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2BAC" w14:textId="77777777" w:rsidR="00ED078A" w:rsidRPr="00FF78F7" w:rsidRDefault="00ED078A" w:rsidP="00FF78F7">
      <w:pPr>
        <w:jc w:val="center"/>
        <w:rPr>
          <w:b/>
          <w:bCs/>
        </w:rPr>
      </w:pPr>
      <w:r w:rsidRPr="00FF78F7">
        <w:rPr>
          <w:b/>
          <w:bCs/>
        </w:rPr>
        <w:t>DOCUMENT HISTORY LOG</w:t>
      </w:r>
    </w:p>
    <w:tbl>
      <w:tblPr>
        <w:tblStyle w:val="UMCMRevisionLogTable"/>
        <w:tblW w:w="12650" w:type="dxa"/>
        <w:tblLook w:val="0020" w:firstRow="1" w:lastRow="0" w:firstColumn="0" w:lastColumn="0" w:noHBand="0" w:noVBand="0"/>
      </w:tblPr>
      <w:tblGrid>
        <w:gridCol w:w="1200"/>
        <w:gridCol w:w="1386"/>
        <w:gridCol w:w="2138"/>
        <w:gridCol w:w="7926"/>
      </w:tblGrid>
      <w:tr w:rsidR="002C5061" w:rsidRPr="00B01689" w14:paraId="396FC8E3" w14:textId="77777777" w:rsidTr="001171CF">
        <w:trPr>
          <w:cnfStyle w:val="100000000000" w:firstRow="1" w:lastRow="0" w:firstColumn="0" w:lastColumn="0" w:oddVBand="0" w:evenVBand="0" w:oddHBand="0" w:evenHBand="0" w:firstRowFirstColumn="0" w:firstRowLastColumn="0" w:lastRowFirstColumn="0" w:lastRowLastColumn="0"/>
        </w:trPr>
        <w:tc>
          <w:tcPr>
            <w:tcW w:w="1200" w:type="dxa"/>
          </w:tcPr>
          <w:p w14:paraId="4677F416" w14:textId="77777777" w:rsidR="002C5061" w:rsidRPr="00B01689" w:rsidRDefault="002C5061" w:rsidP="00B01689">
            <w:r w:rsidRPr="00B01689">
              <w:t>STATUS</w:t>
            </w:r>
            <w:r w:rsidRPr="00464575">
              <w:rPr>
                <w:rStyle w:val="FootnoteReference"/>
              </w:rPr>
              <w:t>1</w:t>
            </w:r>
          </w:p>
        </w:tc>
        <w:tc>
          <w:tcPr>
            <w:tcW w:w="1386" w:type="dxa"/>
          </w:tcPr>
          <w:p w14:paraId="02DBBCF3" w14:textId="77777777" w:rsidR="002C5061" w:rsidRPr="00B01689" w:rsidRDefault="002C5061" w:rsidP="00B01689">
            <w:r w:rsidRPr="00B01689">
              <w:t>DOCUMENT REVISION</w:t>
            </w:r>
            <w:r w:rsidRPr="00464575">
              <w:rPr>
                <w:rStyle w:val="FootnoteReference"/>
              </w:rPr>
              <w:t>2</w:t>
            </w:r>
          </w:p>
        </w:tc>
        <w:tc>
          <w:tcPr>
            <w:tcW w:w="2138" w:type="dxa"/>
          </w:tcPr>
          <w:p w14:paraId="42EC584C" w14:textId="77777777" w:rsidR="002C5061" w:rsidRPr="00B01689" w:rsidRDefault="002C5061" w:rsidP="00B01689">
            <w:r w:rsidRPr="00B01689">
              <w:t>EFFECTIVE DATE</w:t>
            </w:r>
          </w:p>
        </w:tc>
        <w:tc>
          <w:tcPr>
            <w:tcW w:w="7926" w:type="dxa"/>
          </w:tcPr>
          <w:p w14:paraId="000420ED" w14:textId="77777777" w:rsidR="002C5061" w:rsidRPr="00B01689" w:rsidRDefault="002C5061" w:rsidP="00B01689">
            <w:r w:rsidRPr="00B01689">
              <w:t>DESCRIPTION</w:t>
            </w:r>
            <w:r w:rsidRPr="00464575">
              <w:rPr>
                <w:rStyle w:val="FootnoteReference"/>
              </w:rPr>
              <w:t>3</w:t>
            </w:r>
          </w:p>
        </w:tc>
      </w:tr>
      <w:tr w:rsidR="002C5061" w:rsidRPr="00B01689" w14:paraId="78FB37F1" w14:textId="77777777" w:rsidTr="007C32E8">
        <w:trPr>
          <w:trHeight w:val="510"/>
        </w:trPr>
        <w:tc>
          <w:tcPr>
            <w:tcW w:w="1200" w:type="dxa"/>
          </w:tcPr>
          <w:p w14:paraId="107A8D6D" w14:textId="77777777" w:rsidR="002C5061" w:rsidRPr="00B01689" w:rsidRDefault="002C5061" w:rsidP="00B01689">
            <w:r w:rsidRPr="00B01689">
              <w:t>Baseline</w:t>
            </w:r>
          </w:p>
        </w:tc>
        <w:tc>
          <w:tcPr>
            <w:tcW w:w="1386" w:type="dxa"/>
          </w:tcPr>
          <w:p w14:paraId="48905195" w14:textId="77777777" w:rsidR="002C5061" w:rsidRPr="00B01689" w:rsidRDefault="002C5061" w:rsidP="00B01689">
            <w:r w:rsidRPr="00B01689">
              <w:t>N/A</w:t>
            </w:r>
          </w:p>
        </w:tc>
        <w:tc>
          <w:tcPr>
            <w:tcW w:w="2138" w:type="dxa"/>
          </w:tcPr>
          <w:p w14:paraId="6396A9CD" w14:textId="77777777" w:rsidR="002C5061" w:rsidRPr="00B01689" w:rsidRDefault="002C5061" w:rsidP="00B01689">
            <w:r w:rsidRPr="00B01689">
              <w:t>March 10, 2011</w:t>
            </w:r>
          </w:p>
        </w:tc>
        <w:tc>
          <w:tcPr>
            <w:tcW w:w="7926" w:type="dxa"/>
          </w:tcPr>
          <w:p w14:paraId="25FD1429" w14:textId="77777777" w:rsidR="002C5061" w:rsidRPr="00B01689" w:rsidRDefault="002C5061" w:rsidP="00B01689">
            <w:r w:rsidRPr="00B01689">
              <w:t xml:space="preserve">Initial version Uniform Managed Care Manual Chapter 10.2.5, “Performance Improvement Project </w:t>
            </w:r>
            <w:r w:rsidR="00D110D8" w:rsidRPr="00B01689">
              <w:t xml:space="preserve">(PIP) </w:t>
            </w:r>
            <w:r w:rsidRPr="00B01689">
              <w:t>Template.”</w:t>
            </w:r>
          </w:p>
        </w:tc>
      </w:tr>
      <w:tr w:rsidR="002C5061" w:rsidRPr="00B01689" w14:paraId="342BDE26" w14:textId="77777777" w:rsidTr="007C32E8">
        <w:trPr>
          <w:trHeight w:val="510"/>
        </w:trPr>
        <w:tc>
          <w:tcPr>
            <w:tcW w:w="1200" w:type="dxa"/>
          </w:tcPr>
          <w:p w14:paraId="589E0A97" w14:textId="77777777" w:rsidR="002C5061" w:rsidRPr="00B01689" w:rsidRDefault="002C5061" w:rsidP="00B01689">
            <w:r w:rsidRPr="00B01689">
              <w:t>Revision</w:t>
            </w:r>
          </w:p>
        </w:tc>
        <w:tc>
          <w:tcPr>
            <w:tcW w:w="1386" w:type="dxa"/>
          </w:tcPr>
          <w:p w14:paraId="42092E61" w14:textId="77777777" w:rsidR="002C5061" w:rsidRPr="00B01689" w:rsidRDefault="002C5061" w:rsidP="00B01689">
            <w:r w:rsidRPr="00B01689">
              <w:t>2.0</w:t>
            </w:r>
          </w:p>
        </w:tc>
        <w:tc>
          <w:tcPr>
            <w:tcW w:w="2138" w:type="dxa"/>
          </w:tcPr>
          <w:p w14:paraId="75450BD0" w14:textId="77777777" w:rsidR="002C5061" w:rsidRPr="00B01689" w:rsidRDefault="002C5061" w:rsidP="00B01689">
            <w:r w:rsidRPr="00B01689">
              <w:t>March 1, 2012</w:t>
            </w:r>
          </w:p>
        </w:tc>
        <w:tc>
          <w:tcPr>
            <w:tcW w:w="7926" w:type="dxa"/>
          </w:tcPr>
          <w:p w14:paraId="74E31CD3" w14:textId="77777777" w:rsidR="002C5061" w:rsidRPr="00B01689" w:rsidRDefault="002C5061" w:rsidP="00B01689">
            <w:r w:rsidRPr="00B01689">
              <w:t xml:space="preserve">Revision 2.0 applies to contracts issued as a result of HHSC RFP numbers </w:t>
            </w:r>
            <w:r w:rsidR="00892CDA" w:rsidRPr="00B01689">
              <w:t>529</w:t>
            </w:r>
            <w:r w:rsidRPr="00B01689">
              <w:t xml:space="preserve">-06-0293, </w:t>
            </w:r>
            <w:r w:rsidR="00892CDA" w:rsidRPr="00B01689">
              <w:t>529</w:t>
            </w:r>
            <w:r w:rsidRPr="00B01689">
              <w:t xml:space="preserve">-08-0001, </w:t>
            </w:r>
            <w:r w:rsidR="00892CDA" w:rsidRPr="00B01689">
              <w:t>529</w:t>
            </w:r>
            <w:r w:rsidRPr="00B01689">
              <w:t xml:space="preserve">-10-0020, </w:t>
            </w:r>
            <w:r w:rsidR="00892CDA" w:rsidRPr="00B01689">
              <w:t>529</w:t>
            </w:r>
            <w:r w:rsidRPr="00B01689">
              <w:t xml:space="preserve">-12-0002, and </w:t>
            </w:r>
            <w:r w:rsidR="00892CDA" w:rsidRPr="00B01689">
              <w:t>529</w:t>
            </w:r>
            <w:r w:rsidRPr="00B01689">
              <w:t>-12-0003.</w:t>
            </w:r>
          </w:p>
          <w:p w14:paraId="47D5CB01" w14:textId="77777777" w:rsidR="002C5061" w:rsidRPr="00B01689" w:rsidRDefault="002C5061" w:rsidP="00B01689">
            <w:r w:rsidRPr="00B01689">
              <w:t>General instructions are modified to clarify that PIPs will be for calendar year instead of SFY beginning 9/1/12.</w:t>
            </w:r>
          </w:p>
          <w:p w14:paraId="6FD9C50B" w14:textId="77777777" w:rsidR="002C5061" w:rsidRPr="00B01689" w:rsidRDefault="002C5061" w:rsidP="00B01689">
            <w:r w:rsidRPr="00B01689">
              <w:t>Applicability statement is modified to add Medicaid Dental.</w:t>
            </w:r>
          </w:p>
          <w:p w14:paraId="1069357A" w14:textId="77777777" w:rsidR="002C5061" w:rsidRPr="00B01689" w:rsidRDefault="002C5061" w:rsidP="00B01689">
            <w:r w:rsidRPr="00B01689">
              <w:t>Medicaid/CHIP Populations is modified to add Hidalgo, MRSA Central, MRSA Northeast, and MRSA West for STAR and STAR+PLUS, and to add Medicaid Dental.</w:t>
            </w:r>
          </w:p>
          <w:p w14:paraId="2F35542D" w14:textId="77777777" w:rsidR="002C5061" w:rsidRPr="00B01689" w:rsidRDefault="002C5061" w:rsidP="00B01689">
            <w:r w:rsidRPr="00B01689">
              <w:t>Activity 1 is modified to clarify the instructions.</w:t>
            </w:r>
          </w:p>
          <w:p w14:paraId="2BEB076F" w14:textId="77777777" w:rsidR="002C5061" w:rsidRPr="00B01689" w:rsidRDefault="002C5061" w:rsidP="00B01689">
            <w:r w:rsidRPr="00B01689">
              <w:t>Activity 2</w:t>
            </w:r>
            <w:r w:rsidR="00645D8C" w:rsidRPr="00B01689">
              <w:t xml:space="preserve"> </w:t>
            </w:r>
            <w:r w:rsidRPr="00B01689">
              <w:t xml:space="preserve">is modified to clarify the instructions. </w:t>
            </w:r>
          </w:p>
          <w:p w14:paraId="7288F2EE" w14:textId="77777777" w:rsidR="002C5061" w:rsidRPr="00B01689" w:rsidRDefault="002C5061" w:rsidP="00B01689">
            <w:r w:rsidRPr="00B01689">
              <w:t>Activity 3 is modified to clarify the instructions and add detailed indicator reporting elements.</w:t>
            </w:r>
          </w:p>
          <w:p w14:paraId="0ADC8ADA" w14:textId="77777777" w:rsidR="002C5061" w:rsidRPr="00B01689" w:rsidRDefault="002C5061" w:rsidP="00B01689">
            <w:r w:rsidRPr="00B01689">
              <w:t>Activity 4 is modified to clarify the instructions.</w:t>
            </w:r>
          </w:p>
          <w:p w14:paraId="49C7805F" w14:textId="77777777" w:rsidR="002C5061" w:rsidRPr="00B01689" w:rsidRDefault="002C5061" w:rsidP="00B01689">
            <w:r w:rsidRPr="00B01689">
              <w:t>Activity 5 is modified to clarify the instructions.</w:t>
            </w:r>
          </w:p>
          <w:p w14:paraId="059498AD" w14:textId="77777777" w:rsidR="002C5061" w:rsidRPr="00B01689" w:rsidRDefault="002C5061" w:rsidP="00B01689">
            <w:r w:rsidRPr="00B01689">
              <w:t>Activity 7 is modified to clarify the instructions.</w:t>
            </w:r>
          </w:p>
          <w:p w14:paraId="30B1E85C" w14:textId="77777777" w:rsidR="002C5061" w:rsidRPr="00B01689" w:rsidRDefault="002C5061" w:rsidP="00B01689">
            <w:r w:rsidRPr="00B01689">
              <w:t>Activity 8 is modified to clarify the instructions.</w:t>
            </w:r>
          </w:p>
        </w:tc>
      </w:tr>
      <w:tr w:rsidR="002C5061" w:rsidRPr="00B01689" w14:paraId="0613874A" w14:textId="77777777" w:rsidTr="007C32E8">
        <w:trPr>
          <w:trHeight w:val="510"/>
        </w:trPr>
        <w:tc>
          <w:tcPr>
            <w:tcW w:w="1200" w:type="dxa"/>
          </w:tcPr>
          <w:p w14:paraId="11F631A6" w14:textId="77777777" w:rsidR="002C5061" w:rsidRPr="00B01689" w:rsidRDefault="002C5061" w:rsidP="00B01689">
            <w:r w:rsidRPr="00B01689">
              <w:lastRenderedPageBreak/>
              <w:t xml:space="preserve">Revision </w:t>
            </w:r>
          </w:p>
        </w:tc>
        <w:tc>
          <w:tcPr>
            <w:tcW w:w="1386" w:type="dxa"/>
          </w:tcPr>
          <w:p w14:paraId="2CDB589D" w14:textId="77777777" w:rsidR="002C5061" w:rsidRPr="00B01689" w:rsidRDefault="002C5061" w:rsidP="00B01689">
            <w:r w:rsidRPr="00B01689">
              <w:t>2.1</w:t>
            </w:r>
          </w:p>
        </w:tc>
        <w:tc>
          <w:tcPr>
            <w:tcW w:w="2138" w:type="dxa"/>
          </w:tcPr>
          <w:p w14:paraId="75E3586C" w14:textId="77777777" w:rsidR="002C5061" w:rsidRPr="00B01689" w:rsidRDefault="00124709" w:rsidP="00B01689">
            <w:r w:rsidRPr="00B01689">
              <w:t>September</w:t>
            </w:r>
            <w:r w:rsidR="002C5061" w:rsidRPr="00B01689">
              <w:t xml:space="preserve"> 15, 2012</w:t>
            </w:r>
          </w:p>
        </w:tc>
        <w:tc>
          <w:tcPr>
            <w:tcW w:w="7926" w:type="dxa"/>
          </w:tcPr>
          <w:p w14:paraId="2DC41BD3" w14:textId="77777777" w:rsidR="002C5061" w:rsidRPr="00B01689" w:rsidRDefault="002C5061" w:rsidP="00B01689">
            <w:r w:rsidRPr="00B01689">
              <w:t>Annual submission date modified to April 30th.</w:t>
            </w:r>
          </w:p>
          <w:p w14:paraId="576C3967" w14:textId="77777777" w:rsidR="002C5061" w:rsidRPr="00B01689" w:rsidRDefault="002C5061" w:rsidP="00B01689">
            <w:r w:rsidRPr="00B01689">
              <w:t>Project and goal identification modified to indicate HHSC or MCO overarching goal.</w:t>
            </w:r>
          </w:p>
          <w:p w14:paraId="6DE316C2" w14:textId="77777777" w:rsidR="002C5061" w:rsidRPr="00B01689" w:rsidRDefault="002C5061" w:rsidP="00B01689">
            <w:r w:rsidRPr="00B01689">
              <w:t>Activity 1 is modified to simplify instructions and include questions to specify the information requested.</w:t>
            </w:r>
          </w:p>
          <w:p w14:paraId="3BECF15C" w14:textId="77777777" w:rsidR="002C5061" w:rsidRPr="00B01689" w:rsidRDefault="002C5061" w:rsidP="00B01689">
            <w:r w:rsidRPr="00B01689">
              <w:t>Activity 2 is modified to simplify instructions.</w:t>
            </w:r>
          </w:p>
          <w:p w14:paraId="0BF42B05" w14:textId="77777777" w:rsidR="002C5061" w:rsidRPr="00B01689" w:rsidRDefault="002C5061" w:rsidP="00B01689">
            <w:r w:rsidRPr="00B01689">
              <w:t>Activity 3 is modified to simplify instructions.  Definitions were moved to PIP Instruction Form</w:t>
            </w:r>
            <w:r w:rsidR="00CC1504" w:rsidRPr="00B01689">
              <w:t>.</w:t>
            </w:r>
            <w:r w:rsidRPr="00B01689">
              <w:t xml:space="preserve"> </w:t>
            </w:r>
            <w:r w:rsidR="00CC1504" w:rsidRPr="00B01689">
              <w:t>A</w:t>
            </w:r>
            <w:r w:rsidRPr="00B01689">
              <w:t>dded “measure source” to table and changed “re-measurement period 1 and 2” to “re-measurement period dates</w:t>
            </w:r>
            <w:r w:rsidR="00CC1504" w:rsidRPr="00B01689">
              <w:t>.</w:t>
            </w:r>
            <w:r w:rsidRPr="00B01689">
              <w:t xml:space="preserve">” </w:t>
            </w:r>
            <w:r w:rsidR="00CC1504" w:rsidRPr="00B01689">
              <w:t>A</w:t>
            </w:r>
            <w:r w:rsidRPr="00B01689">
              <w:t>dded “goal” in place of “baseline goal” on table.  Deleted “study indicator # 4” portion of the table.</w:t>
            </w:r>
          </w:p>
          <w:p w14:paraId="31231511" w14:textId="77777777" w:rsidR="002C5061" w:rsidRPr="00B01689" w:rsidRDefault="002C5061" w:rsidP="00B01689">
            <w:r w:rsidRPr="00B01689">
              <w:t>Activity 5 is modified to simplify instructions and include questions to specify the information requested.</w:t>
            </w:r>
          </w:p>
          <w:p w14:paraId="29EBF422" w14:textId="77777777" w:rsidR="002C5061" w:rsidRPr="00B01689" w:rsidRDefault="002C5061" w:rsidP="00B01689">
            <w:r w:rsidRPr="00B01689">
              <w:t>Activity 6 is modified to simplify instructions and include questions to specify the information requested.</w:t>
            </w:r>
          </w:p>
          <w:p w14:paraId="5C0196B7" w14:textId="77777777" w:rsidR="002C5061" w:rsidRPr="00B01689" w:rsidRDefault="002C5061" w:rsidP="00B01689">
            <w:r w:rsidRPr="00B01689">
              <w:t>Activity 7 is modified to simplify instructions and include questions to specify the information requested; an additional column is added to the table to include greater details regarding the interventions.</w:t>
            </w:r>
          </w:p>
          <w:p w14:paraId="43FFC691" w14:textId="77777777" w:rsidR="002C5061" w:rsidRPr="00B01689" w:rsidRDefault="002C5061" w:rsidP="00B01689">
            <w:r w:rsidRPr="00B01689">
              <w:t>Activity 8 is modified to simplify instructions and include questions to specify the information requested</w:t>
            </w:r>
            <w:r w:rsidR="00CC1504" w:rsidRPr="00B01689">
              <w:t>.</w:t>
            </w:r>
            <w:r w:rsidRPr="00B01689">
              <w:t xml:space="preserve"> </w:t>
            </w:r>
            <w:r w:rsidR="00CC1504" w:rsidRPr="00B01689">
              <w:t>A</w:t>
            </w:r>
            <w:r w:rsidRPr="00B01689">
              <w:t xml:space="preserve"> table is added for the results to be reported on</w:t>
            </w:r>
            <w:r w:rsidR="00CC1504" w:rsidRPr="00B01689">
              <w:t xml:space="preserve"> and to </w:t>
            </w:r>
            <w:r w:rsidRPr="00B01689">
              <w:t>provide information related to statistical significance of results.</w:t>
            </w:r>
          </w:p>
          <w:p w14:paraId="46718B95" w14:textId="77777777" w:rsidR="002C5061" w:rsidRPr="00B01689" w:rsidRDefault="002C5061" w:rsidP="00B01689">
            <w:r w:rsidRPr="00B01689">
              <w:t>Activity 9 is modified to simplify instructions and include questions to specify the information requested.</w:t>
            </w:r>
          </w:p>
          <w:p w14:paraId="0D04A3FB" w14:textId="77777777" w:rsidR="002C5061" w:rsidRPr="00B01689" w:rsidRDefault="002C5061" w:rsidP="00B01689">
            <w:r w:rsidRPr="00B01689">
              <w:t>Activity 10 is modified to simplify instructions.</w:t>
            </w:r>
          </w:p>
        </w:tc>
      </w:tr>
      <w:tr w:rsidR="00B778E7" w:rsidRPr="00B01689" w14:paraId="4E9BF486" w14:textId="77777777" w:rsidTr="007C32E8">
        <w:trPr>
          <w:trHeight w:val="510"/>
        </w:trPr>
        <w:tc>
          <w:tcPr>
            <w:tcW w:w="1200" w:type="dxa"/>
          </w:tcPr>
          <w:p w14:paraId="3639D0B7" w14:textId="77777777" w:rsidR="00B778E7" w:rsidRPr="00B01689" w:rsidRDefault="00B778E7" w:rsidP="00B01689">
            <w:r w:rsidRPr="00B01689">
              <w:lastRenderedPageBreak/>
              <w:t>Revision</w:t>
            </w:r>
          </w:p>
        </w:tc>
        <w:tc>
          <w:tcPr>
            <w:tcW w:w="1386" w:type="dxa"/>
          </w:tcPr>
          <w:p w14:paraId="6308C41C" w14:textId="77777777" w:rsidR="00B778E7" w:rsidRPr="00B01689" w:rsidRDefault="00B778E7" w:rsidP="00B01689">
            <w:r w:rsidRPr="00B01689">
              <w:t>2.2</w:t>
            </w:r>
          </w:p>
        </w:tc>
        <w:tc>
          <w:tcPr>
            <w:tcW w:w="2138" w:type="dxa"/>
          </w:tcPr>
          <w:p w14:paraId="625858E3" w14:textId="77777777" w:rsidR="00B778E7" w:rsidRPr="00B01689" w:rsidRDefault="00FE2030" w:rsidP="00B01689">
            <w:r w:rsidRPr="00B01689">
              <w:t>September</w:t>
            </w:r>
            <w:r w:rsidR="00B778E7" w:rsidRPr="00B01689">
              <w:t xml:space="preserve"> 1, 2013</w:t>
            </w:r>
          </w:p>
        </w:tc>
        <w:tc>
          <w:tcPr>
            <w:tcW w:w="7926" w:type="dxa"/>
          </w:tcPr>
          <w:p w14:paraId="7256D9D3" w14:textId="77777777" w:rsidR="00B778E7" w:rsidRPr="00B01689" w:rsidRDefault="00B778E7" w:rsidP="00B01689">
            <w:r w:rsidRPr="00B01689">
              <w:t>General Instructions are revised to delete language regarding the transition from fiscal year to calendar year and to revise the due dates.</w:t>
            </w:r>
          </w:p>
          <w:p w14:paraId="08EF59EF" w14:textId="77777777" w:rsidR="00B778E7" w:rsidRPr="00B01689" w:rsidRDefault="00B778E7" w:rsidP="00B01689">
            <w:r w:rsidRPr="00B01689">
              <w:t>“PIP and Overarching Goal Identification” is deleted.</w:t>
            </w:r>
          </w:p>
          <w:p w14:paraId="6159D70D" w14:textId="77777777" w:rsidR="00FE2030" w:rsidRPr="00B01689" w:rsidRDefault="009B51C6" w:rsidP="00B01689">
            <w:r w:rsidRPr="00B01689">
              <w:t>Activity 7A “Root Cause Analysis and Existing Interventions” is added and Activity 7 “Implement Intervention and Improvement Strategies” is renumbered as 7B</w:t>
            </w:r>
            <w:r w:rsidR="00FE2030" w:rsidRPr="00B01689">
              <w:t xml:space="preserve"> and clarified.</w:t>
            </w:r>
          </w:p>
        </w:tc>
      </w:tr>
      <w:tr w:rsidR="008255BC" w:rsidRPr="00B01689" w14:paraId="0FC14473" w14:textId="77777777" w:rsidTr="007C32E8">
        <w:trPr>
          <w:trHeight w:val="510"/>
        </w:trPr>
        <w:tc>
          <w:tcPr>
            <w:tcW w:w="1200" w:type="dxa"/>
          </w:tcPr>
          <w:p w14:paraId="50009A9C" w14:textId="77777777" w:rsidR="008255BC" w:rsidRPr="00B01689" w:rsidRDefault="008255BC" w:rsidP="00B01689">
            <w:r w:rsidRPr="00B01689">
              <w:t>Revision</w:t>
            </w:r>
          </w:p>
        </w:tc>
        <w:tc>
          <w:tcPr>
            <w:tcW w:w="1386" w:type="dxa"/>
          </w:tcPr>
          <w:p w14:paraId="42383C05" w14:textId="77777777" w:rsidR="008255BC" w:rsidRPr="00B01689" w:rsidRDefault="008255BC" w:rsidP="00B01689">
            <w:r w:rsidRPr="00B01689">
              <w:t>2.3</w:t>
            </w:r>
          </w:p>
        </w:tc>
        <w:tc>
          <w:tcPr>
            <w:tcW w:w="2138" w:type="dxa"/>
          </w:tcPr>
          <w:p w14:paraId="0263747F" w14:textId="77777777" w:rsidR="008255BC" w:rsidRPr="00B01689" w:rsidRDefault="008255BC" w:rsidP="00B01689">
            <w:r w:rsidRPr="00B01689">
              <w:t>November 15, 2014</w:t>
            </w:r>
          </w:p>
        </w:tc>
        <w:tc>
          <w:tcPr>
            <w:tcW w:w="7926" w:type="dxa"/>
          </w:tcPr>
          <w:p w14:paraId="3C78D619" w14:textId="77777777" w:rsidR="00DA7574" w:rsidRPr="00B01689" w:rsidRDefault="00DA7574" w:rsidP="00B01689">
            <w:r w:rsidRPr="00B01689">
              <w:t xml:space="preserve">Revision 2.3 applies to contracts issued as a result of HHSC RFP numbers </w:t>
            </w:r>
            <w:r w:rsidR="00892CDA" w:rsidRPr="00B01689">
              <w:t>529</w:t>
            </w:r>
            <w:r w:rsidRPr="00B01689">
              <w:t xml:space="preserve">-06-0293, </w:t>
            </w:r>
            <w:r w:rsidR="00892CDA" w:rsidRPr="00B01689">
              <w:t>529</w:t>
            </w:r>
            <w:r w:rsidRPr="00B01689">
              <w:t xml:space="preserve">-08-0001, </w:t>
            </w:r>
            <w:r w:rsidR="00892CDA" w:rsidRPr="00B01689">
              <w:t>529</w:t>
            </w:r>
            <w:r w:rsidRPr="00B01689">
              <w:t xml:space="preserve">-10-0020, </w:t>
            </w:r>
            <w:r w:rsidR="00892CDA" w:rsidRPr="00B01689">
              <w:t>529</w:t>
            </w:r>
            <w:r w:rsidRPr="00B01689">
              <w:t xml:space="preserve">-12-0002, </w:t>
            </w:r>
            <w:r w:rsidR="00892CDA" w:rsidRPr="00B01689">
              <w:t>529</w:t>
            </w:r>
            <w:r w:rsidRPr="00B01689">
              <w:t xml:space="preserve">-12-0003, and </w:t>
            </w:r>
            <w:r w:rsidR="00892CDA" w:rsidRPr="00B01689">
              <w:t>529</w:t>
            </w:r>
            <w:r w:rsidRPr="00B01689">
              <w:t>-13-0042; and to Medicare-Medicaid Plans (MMPs) in the Dual Demonstration.</w:t>
            </w:r>
          </w:p>
          <w:p w14:paraId="02BA4C23" w14:textId="77777777" w:rsidR="00355BAE" w:rsidRPr="00B01689" w:rsidRDefault="00355BAE" w:rsidP="00B01689">
            <w:r w:rsidRPr="00B01689">
              <w:t>“Applicability of Chapter 10.2.5” is modified to add the Medicare-Medicaid Dual Demonstration.</w:t>
            </w:r>
          </w:p>
          <w:p w14:paraId="40079708" w14:textId="77777777" w:rsidR="008255BC" w:rsidRPr="00B01689" w:rsidRDefault="001D37A4" w:rsidP="00B01689">
            <w:r w:rsidRPr="00B01689">
              <w:t>“General Instructions” is modified to clarify the due dates.</w:t>
            </w:r>
          </w:p>
          <w:p w14:paraId="7E39F036" w14:textId="77777777" w:rsidR="008255BC" w:rsidRPr="00B01689" w:rsidRDefault="008255BC" w:rsidP="00B01689">
            <w:r w:rsidRPr="00B01689">
              <w:t xml:space="preserve">Activity 1 </w:t>
            </w:r>
            <w:r w:rsidR="001D37A4" w:rsidRPr="00B01689">
              <w:t xml:space="preserve">“Select the PIP Topic” </w:t>
            </w:r>
            <w:r w:rsidRPr="00B01689">
              <w:t>is modified to remove the question “Does the PIP exclude Members with Special Health Care Needs? Include a statement about the inclusion or exclusion of Members with Special Health Care Needs. If Members with Special Health Care Needs were excluded, explain why.”</w:t>
            </w:r>
          </w:p>
        </w:tc>
      </w:tr>
      <w:tr w:rsidR="005C3E17" w:rsidRPr="00B01689" w14:paraId="26758BB5" w14:textId="77777777" w:rsidTr="007C32E8">
        <w:trPr>
          <w:trHeight w:val="510"/>
        </w:trPr>
        <w:tc>
          <w:tcPr>
            <w:tcW w:w="1200" w:type="dxa"/>
          </w:tcPr>
          <w:p w14:paraId="046BBAEF" w14:textId="77777777" w:rsidR="005C3E17" w:rsidRPr="00B01689" w:rsidRDefault="005C3E17" w:rsidP="00B01689">
            <w:r w:rsidRPr="00B01689">
              <w:lastRenderedPageBreak/>
              <w:t>Revision</w:t>
            </w:r>
          </w:p>
        </w:tc>
        <w:tc>
          <w:tcPr>
            <w:tcW w:w="1386" w:type="dxa"/>
          </w:tcPr>
          <w:p w14:paraId="33EF1D6B" w14:textId="77777777" w:rsidR="005C3E17" w:rsidRPr="00B01689" w:rsidRDefault="005C3E17" w:rsidP="00B01689">
            <w:r w:rsidRPr="00B01689">
              <w:t>2.4</w:t>
            </w:r>
          </w:p>
        </w:tc>
        <w:tc>
          <w:tcPr>
            <w:tcW w:w="2138" w:type="dxa"/>
          </w:tcPr>
          <w:p w14:paraId="77486D5B" w14:textId="77777777" w:rsidR="005C3E17" w:rsidRPr="00B01689" w:rsidRDefault="005C3E17" w:rsidP="00B01689">
            <w:r w:rsidRPr="00B01689">
              <w:t>May 5, 2015</w:t>
            </w:r>
          </w:p>
        </w:tc>
        <w:tc>
          <w:tcPr>
            <w:tcW w:w="7926" w:type="dxa"/>
          </w:tcPr>
          <w:p w14:paraId="309833F2" w14:textId="77777777" w:rsidR="005C3E17" w:rsidRPr="00B01689" w:rsidRDefault="005C3E17" w:rsidP="00B01689">
            <w:r w:rsidRPr="00B01689">
              <w:t>Revision 2.</w:t>
            </w:r>
            <w:r w:rsidR="00EA2650" w:rsidRPr="00B01689">
              <w:t>4</w:t>
            </w:r>
            <w:r w:rsidRPr="00B01689">
              <w:t xml:space="preserve"> applies to contracts issued as a result of HHSC RFP numbers </w:t>
            </w:r>
            <w:r w:rsidR="00892CDA" w:rsidRPr="00B01689">
              <w:t>529</w:t>
            </w:r>
            <w:r w:rsidRPr="00B01689">
              <w:t xml:space="preserve">-06-0293, </w:t>
            </w:r>
            <w:r w:rsidR="00892CDA" w:rsidRPr="00B01689">
              <w:t>529</w:t>
            </w:r>
            <w:r w:rsidRPr="00B01689">
              <w:t xml:space="preserve">-08-0001, </w:t>
            </w:r>
            <w:r w:rsidR="00892CDA" w:rsidRPr="00B01689">
              <w:t>529</w:t>
            </w:r>
            <w:r w:rsidRPr="00B01689">
              <w:t xml:space="preserve">-10-0020, </w:t>
            </w:r>
            <w:r w:rsidR="00892CDA" w:rsidRPr="00B01689">
              <w:t>529</w:t>
            </w:r>
            <w:r w:rsidRPr="00B01689">
              <w:t xml:space="preserve">-12-0002, </w:t>
            </w:r>
            <w:r w:rsidR="00892CDA" w:rsidRPr="00B01689">
              <w:t>529</w:t>
            </w:r>
            <w:r w:rsidRPr="00B01689">
              <w:t xml:space="preserve">-12-0003, and </w:t>
            </w:r>
            <w:r w:rsidR="00892CDA" w:rsidRPr="00B01689">
              <w:t>529</w:t>
            </w:r>
            <w:r w:rsidRPr="00B01689">
              <w:t>-13-0042.</w:t>
            </w:r>
          </w:p>
          <w:p w14:paraId="5A0D965E" w14:textId="77777777" w:rsidR="005C3E17" w:rsidRPr="00B01689" w:rsidRDefault="005C3E17" w:rsidP="00B01689">
            <w:r w:rsidRPr="00B01689">
              <w:t>“Applicability of Chapter 10.2.5” is modified to remove the Medicare-Medicaid Dual Demonstration.</w:t>
            </w:r>
          </w:p>
          <w:p w14:paraId="564E6A9D" w14:textId="77777777" w:rsidR="00645D8C" w:rsidRPr="00B01689" w:rsidRDefault="00645D8C" w:rsidP="00B01689">
            <w:r w:rsidRPr="00B01689">
              <w:t>Section Heading is changed from “Performance Improvement (PIP) Worksheet” to “Performance Improvement (PIP) Plan Template”</w:t>
            </w:r>
          </w:p>
          <w:p w14:paraId="195CFA68" w14:textId="77777777" w:rsidR="00645D8C" w:rsidRPr="00B01689" w:rsidRDefault="00645D8C" w:rsidP="00B01689">
            <w:r w:rsidRPr="00B01689">
              <w:t>“Collaborative PIP” table is added.</w:t>
            </w:r>
          </w:p>
          <w:p w14:paraId="1EFF1471" w14:textId="77777777" w:rsidR="00645D8C" w:rsidRPr="00B01689" w:rsidRDefault="00645D8C" w:rsidP="00B01689">
            <w:r w:rsidRPr="00B01689">
              <w:t>“Requested Documentation Submitted” table is added.</w:t>
            </w:r>
          </w:p>
          <w:p w14:paraId="3ABFF06B" w14:textId="77777777" w:rsidR="00645D8C" w:rsidRPr="00B01689" w:rsidRDefault="00645D8C" w:rsidP="00B01689">
            <w:r w:rsidRPr="00B01689">
              <w:t xml:space="preserve">Activity 1 questions are updated, Activity 4 “Clearly Define the Population for this PIP” is moved to be Activity 3 and the requirements updated, Activities 5 and 6 are updated, and Activity 7 is renamed “Develop and implement intervention and improvement strategies” and the requirements updated. </w:t>
            </w:r>
          </w:p>
          <w:p w14:paraId="707709A4" w14:textId="77777777" w:rsidR="00645D8C" w:rsidRPr="00B01689" w:rsidRDefault="00645D8C" w:rsidP="00B01689">
            <w:r w:rsidRPr="00B01689">
              <w:t>Section Heading “Performance Improvement (PIP) Final Report Template” is added.</w:t>
            </w:r>
          </w:p>
          <w:p w14:paraId="21B9D171" w14:textId="77777777" w:rsidR="00645D8C" w:rsidRPr="00B01689" w:rsidRDefault="00645D8C" w:rsidP="00B01689">
            <w:r w:rsidRPr="00B01689">
              <w:t xml:space="preserve"> “Requested Documentation Submitted” table is added.</w:t>
            </w:r>
          </w:p>
          <w:p w14:paraId="70A48F13" w14:textId="77777777" w:rsidR="00645D8C" w:rsidRPr="00B01689" w:rsidRDefault="00645D8C" w:rsidP="00B01689">
            <w:r w:rsidRPr="00B01689">
              <w:t>“Previous PIP Evaluation Recommendation(s)” table is added.</w:t>
            </w:r>
          </w:p>
          <w:p w14:paraId="7411C07D" w14:textId="77777777" w:rsidR="005C3E17" w:rsidRPr="00B01689" w:rsidRDefault="00645D8C" w:rsidP="00B01689">
            <w:r w:rsidRPr="00B01689">
              <w:t>Activity 8 is updated, Activity 9 “Intervention Follow-up Summary” is added and subsequent activities are renumbered.</w:t>
            </w:r>
          </w:p>
          <w:p w14:paraId="68126D86" w14:textId="51F4FDD1" w:rsidR="00645D8C" w:rsidRPr="00B01689" w:rsidRDefault="00645D8C" w:rsidP="00B01689">
            <w:r w:rsidRPr="00B01689">
              <w:t>Appendix A “PIP Plan Intervention Supplement” is added.</w:t>
            </w:r>
          </w:p>
          <w:p w14:paraId="2600A019" w14:textId="1B74DAC4" w:rsidR="00645D8C" w:rsidRPr="00B01689" w:rsidRDefault="00645D8C" w:rsidP="00B01689">
            <w:r w:rsidRPr="00B01689">
              <w:t>Appendix B “PIP Plan Collaborative Supplement” is added.</w:t>
            </w:r>
          </w:p>
          <w:p w14:paraId="010AA093" w14:textId="612DD2A3" w:rsidR="00645D8C" w:rsidRPr="00B01689" w:rsidRDefault="00645D8C" w:rsidP="00B01689">
            <w:r w:rsidRPr="00B01689">
              <w:t>Appendix C “Final PIP Intervention Supplement” is added.</w:t>
            </w:r>
          </w:p>
          <w:p w14:paraId="0FBED171" w14:textId="31E677B8" w:rsidR="00645D8C" w:rsidRPr="00B01689" w:rsidRDefault="00645D8C" w:rsidP="00B01689">
            <w:r w:rsidRPr="00B01689">
              <w:t>Appendix D “Final PIP Collaborative Supplement” is added.</w:t>
            </w:r>
          </w:p>
        </w:tc>
      </w:tr>
      <w:tr w:rsidR="00EA2650" w:rsidRPr="00B01689" w14:paraId="0431611D" w14:textId="77777777" w:rsidTr="007C32E8">
        <w:trPr>
          <w:trHeight w:val="510"/>
        </w:trPr>
        <w:tc>
          <w:tcPr>
            <w:tcW w:w="1200" w:type="dxa"/>
          </w:tcPr>
          <w:p w14:paraId="067D71D1" w14:textId="77777777" w:rsidR="00EA2650" w:rsidRPr="00B01689" w:rsidRDefault="00EA2650" w:rsidP="00B01689">
            <w:r w:rsidRPr="00B01689">
              <w:lastRenderedPageBreak/>
              <w:t>Revision</w:t>
            </w:r>
          </w:p>
        </w:tc>
        <w:tc>
          <w:tcPr>
            <w:tcW w:w="1386" w:type="dxa"/>
          </w:tcPr>
          <w:p w14:paraId="15840C99" w14:textId="77777777" w:rsidR="00EA2650" w:rsidRPr="00B01689" w:rsidRDefault="00EA2650" w:rsidP="00B01689">
            <w:r w:rsidRPr="00B01689">
              <w:t>2.5</w:t>
            </w:r>
          </w:p>
        </w:tc>
        <w:tc>
          <w:tcPr>
            <w:tcW w:w="2138" w:type="dxa"/>
          </w:tcPr>
          <w:p w14:paraId="05E4051E" w14:textId="77777777" w:rsidR="00EA2650" w:rsidRPr="00B01689" w:rsidRDefault="00AB1871" w:rsidP="00B01689">
            <w:r w:rsidRPr="00B01689">
              <w:t>April</w:t>
            </w:r>
            <w:r w:rsidR="00EA2650" w:rsidRPr="00B01689">
              <w:t xml:space="preserve"> 1, 2016</w:t>
            </w:r>
          </w:p>
        </w:tc>
        <w:tc>
          <w:tcPr>
            <w:tcW w:w="7926" w:type="dxa"/>
          </w:tcPr>
          <w:p w14:paraId="17A4FC39" w14:textId="77777777" w:rsidR="00EA2650" w:rsidRPr="00B01689" w:rsidRDefault="00EA2650" w:rsidP="00B01689">
            <w:r w:rsidRPr="00B01689">
              <w:t xml:space="preserve">Revision 2.5 applies to contracts issued as a result of HHSC RFP numbers </w:t>
            </w:r>
            <w:r w:rsidR="00892CDA" w:rsidRPr="00B01689">
              <w:t>529</w:t>
            </w:r>
            <w:r w:rsidRPr="00B01689">
              <w:t xml:space="preserve">-08-0001, </w:t>
            </w:r>
            <w:r w:rsidR="00892CDA" w:rsidRPr="00B01689">
              <w:t>529</w:t>
            </w:r>
            <w:r w:rsidRPr="00B01689">
              <w:t xml:space="preserve">-10-0020, </w:t>
            </w:r>
            <w:r w:rsidR="00892CDA" w:rsidRPr="00B01689">
              <w:t>529</w:t>
            </w:r>
            <w:r w:rsidRPr="00B01689">
              <w:t xml:space="preserve">-12-0002, </w:t>
            </w:r>
            <w:r w:rsidR="00892CDA" w:rsidRPr="00B01689">
              <w:t>529</w:t>
            </w:r>
            <w:r w:rsidRPr="00B01689">
              <w:t xml:space="preserve">-12-0003, </w:t>
            </w:r>
            <w:r w:rsidR="00892CDA" w:rsidRPr="00B01689">
              <w:t>529</w:t>
            </w:r>
            <w:r w:rsidRPr="00B01689">
              <w:t xml:space="preserve">-13-0042, </w:t>
            </w:r>
            <w:r w:rsidR="00892CDA" w:rsidRPr="00B01689">
              <w:t>529</w:t>
            </w:r>
            <w:r w:rsidRPr="00B01689">
              <w:t xml:space="preserve">-13-0071, and </w:t>
            </w:r>
            <w:r w:rsidR="00892CDA" w:rsidRPr="00B01689">
              <w:t>529</w:t>
            </w:r>
            <w:r w:rsidRPr="00B01689">
              <w:t>-15-0001.</w:t>
            </w:r>
          </w:p>
          <w:p w14:paraId="2F6CC7E6" w14:textId="77777777" w:rsidR="00EA2650" w:rsidRPr="00B01689" w:rsidRDefault="00EA2650" w:rsidP="00B01689">
            <w:r w:rsidRPr="00B01689">
              <w:t>“Applicability of Chapter 10.2.5” is modified to add the STAR Kids Program.</w:t>
            </w:r>
          </w:p>
          <w:p w14:paraId="7B3D92B0" w14:textId="77777777" w:rsidR="00EA2650" w:rsidRPr="00B01689" w:rsidRDefault="00EA2650" w:rsidP="00B01689">
            <w:r w:rsidRPr="00B01689">
              <w:t>“Medicaid/CHIP Populations Addressed in PIP” is modified to add the STAR Kids Program.</w:t>
            </w:r>
          </w:p>
        </w:tc>
      </w:tr>
      <w:tr w:rsidR="00051878" w:rsidRPr="00B01689" w14:paraId="47546D29" w14:textId="77777777" w:rsidTr="007C32E8">
        <w:trPr>
          <w:trHeight w:val="510"/>
        </w:trPr>
        <w:tc>
          <w:tcPr>
            <w:tcW w:w="1200" w:type="dxa"/>
          </w:tcPr>
          <w:p w14:paraId="75675871" w14:textId="77777777" w:rsidR="00051878" w:rsidRPr="00B01689" w:rsidRDefault="00051878" w:rsidP="00B01689">
            <w:r w:rsidRPr="00B01689">
              <w:t>Revision</w:t>
            </w:r>
          </w:p>
        </w:tc>
        <w:tc>
          <w:tcPr>
            <w:tcW w:w="1386" w:type="dxa"/>
          </w:tcPr>
          <w:p w14:paraId="18B8EF20" w14:textId="77777777" w:rsidR="00051878" w:rsidRPr="00B01689" w:rsidRDefault="00051878" w:rsidP="00B01689">
            <w:r w:rsidRPr="00B01689">
              <w:t>2.6</w:t>
            </w:r>
          </w:p>
        </w:tc>
        <w:tc>
          <w:tcPr>
            <w:tcW w:w="2138" w:type="dxa"/>
          </w:tcPr>
          <w:p w14:paraId="09BA4CB6" w14:textId="77777777" w:rsidR="00051878" w:rsidRPr="00B01689" w:rsidRDefault="00051878" w:rsidP="00B01689">
            <w:r w:rsidRPr="00B01689">
              <w:t>October 1, 2016</w:t>
            </w:r>
          </w:p>
        </w:tc>
        <w:tc>
          <w:tcPr>
            <w:tcW w:w="7926" w:type="dxa"/>
          </w:tcPr>
          <w:p w14:paraId="4B1D8A6E" w14:textId="77777777" w:rsidR="00051878" w:rsidRPr="00B01689" w:rsidRDefault="00051878" w:rsidP="00B01689">
            <w:r w:rsidRPr="00B01689">
              <w:t>"General Instructions" is modified to remove the submission instructions and refer to UMCM Chapter 5.0 "Consolidated Deliverables Matrix" instead.</w:t>
            </w:r>
          </w:p>
        </w:tc>
      </w:tr>
      <w:tr w:rsidR="00254E25" w:rsidRPr="00B01689" w14:paraId="643CF98C" w14:textId="77777777" w:rsidTr="007C32E8">
        <w:trPr>
          <w:trHeight w:val="510"/>
        </w:trPr>
        <w:tc>
          <w:tcPr>
            <w:tcW w:w="1200" w:type="dxa"/>
          </w:tcPr>
          <w:p w14:paraId="0CEC9783" w14:textId="77777777" w:rsidR="00254E25" w:rsidRPr="00B01689" w:rsidRDefault="00254E25" w:rsidP="00B01689">
            <w:r w:rsidRPr="00B01689">
              <w:t>Revision</w:t>
            </w:r>
          </w:p>
        </w:tc>
        <w:tc>
          <w:tcPr>
            <w:tcW w:w="1386" w:type="dxa"/>
          </w:tcPr>
          <w:p w14:paraId="6B7D395B" w14:textId="77777777" w:rsidR="00254E25" w:rsidRPr="00B01689" w:rsidRDefault="00254E25" w:rsidP="00B01689">
            <w:r w:rsidRPr="00B01689">
              <w:t>2.7</w:t>
            </w:r>
          </w:p>
        </w:tc>
        <w:tc>
          <w:tcPr>
            <w:tcW w:w="2138" w:type="dxa"/>
          </w:tcPr>
          <w:p w14:paraId="3E0E3DD0" w14:textId="0DE60E1E" w:rsidR="00254E25" w:rsidRPr="00B01689" w:rsidRDefault="00AE4B0C" w:rsidP="00B01689">
            <w:r w:rsidRPr="00B01689">
              <w:t xml:space="preserve">February 22, 2019 </w:t>
            </w:r>
          </w:p>
        </w:tc>
        <w:tc>
          <w:tcPr>
            <w:tcW w:w="7926" w:type="dxa"/>
          </w:tcPr>
          <w:p w14:paraId="436621D0" w14:textId="77777777" w:rsidR="000E0A37" w:rsidRPr="00B01689" w:rsidRDefault="000E0A37" w:rsidP="00B01689">
            <w:r w:rsidRPr="00B01689">
              <w:t>Revision 2.7 applies to contracts issued as a result of HHSC RFP numbers 529-06-0293, 529-08-0001, 529-10-0020, 529-12-0002, 529-12-0003, and 529-13-0042; and to Medicare-Medicaid Plans (MMPs) in the Dual Demonstration.</w:t>
            </w:r>
          </w:p>
          <w:p w14:paraId="402C0CD1" w14:textId="77777777" w:rsidR="000E0A37" w:rsidRPr="00B01689" w:rsidRDefault="00AE4B0C" w:rsidP="00B01689">
            <w:r w:rsidRPr="00B01689">
              <w:t>Template is modified to include collaborations with community organizations.</w:t>
            </w:r>
          </w:p>
          <w:p w14:paraId="64EADE58" w14:textId="77777777" w:rsidR="00254E25" w:rsidRPr="00B01689" w:rsidRDefault="000E0A37" w:rsidP="00B01689">
            <w:r w:rsidRPr="00B01689">
              <w:t>Template is modified to include DMOs.</w:t>
            </w:r>
          </w:p>
          <w:p w14:paraId="74F4891C" w14:textId="4B095C0B" w:rsidR="008D170D" w:rsidRPr="00B01689" w:rsidRDefault="008D170D" w:rsidP="00B01689"/>
        </w:tc>
      </w:tr>
      <w:tr w:rsidR="00656C36" w:rsidRPr="00B01689" w14:paraId="1ECC6717" w14:textId="77777777" w:rsidTr="007C32E8">
        <w:trPr>
          <w:trHeight w:val="510"/>
        </w:trPr>
        <w:tc>
          <w:tcPr>
            <w:tcW w:w="1200" w:type="dxa"/>
          </w:tcPr>
          <w:p w14:paraId="666BD1AA" w14:textId="26BD3991" w:rsidR="00656C36" w:rsidRPr="00B01689" w:rsidRDefault="00040EDF" w:rsidP="00B01689">
            <w:r>
              <w:t>Revision</w:t>
            </w:r>
          </w:p>
        </w:tc>
        <w:tc>
          <w:tcPr>
            <w:tcW w:w="1386" w:type="dxa"/>
          </w:tcPr>
          <w:p w14:paraId="51575E58" w14:textId="1009EFD1" w:rsidR="00656C36" w:rsidRPr="00B01689" w:rsidRDefault="00040EDF" w:rsidP="00B01689">
            <w:r>
              <w:t>2.8</w:t>
            </w:r>
          </w:p>
        </w:tc>
        <w:tc>
          <w:tcPr>
            <w:tcW w:w="2138" w:type="dxa"/>
          </w:tcPr>
          <w:p w14:paraId="1FCB2BEA" w14:textId="14F971D6" w:rsidR="00656C36" w:rsidRPr="00B01689" w:rsidRDefault="00035EF0" w:rsidP="00B01689">
            <w:r>
              <w:t>July 29</w:t>
            </w:r>
            <w:r w:rsidR="00E15E4B">
              <w:t>, 2019</w:t>
            </w:r>
          </w:p>
        </w:tc>
        <w:tc>
          <w:tcPr>
            <w:tcW w:w="7926" w:type="dxa"/>
          </w:tcPr>
          <w:p w14:paraId="50B92D35" w14:textId="0E40FB3E" w:rsidR="00656C36" w:rsidRDefault="00E57F0C" w:rsidP="00B01689">
            <w:r>
              <w:t>Administrative changes made as follows:</w:t>
            </w:r>
          </w:p>
          <w:p w14:paraId="08E442DA" w14:textId="61C21591" w:rsidR="00656C36" w:rsidRDefault="00656C36" w:rsidP="00B01689">
            <w:r>
              <w:t>Appendix</w:t>
            </w:r>
            <w:r w:rsidRPr="00B01689">
              <w:t xml:space="preserve"> A is incorporated into activity 7B and Appendix C is incorporated into Activity 9.</w:t>
            </w:r>
            <w:r>
              <w:t xml:space="preserve"> Appendix B is renamed Appendix A and Appendix D is renamed Appendix B.</w:t>
            </w:r>
          </w:p>
          <w:p w14:paraId="50607098" w14:textId="509CC2D4" w:rsidR="00656C36" w:rsidRPr="00B01689" w:rsidRDefault="00656C36" w:rsidP="00B01689">
            <w:r>
              <w:t>Formatting changes to comply with accessibility requirements and to enhance usability.</w:t>
            </w:r>
          </w:p>
        </w:tc>
      </w:tr>
      <w:tr w:rsidR="006E57B9" w:rsidRPr="00B01689" w14:paraId="6C032B51" w14:textId="77777777" w:rsidTr="007C32E8">
        <w:trPr>
          <w:trHeight w:val="510"/>
        </w:trPr>
        <w:tc>
          <w:tcPr>
            <w:tcW w:w="1200" w:type="dxa"/>
          </w:tcPr>
          <w:p w14:paraId="5205498A" w14:textId="4FDAC625" w:rsidR="006E57B9" w:rsidRDefault="006E57B9" w:rsidP="00B01689">
            <w:r>
              <w:lastRenderedPageBreak/>
              <w:t>Revision</w:t>
            </w:r>
          </w:p>
        </w:tc>
        <w:tc>
          <w:tcPr>
            <w:tcW w:w="1386" w:type="dxa"/>
          </w:tcPr>
          <w:p w14:paraId="2FE303AF" w14:textId="139BAC96" w:rsidR="006E57B9" w:rsidRDefault="006E57B9" w:rsidP="00B01689">
            <w:r>
              <w:t>2.8.1</w:t>
            </w:r>
          </w:p>
        </w:tc>
        <w:tc>
          <w:tcPr>
            <w:tcW w:w="2138" w:type="dxa"/>
          </w:tcPr>
          <w:p w14:paraId="33110E2B" w14:textId="7E5761A3" w:rsidR="006E57B9" w:rsidRDefault="006E57B9" w:rsidP="00B01689">
            <w:r>
              <w:t>August 19, 2019</w:t>
            </w:r>
          </w:p>
        </w:tc>
        <w:tc>
          <w:tcPr>
            <w:tcW w:w="7926" w:type="dxa"/>
          </w:tcPr>
          <w:p w14:paraId="305946F0" w14:textId="1B786E61" w:rsidR="006E57B9" w:rsidRDefault="006E57B9" w:rsidP="006E57B9">
            <w:r>
              <w:t>Administrative change made to unlock cells to allow for MCO data entry.</w:t>
            </w:r>
          </w:p>
        </w:tc>
      </w:tr>
      <w:tr w:rsidR="00ED6560" w:rsidRPr="00B01689" w14:paraId="6D6CC785" w14:textId="77777777" w:rsidTr="007C32E8">
        <w:trPr>
          <w:trHeight w:val="510"/>
        </w:trPr>
        <w:tc>
          <w:tcPr>
            <w:tcW w:w="1200" w:type="dxa"/>
          </w:tcPr>
          <w:p w14:paraId="7201D665" w14:textId="27CF2193" w:rsidR="00ED6560" w:rsidRDefault="00ED6560" w:rsidP="00B01689">
            <w:r>
              <w:t>Revision</w:t>
            </w:r>
          </w:p>
        </w:tc>
        <w:tc>
          <w:tcPr>
            <w:tcW w:w="1386" w:type="dxa"/>
          </w:tcPr>
          <w:p w14:paraId="4B8AC7A4" w14:textId="60870E38" w:rsidR="00ED6560" w:rsidRDefault="00ED6560" w:rsidP="00B01689">
            <w:r>
              <w:t>2.9</w:t>
            </w:r>
          </w:p>
        </w:tc>
        <w:tc>
          <w:tcPr>
            <w:tcW w:w="2138" w:type="dxa"/>
          </w:tcPr>
          <w:p w14:paraId="2619CE99" w14:textId="5D2AC9FD" w:rsidR="00ED6560" w:rsidRDefault="00ED6560" w:rsidP="00B01689">
            <w:r>
              <w:t>October 15, 2019</w:t>
            </w:r>
          </w:p>
        </w:tc>
        <w:tc>
          <w:tcPr>
            <w:tcW w:w="7926" w:type="dxa"/>
          </w:tcPr>
          <w:p w14:paraId="47178C43" w14:textId="6B4FEB77" w:rsidR="00ED6560" w:rsidRDefault="00ED6560" w:rsidP="006E57B9">
            <w:r>
              <w:t xml:space="preserve">Administrative change made to remove “(please show work)” for each “P-value/90% Confidence Interval” field of each Quantifiable Measure table under Activity 8. Analyze Data to Interpret PIP Results. </w:t>
            </w:r>
          </w:p>
        </w:tc>
      </w:tr>
      <w:tr w:rsidR="00B85BA9" w:rsidRPr="00B01689" w14:paraId="3AC9DF6C" w14:textId="77777777" w:rsidTr="007C32E8">
        <w:trPr>
          <w:trHeight w:val="510"/>
        </w:trPr>
        <w:tc>
          <w:tcPr>
            <w:tcW w:w="1200" w:type="dxa"/>
          </w:tcPr>
          <w:p w14:paraId="4FB2DFD1" w14:textId="39CEFDA2" w:rsidR="00B85BA9" w:rsidRDefault="00B85BA9" w:rsidP="00B01689">
            <w:r>
              <w:lastRenderedPageBreak/>
              <w:t>Revision</w:t>
            </w:r>
          </w:p>
        </w:tc>
        <w:tc>
          <w:tcPr>
            <w:tcW w:w="1386" w:type="dxa"/>
          </w:tcPr>
          <w:p w14:paraId="1C414432" w14:textId="3BA87414" w:rsidR="00B85BA9" w:rsidRDefault="00B85BA9" w:rsidP="00B01689">
            <w:r>
              <w:t>2.10</w:t>
            </w:r>
          </w:p>
        </w:tc>
        <w:tc>
          <w:tcPr>
            <w:tcW w:w="2138" w:type="dxa"/>
          </w:tcPr>
          <w:p w14:paraId="0EE201E4" w14:textId="7FA60826" w:rsidR="00B85BA9" w:rsidRDefault="00B85BA9" w:rsidP="00B01689">
            <w:r>
              <w:t>April 5, 2021</w:t>
            </w:r>
          </w:p>
        </w:tc>
        <w:tc>
          <w:tcPr>
            <w:tcW w:w="7926" w:type="dxa"/>
          </w:tcPr>
          <w:p w14:paraId="3D5AFAF8" w14:textId="77777777" w:rsidR="00B85BA9" w:rsidRDefault="00792D4E" w:rsidP="006E57B9">
            <w:pPr>
              <w:rPr>
                <w:rFonts w:ascii="Arial" w:hAnsi="Arial" w:cs="Arial"/>
              </w:rPr>
            </w:pPr>
            <w:r w:rsidRPr="00DE75C5">
              <w:rPr>
                <w:rFonts w:ascii="Arial" w:hAnsi="Arial" w:cs="Arial"/>
              </w:rPr>
              <w:t xml:space="preserve">Revision 2.10 </w:t>
            </w:r>
            <w:r>
              <w:rPr>
                <w:rFonts w:ascii="Arial" w:hAnsi="Arial" w:cs="Arial"/>
              </w:rPr>
              <w:t>is modified to comply with updated federal protocols as follows:</w:t>
            </w:r>
          </w:p>
          <w:p w14:paraId="792DDBF9" w14:textId="212F3427" w:rsidR="00792D4E" w:rsidRDefault="00792D4E" w:rsidP="00792D4E">
            <w:pPr>
              <w:pStyle w:val="ListParagraph"/>
              <w:numPr>
                <w:ilvl w:val="0"/>
                <w:numId w:val="48"/>
              </w:numPr>
            </w:pPr>
            <w:r>
              <w:t xml:space="preserve">Activity 1 </w:t>
            </w:r>
            <w:r w:rsidRPr="00B01689">
              <w:t>include</w:t>
            </w:r>
            <w:r>
              <w:t>s</w:t>
            </w:r>
            <w:r w:rsidRPr="00B01689">
              <w:t xml:space="preserve"> </w:t>
            </w:r>
            <w:r w:rsidR="00293974">
              <w:t>prompts</w:t>
            </w:r>
            <w:r w:rsidRPr="00B01689">
              <w:t xml:space="preserve"> to specify the information requested</w:t>
            </w:r>
            <w:r>
              <w:t xml:space="preserve">. </w:t>
            </w:r>
          </w:p>
          <w:p w14:paraId="76D925CE" w14:textId="77777777" w:rsidR="00293974" w:rsidRDefault="00792D4E" w:rsidP="00792D4E">
            <w:pPr>
              <w:pStyle w:val="ListParagraph"/>
              <w:numPr>
                <w:ilvl w:val="0"/>
                <w:numId w:val="48"/>
              </w:numPr>
            </w:pPr>
            <w:r>
              <w:t>Activity 2 clarifies the elements required</w:t>
            </w:r>
            <w:r w:rsidR="00293974">
              <w:t xml:space="preserve"> in the PIP question.</w:t>
            </w:r>
          </w:p>
          <w:p w14:paraId="738652AD" w14:textId="5A76C5A8" w:rsidR="00293974" w:rsidRDefault="00293974" w:rsidP="00792D4E">
            <w:pPr>
              <w:pStyle w:val="ListParagraph"/>
              <w:numPr>
                <w:ilvl w:val="0"/>
                <w:numId w:val="48"/>
              </w:numPr>
            </w:pPr>
            <w:r>
              <w:t xml:space="preserve">Activity 3 makes a grammatical edit and </w:t>
            </w:r>
            <w:r w:rsidRPr="00B01689">
              <w:t>include</w:t>
            </w:r>
            <w:r>
              <w:t>s</w:t>
            </w:r>
            <w:r w:rsidRPr="00B01689">
              <w:t xml:space="preserve"> </w:t>
            </w:r>
            <w:r>
              <w:t>prompts</w:t>
            </w:r>
            <w:r w:rsidRPr="00B01689">
              <w:t xml:space="preserve"> to specify the </w:t>
            </w:r>
            <w:r>
              <w:t xml:space="preserve">required </w:t>
            </w:r>
            <w:r w:rsidRPr="00B01689">
              <w:t>information</w:t>
            </w:r>
            <w:r>
              <w:t>.</w:t>
            </w:r>
          </w:p>
          <w:p w14:paraId="72F36B5C" w14:textId="6C7BAA51" w:rsidR="00216D84" w:rsidRDefault="00293974" w:rsidP="00792D4E">
            <w:pPr>
              <w:pStyle w:val="ListParagraph"/>
              <w:numPr>
                <w:ilvl w:val="0"/>
                <w:numId w:val="48"/>
              </w:numPr>
            </w:pPr>
            <w:r>
              <w:t xml:space="preserve">Activity 4 specifies </w:t>
            </w:r>
            <w:r w:rsidR="00216D84">
              <w:t xml:space="preserve">required elements to report for all quantifiable measures and includes prompts to provide details for unstandardized measures. The measure source is modified to include additional examples, and the baseline values add “Rate Ratio” as an acceptable value. </w:t>
            </w:r>
          </w:p>
          <w:p w14:paraId="5EF2A437" w14:textId="565AB487" w:rsidR="00216D84" w:rsidRDefault="00216D84" w:rsidP="00792D4E">
            <w:pPr>
              <w:pStyle w:val="ListParagraph"/>
              <w:numPr>
                <w:ilvl w:val="0"/>
                <w:numId w:val="48"/>
              </w:numPr>
            </w:pPr>
            <w:r>
              <w:t xml:space="preserve">Activity 5A </w:t>
            </w:r>
            <w:r w:rsidRPr="00B01689">
              <w:t>include</w:t>
            </w:r>
            <w:r>
              <w:t>s</w:t>
            </w:r>
            <w:r w:rsidRPr="00B01689">
              <w:t xml:space="preserve"> questions to specify the information requested</w:t>
            </w:r>
            <w:r>
              <w:t xml:space="preserve"> for measure sampling. </w:t>
            </w:r>
          </w:p>
          <w:p w14:paraId="7F616D64" w14:textId="77777777" w:rsidR="00792D4E" w:rsidRDefault="00216D84" w:rsidP="00792D4E">
            <w:pPr>
              <w:pStyle w:val="ListParagraph"/>
              <w:numPr>
                <w:ilvl w:val="0"/>
                <w:numId w:val="48"/>
              </w:numPr>
            </w:pPr>
            <w:r>
              <w:t xml:space="preserve">Activity 5B </w:t>
            </w:r>
            <w:r w:rsidRPr="00B01689">
              <w:t>include</w:t>
            </w:r>
            <w:r>
              <w:t>s</w:t>
            </w:r>
            <w:r w:rsidRPr="00B01689">
              <w:t xml:space="preserve"> questions to specify the information requested</w:t>
            </w:r>
            <w:r>
              <w:t xml:space="preserve"> for intervention sampling.</w:t>
            </w:r>
            <w:r w:rsidR="00792D4E">
              <w:t xml:space="preserve">  </w:t>
            </w:r>
          </w:p>
          <w:p w14:paraId="2EE6495E" w14:textId="77777777" w:rsidR="00216D84" w:rsidRDefault="00216D84" w:rsidP="00792D4E">
            <w:pPr>
              <w:pStyle w:val="ListParagraph"/>
              <w:numPr>
                <w:ilvl w:val="0"/>
                <w:numId w:val="48"/>
              </w:numPr>
            </w:pPr>
            <w:r>
              <w:t xml:space="preserve">Activity 6 </w:t>
            </w:r>
            <w:r w:rsidRPr="00B01689">
              <w:t>include</w:t>
            </w:r>
            <w:r>
              <w:t>s</w:t>
            </w:r>
            <w:r w:rsidRPr="00B01689">
              <w:t xml:space="preserve"> questions to specify the information reques</w:t>
            </w:r>
            <w:r>
              <w:t>ted to describe</w:t>
            </w:r>
            <w:r w:rsidR="00CE093B">
              <w:t xml:space="preserve"> the data collection plan. </w:t>
            </w:r>
          </w:p>
          <w:p w14:paraId="5D60014D" w14:textId="77777777" w:rsidR="00CE093B" w:rsidRDefault="00CE093B" w:rsidP="00792D4E">
            <w:pPr>
              <w:pStyle w:val="ListParagraph"/>
              <w:numPr>
                <w:ilvl w:val="0"/>
                <w:numId w:val="48"/>
              </w:numPr>
            </w:pPr>
            <w:r>
              <w:t xml:space="preserve">Activity 7B describes “Improvement Strategy” and includes prompts and examples to specify the required information. </w:t>
            </w:r>
          </w:p>
          <w:p w14:paraId="1566CB4A" w14:textId="77777777" w:rsidR="00CE093B" w:rsidRDefault="00CE093B" w:rsidP="00792D4E">
            <w:pPr>
              <w:pStyle w:val="ListParagraph"/>
              <w:numPr>
                <w:ilvl w:val="0"/>
                <w:numId w:val="48"/>
              </w:numPr>
            </w:pPr>
            <w:r>
              <w:t xml:space="preserve">The final report template, clarifies the instructions of what to include in the “Previous PIP Evaluation Recommendation(s)” section. </w:t>
            </w:r>
          </w:p>
          <w:p w14:paraId="52683685" w14:textId="34471A89" w:rsidR="00CE093B" w:rsidRDefault="00CE093B" w:rsidP="00CE093B">
            <w:pPr>
              <w:pStyle w:val="ListParagraph"/>
              <w:numPr>
                <w:ilvl w:val="0"/>
                <w:numId w:val="48"/>
              </w:numPr>
            </w:pPr>
            <w:r>
              <w:t xml:space="preserve">Activity 8 specifies how to report observed results and includes prompts to report required information. </w:t>
            </w:r>
          </w:p>
          <w:p w14:paraId="0F6F457F" w14:textId="3E1C6FBA" w:rsidR="00CE093B" w:rsidRDefault="00FC3CAF" w:rsidP="00EB192F">
            <w:pPr>
              <w:pStyle w:val="ListParagraph"/>
              <w:numPr>
                <w:ilvl w:val="0"/>
                <w:numId w:val="48"/>
              </w:numPr>
            </w:pPr>
            <w:r>
              <w:t>Activity 10 is renamed “Significant and Sustained Improvement” and combines the elements in Activity 11, and includes prompts to specify the information requested.</w:t>
            </w:r>
          </w:p>
        </w:tc>
      </w:tr>
      <w:tr w:rsidR="00B36544" w:rsidRPr="00B01689" w14:paraId="03D3C0EE" w14:textId="77777777" w:rsidTr="007C32E8">
        <w:trPr>
          <w:trHeight w:val="510"/>
        </w:trPr>
        <w:tc>
          <w:tcPr>
            <w:tcW w:w="1200" w:type="dxa"/>
          </w:tcPr>
          <w:p w14:paraId="2B5393FC" w14:textId="472DF0F8" w:rsidR="00B36544" w:rsidRDefault="00B36544" w:rsidP="00B01689">
            <w:r>
              <w:lastRenderedPageBreak/>
              <w:t>Revision</w:t>
            </w:r>
          </w:p>
        </w:tc>
        <w:tc>
          <w:tcPr>
            <w:tcW w:w="1386" w:type="dxa"/>
          </w:tcPr>
          <w:p w14:paraId="4060E3A4" w14:textId="756E6160" w:rsidR="00B36544" w:rsidRDefault="00B36544" w:rsidP="00B01689">
            <w:r>
              <w:t>2.10.1</w:t>
            </w:r>
          </w:p>
        </w:tc>
        <w:tc>
          <w:tcPr>
            <w:tcW w:w="2138" w:type="dxa"/>
          </w:tcPr>
          <w:p w14:paraId="6009F427" w14:textId="3175388E" w:rsidR="00B36544" w:rsidRDefault="00B36544" w:rsidP="00B01689">
            <w:r>
              <w:t>October 12, 2021</w:t>
            </w:r>
          </w:p>
        </w:tc>
        <w:tc>
          <w:tcPr>
            <w:tcW w:w="7926" w:type="dxa"/>
          </w:tcPr>
          <w:p w14:paraId="78E85362" w14:textId="27F9ECC6" w:rsidR="00B36544" w:rsidRPr="00DE75C5" w:rsidRDefault="00B36544" w:rsidP="006E57B9">
            <w:pPr>
              <w:rPr>
                <w:rFonts w:ascii="Arial" w:hAnsi="Arial" w:cs="Arial"/>
              </w:rPr>
            </w:pPr>
            <w:r>
              <w:rPr>
                <w:rFonts w:ascii="Arial" w:hAnsi="Arial" w:cs="Arial"/>
              </w:rPr>
              <w:t xml:space="preserve">Accessibility approved version. </w:t>
            </w:r>
          </w:p>
        </w:tc>
      </w:tr>
      <w:tr w:rsidR="001A78F2" w:rsidRPr="00B01689" w14:paraId="3912561C" w14:textId="77777777" w:rsidTr="007C32E8">
        <w:trPr>
          <w:trHeight w:val="510"/>
        </w:trPr>
        <w:tc>
          <w:tcPr>
            <w:tcW w:w="1200" w:type="dxa"/>
          </w:tcPr>
          <w:p w14:paraId="7D9509FC" w14:textId="7B51FE75" w:rsidR="001A78F2" w:rsidRDefault="001A78F2" w:rsidP="00B01689">
            <w:r>
              <w:t>Revision</w:t>
            </w:r>
          </w:p>
        </w:tc>
        <w:tc>
          <w:tcPr>
            <w:tcW w:w="1386" w:type="dxa"/>
          </w:tcPr>
          <w:p w14:paraId="59AD0A8C" w14:textId="5090441B" w:rsidR="001A78F2" w:rsidRDefault="001A78F2" w:rsidP="00B01689">
            <w:r>
              <w:t>2.11</w:t>
            </w:r>
          </w:p>
        </w:tc>
        <w:tc>
          <w:tcPr>
            <w:tcW w:w="2138" w:type="dxa"/>
          </w:tcPr>
          <w:p w14:paraId="5E7A7C64" w14:textId="773A8411" w:rsidR="001A78F2" w:rsidRDefault="00845FFB" w:rsidP="00B01689">
            <w:r>
              <w:t>May 1</w:t>
            </w:r>
            <w:r w:rsidR="00136B12">
              <w:t>6</w:t>
            </w:r>
            <w:r w:rsidR="00111FA2">
              <w:t>,</w:t>
            </w:r>
            <w:r w:rsidR="001A78F2">
              <w:t xml:space="preserve"> 2022</w:t>
            </w:r>
          </w:p>
        </w:tc>
        <w:tc>
          <w:tcPr>
            <w:tcW w:w="7926" w:type="dxa"/>
          </w:tcPr>
          <w:p w14:paraId="72CD3A54" w14:textId="77777777" w:rsidR="001A78F2" w:rsidRDefault="003137EB" w:rsidP="006E57B9">
            <w:pPr>
              <w:rPr>
                <w:rFonts w:ascii="Arial" w:hAnsi="Arial" w:cs="Arial"/>
              </w:rPr>
            </w:pPr>
            <w:r>
              <w:rPr>
                <w:rFonts w:ascii="Arial" w:hAnsi="Arial" w:cs="Arial"/>
              </w:rPr>
              <w:t xml:space="preserve">Revision 2.11 is updated to clarify elements of the updated federal protocols. </w:t>
            </w:r>
          </w:p>
          <w:p w14:paraId="14CD47CE" w14:textId="192BBC34" w:rsidR="003137EB" w:rsidRDefault="003137EB" w:rsidP="003137EB">
            <w:pPr>
              <w:pStyle w:val="ListParagraph"/>
              <w:numPr>
                <w:ilvl w:val="0"/>
                <w:numId w:val="48"/>
              </w:numPr>
              <w:rPr>
                <w:rFonts w:ascii="Arial" w:hAnsi="Arial" w:cs="Arial"/>
              </w:rPr>
            </w:pPr>
            <w:r>
              <w:rPr>
                <w:rFonts w:ascii="Arial" w:hAnsi="Arial" w:cs="Arial"/>
              </w:rPr>
              <w:t xml:space="preserve">Activity 1 is re-ordered </w:t>
            </w:r>
            <w:r w:rsidR="00EA0D6A">
              <w:rPr>
                <w:rFonts w:ascii="Arial" w:hAnsi="Arial" w:cs="Arial"/>
              </w:rPr>
              <w:t>to align with the PIP evaluation tool used by the external quality review organization. Added clarification for reporting when a PIP topic is required by HHSC and clarification to “describe the characteristics of the members in the target population.”</w:t>
            </w:r>
          </w:p>
          <w:p w14:paraId="3A003486" w14:textId="77777777" w:rsidR="00EA0D6A" w:rsidRDefault="00EA0D6A" w:rsidP="003137EB">
            <w:pPr>
              <w:pStyle w:val="ListParagraph"/>
              <w:numPr>
                <w:ilvl w:val="0"/>
                <w:numId w:val="48"/>
              </w:numPr>
              <w:rPr>
                <w:rFonts w:ascii="Arial" w:hAnsi="Arial" w:cs="Arial"/>
              </w:rPr>
            </w:pPr>
            <w:r>
              <w:rPr>
                <w:rFonts w:ascii="Arial" w:hAnsi="Arial" w:cs="Arial"/>
              </w:rPr>
              <w:t xml:space="preserve">Activity 2 is revised to clarify that the response must clearly state the interventions. </w:t>
            </w:r>
          </w:p>
          <w:p w14:paraId="41F20C0B" w14:textId="77777777" w:rsidR="00EA0D6A" w:rsidRDefault="00EA0D6A" w:rsidP="003137EB">
            <w:pPr>
              <w:pStyle w:val="ListParagraph"/>
              <w:numPr>
                <w:ilvl w:val="0"/>
                <w:numId w:val="48"/>
              </w:numPr>
              <w:rPr>
                <w:rFonts w:ascii="Arial" w:hAnsi="Arial" w:cs="Arial"/>
              </w:rPr>
            </w:pPr>
            <w:r>
              <w:rPr>
                <w:rFonts w:ascii="Arial" w:hAnsi="Arial" w:cs="Arial"/>
              </w:rPr>
              <w:t xml:space="preserve">Activity 4 </w:t>
            </w:r>
            <w:r w:rsidR="002F767E">
              <w:rPr>
                <w:rFonts w:ascii="Arial" w:hAnsi="Arial" w:cs="Arial"/>
              </w:rPr>
              <w:t>includes wording that plans must “ensure all requested information is reported” and that complete data should be provided. Added clarification for reporting when an outcome and MCO/DMO-derived measure is used.</w:t>
            </w:r>
          </w:p>
          <w:p w14:paraId="6913CB0D" w14:textId="2116B9BC" w:rsidR="002F767E" w:rsidRDefault="002F767E" w:rsidP="003137EB">
            <w:pPr>
              <w:pStyle w:val="ListParagraph"/>
              <w:numPr>
                <w:ilvl w:val="0"/>
                <w:numId w:val="48"/>
              </w:numPr>
              <w:rPr>
                <w:rFonts w:ascii="Arial" w:hAnsi="Arial" w:cs="Arial"/>
              </w:rPr>
            </w:pPr>
            <w:r>
              <w:rPr>
                <w:rFonts w:ascii="Arial" w:hAnsi="Arial" w:cs="Arial"/>
              </w:rPr>
              <w:t>Activity 6 is re-organized so that the reporting elements are more clearly delineated. Language is added to clarify plans should report “the associated p-value or confidence interval that will be used to determine if there is a statistically significant change in the rates.”</w:t>
            </w:r>
          </w:p>
          <w:p w14:paraId="193571BD" w14:textId="77777777" w:rsidR="002F767E" w:rsidRDefault="002F767E" w:rsidP="003137EB">
            <w:pPr>
              <w:pStyle w:val="ListParagraph"/>
              <w:numPr>
                <w:ilvl w:val="0"/>
                <w:numId w:val="48"/>
              </w:numPr>
              <w:rPr>
                <w:rFonts w:ascii="Arial" w:hAnsi="Arial" w:cs="Arial"/>
              </w:rPr>
            </w:pPr>
            <w:r>
              <w:rPr>
                <w:rFonts w:ascii="Arial" w:hAnsi="Arial" w:cs="Arial"/>
              </w:rPr>
              <w:t xml:space="preserve">Activity 7B is re-organized to clarify reporting the improvement strategy and rapid-cycle PDSA approach.  </w:t>
            </w:r>
          </w:p>
          <w:p w14:paraId="1C02F8DF" w14:textId="1178275E" w:rsidR="0014522B" w:rsidRPr="002F53B4" w:rsidRDefault="0014522B" w:rsidP="002F53B4">
            <w:pPr>
              <w:pStyle w:val="ListParagraph"/>
              <w:numPr>
                <w:ilvl w:val="0"/>
                <w:numId w:val="48"/>
              </w:numPr>
              <w:rPr>
                <w:rFonts w:ascii="Arial" w:hAnsi="Arial" w:cs="Arial"/>
              </w:rPr>
            </w:pPr>
            <w:r>
              <w:rPr>
                <w:rFonts w:ascii="Arial" w:hAnsi="Arial" w:cs="Arial"/>
              </w:rPr>
              <w:t xml:space="preserve">Activity 9 is re-formatted for spacing. </w:t>
            </w:r>
          </w:p>
        </w:tc>
      </w:tr>
    </w:tbl>
    <w:p w14:paraId="63455EFD" w14:textId="05C2AC67" w:rsidR="00E47863" w:rsidRPr="0049761E" w:rsidRDefault="00254E25" w:rsidP="008C67FD">
      <w:pPr>
        <w:pStyle w:val="StyleFootnoteTextLeft0191"/>
      </w:pPr>
      <w:r w:rsidRPr="0049761E">
        <w:rPr>
          <w:b/>
          <w:bCs/>
          <w:vertAlign w:val="superscript"/>
        </w:rPr>
        <w:t>1</w:t>
      </w:r>
      <w:r w:rsidRPr="0049761E">
        <w:t xml:space="preserve">  Status should be represented as “Baseline” for initial issuances, “Revision” for changes to the Baseline version, and “Cancellation” for withdrawn versions.</w:t>
      </w:r>
    </w:p>
    <w:p w14:paraId="7759FF40" w14:textId="77777777" w:rsidR="00E47863" w:rsidRPr="0049761E" w:rsidRDefault="003B5139" w:rsidP="008C67FD">
      <w:pPr>
        <w:pStyle w:val="StyleFootnoteTextLeft0191"/>
      </w:pPr>
      <w:r w:rsidRPr="0049761E">
        <w:rPr>
          <w:vertAlign w:val="superscript"/>
        </w:rPr>
        <w:t xml:space="preserve"> </w:t>
      </w:r>
      <w:r w:rsidR="00254E25" w:rsidRPr="0049761E">
        <w:rPr>
          <w:vertAlign w:val="superscript"/>
        </w:rPr>
        <w:t xml:space="preserve">2 </w:t>
      </w:r>
      <w:r w:rsidR="00254E25" w:rsidRPr="0049761E">
        <w:t xml:space="preserve"> Revisions should be numbered according to the version of the issuance and sequential numbering of the revision—e.g., “1.2” refers to the first version of the document and the second revision.</w:t>
      </w:r>
    </w:p>
    <w:p w14:paraId="52A2374E" w14:textId="77777777" w:rsidR="00254E25" w:rsidRPr="0049761E" w:rsidRDefault="003B5139" w:rsidP="008C67FD">
      <w:pPr>
        <w:pStyle w:val="StyleFootnoteTextLeft0191"/>
      </w:pPr>
      <w:r w:rsidRPr="0049761E">
        <w:rPr>
          <w:vertAlign w:val="superscript"/>
        </w:rPr>
        <w:t xml:space="preserve"> </w:t>
      </w:r>
      <w:r w:rsidR="00254E25" w:rsidRPr="0049761E">
        <w:rPr>
          <w:vertAlign w:val="superscript"/>
        </w:rPr>
        <w:t>3</w:t>
      </w:r>
      <w:r w:rsidR="00254E25" w:rsidRPr="0049761E">
        <w:t xml:space="preserve">  Brief description of the changes to the document made in the revision.</w:t>
      </w:r>
    </w:p>
    <w:p w14:paraId="34308B52" w14:textId="05FEC3FA" w:rsidR="002C5061" w:rsidRDefault="000379B5">
      <w:pPr>
        <w:jc w:val="center"/>
        <w:rPr>
          <w:rFonts w:cs="Arial"/>
          <w:b/>
        </w:rPr>
      </w:pPr>
      <w:r>
        <w:rPr>
          <w:rFonts w:cs="Arial"/>
        </w:rPr>
        <w:t xml:space="preserve">  </w:t>
      </w:r>
    </w:p>
    <w:p w14:paraId="455D966A" w14:textId="77777777" w:rsidR="002C5061" w:rsidRDefault="002C5061" w:rsidP="00903E79">
      <w:pPr>
        <w:pStyle w:val="Heading1"/>
      </w:pPr>
      <w:r>
        <w:lastRenderedPageBreak/>
        <w:t>Applicability of Chapter 10.2.5</w:t>
      </w:r>
    </w:p>
    <w:p w14:paraId="3260413E" w14:textId="77777777" w:rsidR="002C5061" w:rsidRDefault="002C5061" w:rsidP="00B008C3">
      <w:pPr>
        <w:pStyle w:val="BodyTextafterHeading"/>
      </w:pPr>
      <w:r w:rsidRPr="00550E4D">
        <w:t xml:space="preserve">This chapter applies to Managed Care </w:t>
      </w:r>
      <w:r w:rsidRPr="00BA6979">
        <w:t xml:space="preserve">Organizations (MCOs) participating in the STAR, STAR+PLUS, CHIP, </w:t>
      </w:r>
      <w:r w:rsidR="00EA2650" w:rsidRPr="00BA6979">
        <w:t xml:space="preserve">STAR Kids, </w:t>
      </w:r>
      <w:r w:rsidRPr="00BA6979">
        <w:t xml:space="preserve">and STAR Health </w:t>
      </w:r>
      <w:r w:rsidR="005C3E17" w:rsidRPr="00BA6979">
        <w:t>p</w:t>
      </w:r>
      <w:r w:rsidRPr="00BA6979">
        <w:t xml:space="preserve">rograms, and Dental Contractors providing Texas Medicaid and CHIP Dental Services.  In this chapter, references to “CHIP” or the “CHIP Managed Care Program(s)” apply to the CHIP Program and the CHIP Dental Contractors, unless the programs are identified separately.  References to “Medicaid” or the “Medicaid Managed Care Program(s)” apply to the STAR, STAR+PLUS, </w:t>
      </w:r>
      <w:r w:rsidR="00EA2650" w:rsidRPr="00BA6979">
        <w:t xml:space="preserve">STAR Kids, </w:t>
      </w:r>
      <w:r w:rsidRPr="00BA6979">
        <w:t xml:space="preserve">and </w:t>
      </w:r>
      <w:r w:rsidR="008255BC" w:rsidRPr="00BA6979">
        <w:t xml:space="preserve">STAR Health </w:t>
      </w:r>
      <w:r w:rsidRPr="00BA6979">
        <w:t>Programs, and the Medicaid Dental Contractors, unless the programs are identified separately.  The term “MCO</w:t>
      </w:r>
      <w:r w:rsidRPr="00550E4D">
        <w:t>” includes health maintenance organizations (HMOs), exclusive provider organizations (EPOs), insu</w:t>
      </w:r>
      <w:r w:rsidRPr="002F51E1">
        <w:t>rers,</w:t>
      </w:r>
      <w:r w:rsidR="005C3E17" w:rsidRPr="002F51E1">
        <w:t xml:space="preserve"> dental maintenance organizations</w:t>
      </w:r>
      <w:r w:rsidR="002F51E1">
        <w:t xml:space="preserve"> </w:t>
      </w:r>
      <w:r w:rsidR="005C3E17" w:rsidRPr="002F51E1">
        <w:t>(DMOs),</w:t>
      </w:r>
      <w:r w:rsidRPr="002F51E1">
        <w:t xml:space="preserve"> and any</w:t>
      </w:r>
      <w:r w:rsidRPr="00550E4D">
        <w:t xml:space="preserve"> other entities licensed or</w:t>
      </w:r>
      <w:r>
        <w:t xml:space="preserve"> approved by the Texas Department of Insurance.</w:t>
      </w:r>
    </w:p>
    <w:p w14:paraId="31B3AE1B" w14:textId="77777777" w:rsidR="002C5061" w:rsidRDefault="002C5061" w:rsidP="00B008C3">
      <w:pPr>
        <w:pStyle w:val="BodyText"/>
      </w:pPr>
      <w:r w:rsidRPr="00903E79">
        <w:t>The</w:t>
      </w:r>
      <w:r>
        <w:t xml:space="preserve"> requirements in this chapter apply to all </w:t>
      </w:r>
      <w:r w:rsidR="005C3E17">
        <w:t>p</w:t>
      </w:r>
      <w:r>
        <w:t>rograms, except where noted.</w:t>
      </w:r>
    </w:p>
    <w:p w14:paraId="552B1FB1" w14:textId="77777777" w:rsidR="002C5061" w:rsidRDefault="001F4E04" w:rsidP="00903E79">
      <w:pPr>
        <w:pStyle w:val="Note"/>
      </w:pPr>
      <w:r w:rsidRPr="001F4E04">
        <w:t>Applicability modified by Versions 2.0, 2.3, 2.4, and 2.5</w:t>
      </w:r>
    </w:p>
    <w:p w14:paraId="726BB9FD" w14:textId="77777777" w:rsidR="002C5061" w:rsidRPr="00903E79" w:rsidRDefault="002C5061" w:rsidP="00903E79">
      <w:pPr>
        <w:pStyle w:val="Heading1"/>
      </w:pPr>
      <w:r w:rsidRPr="00903E79">
        <w:t>General Instructions</w:t>
      </w:r>
    </w:p>
    <w:p w14:paraId="29CB264F" w14:textId="77777777" w:rsidR="002C5061" w:rsidRPr="007D43D4" w:rsidRDefault="002C5061" w:rsidP="00E7654D">
      <w:pPr>
        <w:pStyle w:val="BodyTextafterHeading"/>
      </w:pPr>
      <w:r>
        <w:t>This doc</w:t>
      </w:r>
      <w:r w:rsidRPr="00550E4D">
        <w:t xml:space="preserve">ument reports the participating Medicaid/CHIP </w:t>
      </w:r>
      <w:r w:rsidR="008255BC" w:rsidRPr="003449A5">
        <w:t>MCO</w:t>
      </w:r>
      <w:r w:rsidR="008255BC" w:rsidRPr="00550E4D">
        <w:t xml:space="preserve"> </w:t>
      </w:r>
      <w:r w:rsidRPr="00550E4D">
        <w:t>Performance Improvement Project</w:t>
      </w:r>
      <w:r w:rsidR="008255BC" w:rsidRPr="00550E4D">
        <w:t>s</w:t>
      </w:r>
      <w:r w:rsidRPr="00550E4D">
        <w:t xml:space="preserve"> (PIP</w:t>
      </w:r>
      <w:r w:rsidR="008255BC" w:rsidRPr="00550E4D">
        <w:t>s</w:t>
      </w:r>
      <w:r w:rsidRPr="00550E4D">
        <w:t xml:space="preserve">) with requirements outlined in each managed care contract.  </w:t>
      </w:r>
    </w:p>
    <w:p w14:paraId="718960DD" w14:textId="77777777" w:rsidR="002C5061" w:rsidRDefault="002C5061" w:rsidP="00E7654D">
      <w:pPr>
        <w:pStyle w:val="BodyText"/>
        <w:rPr>
          <w:b/>
          <w:sz w:val="32"/>
          <w:szCs w:val="32"/>
        </w:rPr>
      </w:pPr>
      <w:r w:rsidRPr="003637A8">
        <w:t xml:space="preserve">Instructions can be found in UMCM Chapter 10.2.4, “Performance Improvement Project </w:t>
      </w:r>
      <w:r w:rsidRPr="00892CDA">
        <w:t xml:space="preserve">Submission </w:t>
      </w:r>
      <w:r w:rsidR="009A7B66" w:rsidRPr="00892CDA">
        <w:t>Instructions</w:t>
      </w:r>
      <w:r w:rsidRPr="00892CDA">
        <w:t>.”</w:t>
      </w:r>
      <w:bookmarkStart w:id="0" w:name="_Toc65052961"/>
      <w:bookmarkStart w:id="1" w:name="_Toc243909277"/>
      <w:r w:rsidR="00051878" w:rsidRPr="00892CDA">
        <w:t xml:space="preserve">  Please see UMCM Chapter 5.0, "Consolidated Deliverables Matrix" for </w:t>
      </w:r>
      <w:r w:rsidR="00247748" w:rsidRPr="00892CDA">
        <w:t xml:space="preserve">additional </w:t>
      </w:r>
      <w:r w:rsidR="00051878" w:rsidRPr="00892CDA">
        <w:t>submission instructions.</w:t>
      </w:r>
    </w:p>
    <w:p w14:paraId="3E55F905" w14:textId="77777777" w:rsidR="007107C8" w:rsidRDefault="007107C8" w:rsidP="007107C8">
      <w:pPr>
        <w:pStyle w:val="Note"/>
      </w:pPr>
      <w:r w:rsidRPr="007107C8">
        <w:t>General Instructions modified by Versions 2.1, 2.2, 2.3, 2.4, and 2.6</w:t>
      </w:r>
    </w:p>
    <w:p w14:paraId="033EFCAD" w14:textId="1E3925BA" w:rsidR="002C5061" w:rsidRDefault="002C5061" w:rsidP="007A3477">
      <w:pPr>
        <w:pStyle w:val="Heading1"/>
      </w:pPr>
      <w:r w:rsidRPr="007A3477">
        <w:t>Performance</w:t>
      </w:r>
      <w:r w:rsidRPr="002F51E1">
        <w:t xml:space="preserve"> Improvement Project (PIP) </w:t>
      </w:r>
      <w:r w:rsidR="005C3E17" w:rsidRPr="002F51E1">
        <w:t xml:space="preserve">Plan Template </w:t>
      </w:r>
      <w:bookmarkEnd w:id="0"/>
      <w:bookmarkEnd w:id="1"/>
    </w:p>
    <w:p w14:paraId="457DD106" w14:textId="76F8134E" w:rsidR="00E47863" w:rsidRPr="004E7255" w:rsidRDefault="00E47863" w:rsidP="004E7255">
      <w:pPr>
        <w:pStyle w:val="BodyText"/>
      </w:pPr>
      <w:r w:rsidRPr="004E7255">
        <w:t>This is the template to be used for submitting for each PIP Plan.</w:t>
      </w:r>
      <w:r w:rsidR="004E7255">
        <w:t xml:space="preserve"> </w:t>
      </w:r>
      <w:r w:rsidRPr="004E7255">
        <w:t>For each PIP, document the completion of each step</w:t>
      </w:r>
      <w:r w:rsidR="007E0134">
        <w:t xml:space="preserve"> by </w:t>
      </w:r>
      <w:r w:rsidR="00630276">
        <w:t>filling in the gr</w:t>
      </w:r>
      <w:r w:rsidR="00C571BB">
        <w:t>a</w:t>
      </w:r>
      <w:r w:rsidR="00630276">
        <w:t>y boxes</w:t>
      </w:r>
      <w:r w:rsidRPr="004E7255">
        <w:t xml:space="preserve">. </w:t>
      </w:r>
      <w:r w:rsidR="00C571BB" w:rsidRPr="00C571BB">
        <w:t>Double click on the check boxes and select “Checked” in the properties dialog box to make a selection.</w:t>
      </w:r>
      <w:r w:rsidR="00C571BB">
        <w:t xml:space="preserve"> </w:t>
      </w:r>
      <w:r w:rsidRPr="004E7255">
        <w:t xml:space="preserve">Refer to the instructions in UMCM Chapter 10.2.4 for detailed information on each area. </w:t>
      </w:r>
    </w:p>
    <w:p w14:paraId="20999A31" w14:textId="77777777" w:rsidR="00AC76BC" w:rsidRPr="00803BCC" w:rsidRDefault="00921433" w:rsidP="00803BCC">
      <w:pPr>
        <w:pStyle w:val="Heading2"/>
      </w:pPr>
      <w:r w:rsidRPr="00803BCC">
        <w:t>Demographic Information</w:t>
      </w:r>
    </w:p>
    <w:p w14:paraId="2A42296D" w14:textId="6E917398" w:rsidR="000379B5" w:rsidRDefault="000379B5" w:rsidP="000379B5">
      <w:pPr>
        <w:pStyle w:val="BodyText"/>
        <w:sectPr w:rsidR="000379B5" w:rsidSect="00AF3D21">
          <w:headerReference w:type="default" r:id="rId12"/>
          <w:type w:val="continuous"/>
          <w:pgSz w:w="15840" w:h="12240" w:orient="landscape" w:code="1"/>
          <w:pgMar w:top="1440" w:right="1440" w:bottom="1008" w:left="1440" w:header="720" w:footer="720" w:gutter="0"/>
          <w:cols w:space="720"/>
          <w:formProt w:val="0"/>
          <w:docGrid w:linePitch="360"/>
        </w:sectPr>
      </w:pPr>
    </w:p>
    <w:tbl>
      <w:tblPr>
        <w:tblW w:w="1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6063"/>
      </w:tblGrid>
      <w:tr w:rsidR="002C5061" w14:paraId="63D261EC" w14:textId="77777777" w:rsidTr="0052444E">
        <w:trPr>
          <w:cantSplit/>
          <w:trHeight w:val="360"/>
          <w:jc w:val="center"/>
        </w:trPr>
        <w:tc>
          <w:tcPr>
            <w:tcW w:w="13168" w:type="dxa"/>
            <w:gridSpan w:val="2"/>
            <w:tcBorders>
              <w:top w:val="single" w:sz="4" w:space="0" w:color="auto"/>
              <w:left w:val="single" w:sz="4" w:space="0" w:color="auto"/>
              <w:bottom w:val="single" w:sz="4" w:space="0" w:color="auto"/>
              <w:right w:val="single" w:sz="4" w:space="0" w:color="auto"/>
            </w:tcBorders>
            <w:vAlign w:val="center"/>
          </w:tcPr>
          <w:p w14:paraId="473BFFD5" w14:textId="42513731" w:rsidR="002C5061" w:rsidRDefault="002C5061" w:rsidP="009E78D7">
            <w:pPr>
              <w:spacing w:before="120" w:after="120"/>
              <w:rPr>
                <w:rFonts w:cs="Arial"/>
              </w:rPr>
            </w:pPr>
            <w:r w:rsidRPr="00D73C00">
              <w:rPr>
                <w:rFonts w:cs="Arial"/>
              </w:rPr>
              <w:lastRenderedPageBreak/>
              <w:t>MCO:</w:t>
            </w:r>
            <w:r>
              <w:rPr>
                <w:rFonts w:cs="Arial"/>
              </w:rPr>
              <w:t xml:space="preserve"> </w:t>
            </w:r>
            <w:r w:rsidR="00130DC4">
              <w:rPr>
                <w:rFonts w:cs="Arial"/>
              </w:rPr>
              <w:fldChar w:fldCharType="begin">
                <w:ffData>
                  <w:name w:val="Text30"/>
                  <w:enabled/>
                  <w:calcOnExit w:val="0"/>
                  <w:statusText w:type="text" w:val="Demographic Information section M C O"/>
                  <w:textInput/>
                </w:ffData>
              </w:fldChar>
            </w:r>
            <w:bookmarkStart w:id="2" w:name="Text30"/>
            <w:r w:rsidR="00130DC4">
              <w:rPr>
                <w:rFonts w:cs="Arial"/>
              </w:rPr>
              <w:instrText xml:space="preserve"> FORMTEXT </w:instrText>
            </w:r>
            <w:r w:rsidR="00130DC4">
              <w:rPr>
                <w:rFonts w:cs="Arial"/>
              </w:rPr>
            </w:r>
            <w:r w:rsidR="00130DC4">
              <w:rPr>
                <w:rFonts w:cs="Arial"/>
              </w:rPr>
              <w:fldChar w:fldCharType="separate"/>
            </w:r>
            <w:r w:rsidR="00130DC4">
              <w:rPr>
                <w:rFonts w:cs="Arial"/>
                <w:noProof/>
              </w:rPr>
              <w:t> </w:t>
            </w:r>
            <w:r w:rsidR="00130DC4">
              <w:rPr>
                <w:rFonts w:cs="Arial"/>
                <w:noProof/>
              </w:rPr>
              <w:t> </w:t>
            </w:r>
            <w:r w:rsidR="00130DC4">
              <w:rPr>
                <w:rFonts w:cs="Arial"/>
                <w:noProof/>
              </w:rPr>
              <w:t> </w:t>
            </w:r>
            <w:r w:rsidR="00130DC4">
              <w:rPr>
                <w:rFonts w:cs="Arial"/>
                <w:noProof/>
              </w:rPr>
              <w:t> </w:t>
            </w:r>
            <w:r w:rsidR="00130DC4">
              <w:rPr>
                <w:rFonts w:cs="Arial"/>
                <w:noProof/>
              </w:rPr>
              <w:t> </w:t>
            </w:r>
            <w:r w:rsidR="00130DC4">
              <w:rPr>
                <w:rFonts w:cs="Arial"/>
              </w:rPr>
              <w:fldChar w:fldCharType="end"/>
            </w:r>
            <w:bookmarkEnd w:id="2"/>
          </w:p>
        </w:tc>
      </w:tr>
      <w:tr w:rsidR="002C5061" w14:paraId="1BD2B3AA" w14:textId="77777777" w:rsidTr="007A6AD7">
        <w:trPr>
          <w:cantSplit/>
          <w:trHeight w:val="360"/>
          <w:jc w:val="center"/>
        </w:trPr>
        <w:tc>
          <w:tcPr>
            <w:tcW w:w="7105" w:type="dxa"/>
            <w:tcBorders>
              <w:top w:val="single" w:sz="4" w:space="0" w:color="auto"/>
              <w:left w:val="single" w:sz="4" w:space="0" w:color="auto"/>
              <w:bottom w:val="single" w:sz="4" w:space="0" w:color="auto"/>
              <w:right w:val="single" w:sz="4" w:space="0" w:color="auto"/>
            </w:tcBorders>
            <w:vAlign w:val="center"/>
          </w:tcPr>
          <w:p w14:paraId="190388E2" w14:textId="7E678DED" w:rsidR="002C5061" w:rsidRDefault="002C5061" w:rsidP="00FA3990">
            <w:pPr>
              <w:spacing w:before="120" w:after="120"/>
              <w:rPr>
                <w:rFonts w:cs="Arial"/>
              </w:rPr>
            </w:pPr>
            <w:r w:rsidRPr="00D73C00">
              <w:rPr>
                <w:rFonts w:cs="Arial"/>
              </w:rPr>
              <w:t>Project Leader Name:</w:t>
            </w:r>
            <w:r>
              <w:rPr>
                <w:rFonts w:cs="Arial"/>
              </w:rPr>
              <w:t xml:space="preserve"> </w:t>
            </w:r>
            <w:r w:rsidR="00032351">
              <w:rPr>
                <w:rFonts w:cs="Arial"/>
              </w:rPr>
              <w:fldChar w:fldCharType="begin">
                <w:ffData>
                  <w:name w:val=""/>
                  <w:enabled/>
                  <w:calcOnExit w:val="0"/>
                  <w:statusText w:type="text" w:val="Project Leader Name"/>
                  <w:textInput/>
                </w:ffData>
              </w:fldChar>
            </w:r>
            <w:r w:rsidR="00032351">
              <w:rPr>
                <w:rFonts w:cs="Arial"/>
              </w:rPr>
              <w:instrText xml:space="preserve"> FORMTEXT </w:instrText>
            </w:r>
            <w:r w:rsidR="00032351">
              <w:rPr>
                <w:rFonts w:cs="Arial"/>
              </w:rPr>
            </w:r>
            <w:r w:rsidR="00032351">
              <w:rPr>
                <w:rFonts w:cs="Arial"/>
              </w:rPr>
              <w:fldChar w:fldCharType="separate"/>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rPr>
              <w:fldChar w:fldCharType="end"/>
            </w:r>
          </w:p>
        </w:tc>
        <w:tc>
          <w:tcPr>
            <w:tcW w:w="6063" w:type="dxa"/>
            <w:tcBorders>
              <w:top w:val="single" w:sz="4" w:space="0" w:color="auto"/>
              <w:left w:val="single" w:sz="4" w:space="0" w:color="auto"/>
              <w:bottom w:val="single" w:sz="4" w:space="0" w:color="auto"/>
              <w:right w:val="single" w:sz="4" w:space="0" w:color="auto"/>
            </w:tcBorders>
            <w:vAlign w:val="center"/>
          </w:tcPr>
          <w:p w14:paraId="37A6FA07" w14:textId="1C88CA3C" w:rsidR="002C5061" w:rsidRDefault="002C5061" w:rsidP="00FA3990">
            <w:pPr>
              <w:spacing w:before="120" w:after="120"/>
              <w:rPr>
                <w:rFonts w:cs="Arial"/>
              </w:rPr>
            </w:pPr>
            <w:r w:rsidRPr="00D73C00">
              <w:rPr>
                <w:rFonts w:cs="Arial"/>
              </w:rPr>
              <w:t>Title:</w:t>
            </w:r>
            <w:r w:rsidR="00547C83">
              <w:rPr>
                <w:rFonts w:cs="Arial"/>
              </w:rPr>
              <w:t xml:space="preserve"> </w:t>
            </w:r>
            <w:r w:rsidR="00032351">
              <w:rPr>
                <w:rFonts w:cs="Arial"/>
              </w:rPr>
              <w:fldChar w:fldCharType="begin">
                <w:ffData>
                  <w:name w:val=""/>
                  <w:enabled/>
                  <w:calcOnExit w:val="0"/>
                  <w:statusText w:type="text" w:val="Title"/>
                  <w:textInput/>
                </w:ffData>
              </w:fldChar>
            </w:r>
            <w:r w:rsidR="00032351">
              <w:rPr>
                <w:rFonts w:cs="Arial"/>
              </w:rPr>
              <w:instrText xml:space="preserve"> FORMTEXT </w:instrText>
            </w:r>
            <w:r w:rsidR="00032351">
              <w:rPr>
                <w:rFonts w:cs="Arial"/>
              </w:rPr>
            </w:r>
            <w:r w:rsidR="00032351">
              <w:rPr>
                <w:rFonts w:cs="Arial"/>
              </w:rPr>
              <w:fldChar w:fldCharType="separate"/>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rPr>
              <w:fldChar w:fldCharType="end"/>
            </w:r>
          </w:p>
        </w:tc>
      </w:tr>
      <w:tr w:rsidR="002C5061" w14:paraId="4255A8E4" w14:textId="77777777" w:rsidTr="007A6AD7">
        <w:trPr>
          <w:cantSplit/>
          <w:trHeight w:val="360"/>
          <w:jc w:val="center"/>
        </w:trPr>
        <w:tc>
          <w:tcPr>
            <w:tcW w:w="7105" w:type="dxa"/>
            <w:tcBorders>
              <w:top w:val="single" w:sz="4" w:space="0" w:color="auto"/>
              <w:left w:val="single" w:sz="4" w:space="0" w:color="auto"/>
              <w:bottom w:val="single" w:sz="4" w:space="0" w:color="auto"/>
              <w:right w:val="single" w:sz="4" w:space="0" w:color="auto"/>
            </w:tcBorders>
            <w:vAlign w:val="center"/>
          </w:tcPr>
          <w:p w14:paraId="7D43416B" w14:textId="00B97F6A" w:rsidR="002C5061" w:rsidRDefault="002C5061" w:rsidP="00FA3990">
            <w:pPr>
              <w:spacing w:before="120" w:after="120"/>
              <w:rPr>
                <w:rFonts w:cs="Arial"/>
              </w:rPr>
            </w:pPr>
            <w:r w:rsidRPr="00D73C00">
              <w:rPr>
                <w:rFonts w:cs="Arial"/>
              </w:rPr>
              <w:t>Telephone Number:</w:t>
            </w:r>
            <w:r>
              <w:rPr>
                <w:rFonts w:cs="Arial"/>
              </w:rPr>
              <w:t xml:space="preserve"> </w:t>
            </w:r>
            <w:r w:rsidR="00032351">
              <w:rPr>
                <w:rFonts w:cs="Arial"/>
              </w:rPr>
              <w:fldChar w:fldCharType="begin">
                <w:ffData>
                  <w:name w:val=""/>
                  <w:enabled/>
                  <w:calcOnExit w:val="0"/>
                  <w:statusText w:type="text" w:val="Telephone Number"/>
                  <w:textInput/>
                </w:ffData>
              </w:fldChar>
            </w:r>
            <w:r w:rsidR="00032351">
              <w:rPr>
                <w:rFonts w:cs="Arial"/>
              </w:rPr>
              <w:instrText xml:space="preserve"> FORMTEXT </w:instrText>
            </w:r>
            <w:r w:rsidR="00032351">
              <w:rPr>
                <w:rFonts w:cs="Arial"/>
              </w:rPr>
            </w:r>
            <w:r w:rsidR="00032351">
              <w:rPr>
                <w:rFonts w:cs="Arial"/>
              </w:rPr>
              <w:fldChar w:fldCharType="separate"/>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rPr>
              <w:fldChar w:fldCharType="end"/>
            </w:r>
          </w:p>
        </w:tc>
        <w:tc>
          <w:tcPr>
            <w:tcW w:w="6063" w:type="dxa"/>
            <w:tcBorders>
              <w:top w:val="single" w:sz="4" w:space="0" w:color="auto"/>
              <w:left w:val="single" w:sz="4" w:space="0" w:color="auto"/>
              <w:bottom w:val="single" w:sz="4" w:space="0" w:color="auto"/>
              <w:right w:val="single" w:sz="4" w:space="0" w:color="auto"/>
            </w:tcBorders>
            <w:vAlign w:val="center"/>
          </w:tcPr>
          <w:p w14:paraId="18319CB6" w14:textId="779BF08D" w:rsidR="002C5061" w:rsidRDefault="002C5061" w:rsidP="00FA3990">
            <w:pPr>
              <w:spacing w:before="120" w:after="120"/>
              <w:rPr>
                <w:rFonts w:cs="Arial"/>
              </w:rPr>
            </w:pPr>
            <w:r w:rsidRPr="00D73C00">
              <w:rPr>
                <w:rFonts w:cs="Arial"/>
              </w:rPr>
              <w:t>E-mail Address:</w:t>
            </w:r>
            <w:r w:rsidR="00547C83">
              <w:rPr>
                <w:rFonts w:cs="Arial"/>
              </w:rPr>
              <w:t xml:space="preserve"> </w:t>
            </w:r>
            <w:r w:rsidR="00032351">
              <w:rPr>
                <w:rFonts w:cs="Arial"/>
              </w:rPr>
              <w:fldChar w:fldCharType="begin">
                <w:ffData>
                  <w:name w:val=""/>
                  <w:enabled/>
                  <w:calcOnExit w:val="0"/>
                  <w:statusText w:type="text" w:val="E-mail Address"/>
                  <w:textInput/>
                </w:ffData>
              </w:fldChar>
            </w:r>
            <w:r w:rsidR="00032351">
              <w:rPr>
                <w:rFonts w:cs="Arial"/>
              </w:rPr>
              <w:instrText xml:space="preserve"> FORMTEXT </w:instrText>
            </w:r>
            <w:r w:rsidR="00032351">
              <w:rPr>
                <w:rFonts w:cs="Arial"/>
              </w:rPr>
            </w:r>
            <w:r w:rsidR="00032351">
              <w:rPr>
                <w:rFonts w:cs="Arial"/>
              </w:rPr>
              <w:fldChar w:fldCharType="separate"/>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rPr>
              <w:fldChar w:fldCharType="end"/>
            </w:r>
          </w:p>
        </w:tc>
      </w:tr>
      <w:tr w:rsidR="002C5061" w14:paraId="1ED6FC69" w14:textId="77777777" w:rsidTr="0052444E">
        <w:trPr>
          <w:cantSplit/>
          <w:trHeight w:val="360"/>
          <w:jc w:val="center"/>
        </w:trPr>
        <w:tc>
          <w:tcPr>
            <w:tcW w:w="13168" w:type="dxa"/>
            <w:gridSpan w:val="2"/>
            <w:tcBorders>
              <w:top w:val="single" w:sz="4" w:space="0" w:color="auto"/>
              <w:left w:val="single" w:sz="4" w:space="0" w:color="auto"/>
              <w:bottom w:val="single" w:sz="4" w:space="0" w:color="auto"/>
              <w:right w:val="single" w:sz="4" w:space="0" w:color="auto"/>
            </w:tcBorders>
            <w:vAlign w:val="center"/>
          </w:tcPr>
          <w:p w14:paraId="6B3D0433" w14:textId="01D7C2C0" w:rsidR="002C5061" w:rsidRDefault="002C5061" w:rsidP="00FA3990">
            <w:pPr>
              <w:spacing w:before="120" w:after="120"/>
              <w:rPr>
                <w:rFonts w:cs="Arial"/>
              </w:rPr>
            </w:pPr>
            <w:r w:rsidRPr="00D73C00">
              <w:rPr>
                <w:rFonts w:cs="Arial"/>
              </w:rPr>
              <w:t>PIP Topic/Name:</w:t>
            </w:r>
            <w:r>
              <w:rPr>
                <w:rFonts w:cs="Arial"/>
              </w:rPr>
              <w:t xml:space="preserve"> </w:t>
            </w:r>
            <w:r w:rsidR="00032351">
              <w:rPr>
                <w:rFonts w:cs="Arial"/>
              </w:rPr>
              <w:fldChar w:fldCharType="begin">
                <w:ffData>
                  <w:name w:val=""/>
                  <w:enabled/>
                  <w:calcOnExit w:val="0"/>
                  <w:statusText w:type="text" w:val="P I P Topic/Name"/>
                  <w:textInput/>
                </w:ffData>
              </w:fldChar>
            </w:r>
            <w:r w:rsidR="00032351">
              <w:rPr>
                <w:rFonts w:cs="Arial"/>
              </w:rPr>
              <w:instrText xml:space="preserve"> FORMTEXT </w:instrText>
            </w:r>
            <w:r w:rsidR="00032351">
              <w:rPr>
                <w:rFonts w:cs="Arial"/>
              </w:rPr>
            </w:r>
            <w:r w:rsidR="00032351">
              <w:rPr>
                <w:rFonts w:cs="Arial"/>
              </w:rPr>
              <w:fldChar w:fldCharType="separate"/>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rPr>
              <w:fldChar w:fldCharType="end"/>
            </w:r>
          </w:p>
        </w:tc>
      </w:tr>
      <w:tr w:rsidR="00547C83" w14:paraId="316BCC80" w14:textId="77777777" w:rsidTr="007A6AD7">
        <w:trPr>
          <w:cantSplit/>
          <w:trHeight w:val="360"/>
          <w:jc w:val="center"/>
        </w:trPr>
        <w:tc>
          <w:tcPr>
            <w:tcW w:w="7105" w:type="dxa"/>
            <w:tcBorders>
              <w:top w:val="single" w:sz="4" w:space="0" w:color="auto"/>
              <w:left w:val="single" w:sz="4" w:space="0" w:color="auto"/>
              <w:bottom w:val="single" w:sz="4" w:space="0" w:color="auto"/>
              <w:right w:val="single" w:sz="4" w:space="0" w:color="auto"/>
            </w:tcBorders>
            <w:vAlign w:val="center"/>
          </w:tcPr>
          <w:p w14:paraId="389E0091" w14:textId="73217B24" w:rsidR="00547C83" w:rsidRPr="003637A8" w:rsidRDefault="00B97793" w:rsidP="00FA3990">
            <w:pPr>
              <w:spacing w:before="120" w:after="120"/>
              <w:rPr>
                <w:rFonts w:cs="Arial"/>
              </w:rPr>
            </w:pPr>
            <w:r w:rsidRPr="00D73C00">
              <w:rPr>
                <w:rFonts w:cs="Arial"/>
              </w:rPr>
              <w:t>Date PIP Initiated:</w:t>
            </w:r>
            <w:r>
              <w:rPr>
                <w:rFonts w:cs="Arial"/>
              </w:rPr>
              <w:t xml:space="preserve"> </w:t>
            </w:r>
            <w:r w:rsidR="00032351">
              <w:rPr>
                <w:rFonts w:cs="Arial"/>
              </w:rPr>
              <w:fldChar w:fldCharType="begin">
                <w:ffData>
                  <w:name w:val=""/>
                  <w:enabled/>
                  <w:calcOnExit w:val="0"/>
                  <w:statusText w:type="text" w:val="Date P I P Intiated"/>
                  <w:textInput/>
                </w:ffData>
              </w:fldChar>
            </w:r>
            <w:r w:rsidR="00032351">
              <w:rPr>
                <w:rFonts w:cs="Arial"/>
              </w:rPr>
              <w:instrText xml:space="preserve"> FORMTEXT </w:instrText>
            </w:r>
            <w:r w:rsidR="00032351">
              <w:rPr>
                <w:rFonts w:cs="Arial"/>
              </w:rPr>
            </w:r>
            <w:r w:rsidR="00032351">
              <w:rPr>
                <w:rFonts w:cs="Arial"/>
              </w:rPr>
              <w:fldChar w:fldCharType="separate"/>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rPr>
              <w:fldChar w:fldCharType="end"/>
            </w:r>
          </w:p>
        </w:tc>
        <w:tc>
          <w:tcPr>
            <w:tcW w:w="6063" w:type="dxa"/>
            <w:tcBorders>
              <w:top w:val="single" w:sz="4" w:space="0" w:color="auto"/>
              <w:left w:val="single" w:sz="4" w:space="0" w:color="auto"/>
              <w:bottom w:val="single" w:sz="4" w:space="0" w:color="auto"/>
              <w:right w:val="single" w:sz="4" w:space="0" w:color="auto"/>
            </w:tcBorders>
            <w:vAlign w:val="center"/>
          </w:tcPr>
          <w:p w14:paraId="20888BE6" w14:textId="1F50FEC5" w:rsidR="00547C83" w:rsidRPr="003637A8" w:rsidRDefault="00547C83" w:rsidP="00FA3990">
            <w:pPr>
              <w:spacing w:before="120" w:after="120"/>
              <w:rPr>
                <w:rFonts w:cs="Arial"/>
              </w:rPr>
            </w:pPr>
            <w:r w:rsidRPr="00D73C00">
              <w:rPr>
                <w:rFonts w:cs="Arial"/>
              </w:rPr>
              <w:t>Date PIP Report Submitted:</w:t>
            </w:r>
            <w:r w:rsidRPr="003637A8">
              <w:rPr>
                <w:rFonts w:cs="Arial"/>
              </w:rPr>
              <w:t xml:space="preserve"> </w:t>
            </w:r>
            <w:r w:rsidR="00032351">
              <w:rPr>
                <w:rFonts w:cs="Arial"/>
              </w:rPr>
              <w:fldChar w:fldCharType="begin">
                <w:ffData>
                  <w:name w:val=""/>
                  <w:enabled/>
                  <w:calcOnExit w:val="0"/>
                  <w:statusText w:type="text" w:val="Date P I P Report Submitted"/>
                  <w:textInput/>
                </w:ffData>
              </w:fldChar>
            </w:r>
            <w:r w:rsidR="00032351">
              <w:rPr>
                <w:rFonts w:cs="Arial"/>
              </w:rPr>
              <w:instrText xml:space="preserve"> FORMTEXT </w:instrText>
            </w:r>
            <w:r w:rsidR="00032351">
              <w:rPr>
                <w:rFonts w:cs="Arial"/>
              </w:rPr>
            </w:r>
            <w:r w:rsidR="00032351">
              <w:rPr>
                <w:rFonts w:cs="Arial"/>
              </w:rPr>
              <w:fldChar w:fldCharType="separate"/>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noProof/>
              </w:rPr>
              <w:t> </w:t>
            </w:r>
            <w:r w:rsidR="00032351">
              <w:rPr>
                <w:rFonts w:cs="Arial"/>
              </w:rPr>
              <w:fldChar w:fldCharType="end"/>
            </w:r>
          </w:p>
        </w:tc>
      </w:tr>
    </w:tbl>
    <w:p w14:paraId="6B1A7E05" w14:textId="77777777" w:rsidR="008A34DD" w:rsidRDefault="008A34DD"/>
    <w:p w14:paraId="57CA677D" w14:textId="090A4C37" w:rsidR="003352DB" w:rsidRDefault="003352DB">
      <w:pPr>
        <w:sectPr w:rsidR="003352DB" w:rsidSect="00791040">
          <w:type w:val="continuous"/>
          <w:pgSz w:w="15840" w:h="12240" w:orient="landscape" w:code="1"/>
          <w:pgMar w:top="1440" w:right="1440" w:bottom="1008" w:left="1440" w:header="720" w:footer="720" w:gutter="0"/>
          <w:cols w:space="720"/>
          <w:docGrid w:linePitch="360"/>
        </w:sectPr>
      </w:pPr>
    </w:p>
    <w:p w14:paraId="4EAC5F24" w14:textId="082B2E2B" w:rsidR="001E1B93" w:rsidRPr="00803BCC" w:rsidRDefault="00921433" w:rsidP="00803BCC">
      <w:pPr>
        <w:pStyle w:val="Heading2"/>
      </w:pPr>
      <w:r w:rsidRPr="00803BCC">
        <w:t>Medicaid/CHIP Populations Addressed in PIP (Check the program(s) and service areas(s) that apply)</w:t>
      </w:r>
    </w:p>
    <w:p w14:paraId="38A654F8" w14:textId="77777777" w:rsidR="00791040" w:rsidRDefault="00791040" w:rsidP="00494E4C">
      <w:pPr>
        <w:spacing w:before="120" w:after="120"/>
        <w:rPr>
          <w:rFonts w:cs="Arial"/>
          <w:b/>
        </w:rPr>
        <w:sectPr w:rsidR="00791040" w:rsidSect="00791040">
          <w:type w:val="continuous"/>
          <w:pgSz w:w="15840" w:h="12240" w:orient="landscape" w:code="1"/>
          <w:pgMar w:top="1440" w:right="1440" w:bottom="1008" w:left="1440" w:header="720" w:footer="720" w:gutter="0"/>
          <w:cols w:space="720"/>
          <w:formProt w:val="0"/>
          <w:docGrid w:linePitch="360"/>
        </w:sectPr>
      </w:pPr>
    </w:p>
    <w:tbl>
      <w:tblPr>
        <w:tblW w:w="1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252"/>
        <w:gridCol w:w="1182"/>
        <w:gridCol w:w="1337"/>
        <w:gridCol w:w="13"/>
        <w:gridCol w:w="1440"/>
        <w:gridCol w:w="1440"/>
        <w:gridCol w:w="2444"/>
      </w:tblGrid>
      <w:tr w:rsidR="002C5061" w14:paraId="35EC5E75" w14:textId="77777777" w:rsidTr="00B37EA0">
        <w:trPr>
          <w:cantSplit/>
          <w:trHeight w:val="360"/>
          <w:tblHeade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016775F" w14:textId="77777777" w:rsidR="002C5061" w:rsidRDefault="002C5061">
            <w:pPr>
              <w:spacing w:before="120" w:after="120"/>
              <w:jc w:val="center"/>
              <w:rPr>
                <w:rFonts w:cs="Arial"/>
                <w:b/>
              </w:rPr>
            </w:pPr>
            <w:r>
              <w:rPr>
                <w:rFonts w:cs="Arial"/>
                <w:b/>
              </w:rPr>
              <w:t>Program</w:t>
            </w:r>
          </w:p>
        </w:tc>
        <w:tc>
          <w:tcPr>
            <w:tcW w:w="2252" w:type="dxa"/>
            <w:tcBorders>
              <w:top w:val="single" w:sz="4" w:space="0" w:color="auto"/>
              <w:left w:val="single" w:sz="4" w:space="0" w:color="auto"/>
              <w:bottom w:val="single" w:sz="4" w:space="0" w:color="auto"/>
              <w:right w:val="single" w:sz="4" w:space="0" w:color="auto"/>
            </w:tcBorders>
            <w:vAlign w:val="center"/>
          </w:tcPr>
          <w:p w14:paraId="58EE6A13" w14:textId="77777777" w:rsidR="002C5061" w:rsidRDefault="002C5061">
            <w:pPr>
              <w:spacing w:before="120" w:after="120"/>
              <w:jc w:val="center"/>
              <w:rPr>
                <w:rFonts w:cs="Arial"/>
                <w:b/>
              </w:rPr>
            </w:pPr>
            <w:r>
              <w:rPr>
                <w:rFonts w:cs="Arial"/>
                <w:b/>
              </w:rPr>
              <w:t>Population Size</w:t>
            </w:r>
          </w:p>
        </w:tc>
        <w:tc>
          <w:tcPr>
            <w:tcW w:w="7856" w:type="dxa"/>
            <w:gridSpan w:val="6"/>
            <w:tcBorders>
              <w:top w:val="single" w:sz="4" w:space="0" w:color="auto"/>
              <w:left w:val="single" w:sz="4" w:space="0" w:color="auto"/>
              <w:bottom w:val="single" w:sz="4" w:space="0" w:color="auto"/>
              <w:right w:val="single" w:sz="4" w:space="0" w:color="auto"/>
            </w:tcBorders>
            <w:vAlign w:val="center"/>
          </w:tcPr>
          <w:p w14:paraId="4D6850B0" w14:textId="77777777" w:rsidR="002C5061" w:rsidRDefault="002C5061">
            <w:pPr>
              <w:spacing w:before="120" w:after="120"/>
              <w:jc w:val="center"/>
              <w:rPr>
                <w:rFonts w:cs="Arial"/>
                <w:b/>
              </w:rPr>
            </w:pPr>
            <w:r>
              <w:rPr>
                <w:rFonts w:cs="Arial"/>
                <w:b/>
              </w:rPr>
              <w:t>Service Areas</w:t>
            </w:r>
          </w:p>
        </w:tc>
      </w:tr>
      <w:tr w:rsidR="009012DD" w14:paraId="714E2F45" w14:textId="77777777" w:rsidTr="00B37EA0">
        <w:trPr>
          <w:cantSplit/>
          <w:trHeight w:val="360"/>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F08545" w14:textId="542BA1E9" w:rsidR="009012DD" w:rsidRPr="00A2255C" w:rsidRDefault="00130DC4" w:rsidP="009012DD">
            <w:pPr>
              <w:spacing w:before="120" w:after="120"/>
              <w:rPr>
                <w:rFonts w:cs="Arial"/>
                <w:highlight w:val="yellow"/>
              </w:rPr>
            </w:pPr>
            <w:r>
              <w:rPr>
                <w:rFonts w:cs="Arial"/>
              </w:rPr>
              <w:fldChar w:fldCharType="begin">
                <w:ffData>
                  <w:name w:val=""/>
                  <w:enabled/>
                  <w:calcOnExit w:val="0"/>
                  <w:statusText w:type="text" w:val="Medicaid/CHIP Populations Addressed in PIP section Program STAR"/>
                  <w:checkBox>
                    <w:sizeAuto/>
                    <w:default w:val="0"/>
                    <w:checked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009012DD">
              <w:rPr>
                <w:rFonts w:cs="Arial"/>
              </w:rPr>
              <w:t xml:space="preserve"> STAR</w:t>
            </w:r>
          </w:p>
        </w:tc>
        <w:tc>
          <w:tcPr>
            <w:tcW w:w="2252" w:type="dxa"/>
            <w:tcBorders>
              <w:top w:val="single" w:sz="4" w:space="0" w:color="auto"/>
              <w:left w:val="single" w:sz="4" w:space="0" w:color="auto"/>
              <w:bottom w:val="single" w:sz="4" w:space="0" w:color="auto"/>
              <w:right w:val="single" w:sz="4" w:space="0" w:color="auto"/>
            </w:tcBorders>
            <w:vAlign w:val="center"/>
          </w:tcPr>
          <w:p w14:paraId="71358EF1" w14:textId="21582CE8" w:rsidR="009012DD" w:rsidRDefault="00E104DA" w:rsidP="009012DD">
            <w:pPr>
              <w:spacing w:before="120" w:after="120"/>
              <w:jc w:val="center"/>
              <w:rPr>
                <w:rFonts w:cs="Arial"/>
              </w:rPr>
            </w:pPr>
            <w:r>
              <w:rPr>
                <w:rFonts w:cs="Arial"/>
              </w:rPr>
              <w:fldChar w:fldCharType="begin">
                <w:ffData>
                  <w:name w:val=""/>
                  <w:enabled/>
                  <w:calcOnExit w:val="0"/>
                  <w:statusText w:type="text" w:val="STAR Population Siz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2" w:type="dxa"/>
            <w:tcBorders>
              <w:top w:val="single" w:sz="4" w:space="0" w:color="auto"/>
              <w:left w:val="single" w:sz="4" w:space="0" w:color="auto"/>
              <w:bottom w:val="single" w:sz="4" w:space="0" w:color="auto"/>
              <w:right w:val="nil"/>
            </w:tcBorders>
            <w:vAlign w:val="center"/>
          </w:tcPr>
          <w:p w14:paraId="3569B02C"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1"/>
                  <w:enabled/>
                  <w:calcOnExit w:val="0"/>
                  <w:statusText w:type="text" w:val="STAR Service Areas Bexar"/>
                  <w:checkBox>
                    <w:sizeAuto/>
                    <w:default w:val="0"/>
                  </w:checkBox>
                </w:ffData>
              </w:fldChar>
            </w:r>
            <w:bookmarkStart w:id="3" w:name="Check1"/>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3"/>
            <w:r>
              <w:rPr>
                <w:rFonts w:cs="Arial"/>
              </w:rPr>
              <w:t xml:space="preserve"> Bexar</w:t>
            </w:r>
          </w:p>
          <w:p w14:paraId="21B3CD02" w14:textId="32984F8B"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Check6"/>
                  <w:enabled/>
                  <w:calcOnExit w:val="0"/>
                  <w:statusText w:type="text" w:val="STAR Service Areas Dallas"/>
                  <w:checkBox>
                    <w:sizeAuto/>
                    <w:default w:val="0"/>
                  </w:checkBox>
                </w:ffData>
              </w:fldChar>
            </w:r>
            <w:bookmarkStart w:id="4" w:name="Check6"/>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4"/>
            <w:r>
              <w:rPr>
                <w:rFonts w:cs="Arial"/>
              </w:rPr>
              <w:t xml:space="preserve"> Dallas</w:t>
            </w:r>
          </w:p>
        </w:tc>
        <w:tc>
          <w:tcPr>
            <w:tcW w:w="1337" w:type="dxa"/>
            <w:tcBorders>
              <w:top w:val="single" w:sz="4" w:space="0" w:color="auto"/>
              <w:left w:val="nil"/>
              <w:bottom w:val="single" w:sz="4" w:space="0" w:color="auto"/>
              <w:right w:val="nil"/>
            </w:tcBorders>
            <w:vAlign w:val="center"/>
          </w:tcPr>
          <w:p w14:paraId="10023539" w14:textId="77777777" w:rsidR="009012DD" w:rsidRDefault="009012DD" w:rsidP="009012DD">
            <w:pPr>
              <w:tabs>
                <w:tab w:val="left" w:pos="941"/>
                <w:tab w:val="left" w:pos="2021"/>
                <w:tab w:val="left" w:pos="2111"/>
                <w:tab w:val="left" w:pos="3312"/>
                <w:tab w:val="left" w:pos="3371"/>
                <w:tab w:val="left" w:pos="4392"/>
              </w:tabs>
              <w:spacing w:before="120" w:after="120"/>
              <w:rPr>
                <w:rFonts w:cs="Arial"/>
              </w:rPr>
            </w:pPr>
            <w:r>
              <w:rPr>
                <w:rFonts w:cs="Arial"/>
              </w:rPr>
              <w:fldChar w:fldCharType="begin">
                <w:ffData>
                  <w:name w:val="Check2"/>
                  <w:enabled/>
                  <w:calcOnExit w:val="0"/>
                  <w:statusText w:type="text" w:val="STAR Service Areas El Paso"/>
                  <w:checkBox>
                    <w:sizeAuto/>
                    <w:default w:val="0"/>
                  </w:checkBox>
                </w:ffData>
              </w:fldChar>
            </w:r>
            <w:bookmarkStart w:id="5" w:name="Check2"/>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5"/>
            <w:r>
              <w:rPr>
                <w:rFonts w:cs="Arial"/>
              </w:rPr>
              <w:t xml:space="preserve"> El Paso </w:t>
            </w:r>
          </w:p>
          <w:p w14:paraId="069A1750" w14:textId="3FC08B3F" w:rsidR="009012DD" w:rsidRPr="003A1D73" w:rsidRDefault="009012DD" w:rsidP="009012DD">
            <w:pPr>
              <w:tabs>
                <w:tab w:val="left" w:pos="941"/>
                <w:tab w:val="left" w:pos="2021"/>
                <w:tab w:val="left" w:pos="2111"/>
                <w:tab w:val="left" w:pos="3312"/>
                <w:tab w:val="left" w:pos="3371"/>
                <w:tab w:val="left" w:pos="4392"/>
              </w:tabs>
              <w:spacing w:before="120" w:after="120"/>
              <w:rPr>
                <w:rFonts w:cs="Arial"/>
                <w:highlight w:val="yellow"/>
              </w:rPr>
            </w:pPr>
            <w:r>
              <w:rPr>
                <w:rFonts w:cs="Arial"/>
              </w:rPr>
              <w:fldChar w:fldCharType="begin">
                <w:ffData>
                  <w:name w:val="Check7"/>
                  <w:enabled/>
                  <w:calcOnExit w:val="0"/>
                  <w:statusText w:type="text" w:val="STAR Service Areas Harris"/>
                  <w:checkBox>
                    <w:sizeAuto/>
                    <w:default w:val="0"/>
                  </w:checkBox>
                </w:ffData>
              </w:fldChar>
            </w:r>
            <w:bookmarkStart w:id="6" w:name="Check7"/>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6"/>
            <w:r>
              <w:rPr>
                <w:rFonts w:cs="Arial"/>
              </w:rPr>
              <w:t xml:space="preserve"> Harris</w:t>
            </w:r>
          </w:p>
        </w:tc>
        <w:tc>
          <w:tcPr>
            <w:tcW w:w="1453" w:type="dxa"/>
            <w:gridSpan w:val="2"/>
            <w:tcBorders>
              <w:top w:val="single" w:sz="4" w:space="0" w:color="auto"/>
              <w:left w:val="nil"/>
              <w:bottom w:val="single" w:sz="4" w:space="0" w:color="auto"/>
              <w:right w:val="nil"/>
            </w:tcBorders>
            <w:vAlign w:val="center"/>
          </w:tcPr>
          <w:p w14:paraId="2B37B42D"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Service Areas Hidalgo"/>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Hidalgo </w:t>
            </w:r>
          </w:p>
          <w:p w14:paraId="1307E02B"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3"/>
                  <w:enabled/>
                  <w:calcOnExit w:val="0"/>
                  <w:statusText w:type="text" w:val="STAR Service Areas Jefferson"/>
                  <w:checkBox>
                    <w:sizeAuto/>
                    <w:default w:val="0"/>
                  </w:checkBox>
                </w:ffData>
              </w:fldChar>
            </w:r>
            <w:bookmarkStart w:id="7" w:name="Check3"/>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7"/>
            <w:r>
              <w:rPr>
                <w:rFonts w:cs="Arial"/>
              </w:rPr>
              <w:t xml:space="preserve"> Jefferson</w:t>
            </w:r>
          </w:p>
          <w:p w14:paraId="4711F60F" w14:textId="302F7F7A"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Check8"/>
                  <w:enabled/>
                  <w:calcOnExit w:val="0"/>
                  <w:statusText w:type="text" w:val="STAR Service Areas Lubbock"/>
                  <w:checkBox>
                    <w:sizeAuto/>
                    <w:default w:val="0"/>
                  </w:checkBox>
                </w:ffData>
              </w:fldChar>
            </w:r>
            <w:bookmarkStart w:id="8" w:name="Check8"/>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8"/>
            <w:r>
              <w:rPr>
                <w:rFonts w:cs="Arial"/>
              </w:rPr>
              <w:t xml:space="preserve"> Lubbock</w:t>
            </w:r>
          </w:p>
        </w:tc>
        <w:tc>
          <w:tcPr>
            <w:tcW w:w="1440" w:type="dxa"/>
            <w:tcBorders>
              <w:top w:val="single" w:sz="4" w:space="0" w:color="auto"/>
              <w:left w:val="nil"/>
              <w:bottom w:val="single" w:sz="4" w:space="0" w:color="auto"/>
              <w:right w:val="nil"/>
            </w:tcBorders>
            <w:vAlign w:val="center"/>
          </w:tcPr>
          <w:p w14:paraId="3C6D7CB4"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4"/>
                  <w:enabled/>
                  <w:calcOnExit w:val="0"/>
                  <w:statusText w:type="text" w:val="STAR Service Areas Nueces"/>
                  <w:checkBox>
                    <w:sizeAuto/>
                    <w:default w:val="0"/>
                  </w:checkBox>
                </w:ffData>
              </w:fldChar>
            </w:r>
            <w:bookmarkStart w:id="9" w:name="Check4"/>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9"/>
            <w:r>
              <w:rPr>
                <w:rFonts w:cs="Arial"/>
              </w:rPr>
              <w:t xml:space="preserve"> Nueces</w:t>
            </w:r>
          </w:p>
          <w:p w14:paraId="4F55DDE1"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9"/>
                  <w:enabled/>
                  <w:calcOnExit w:val="0"/>
                  <w:statusText w:type="text" w:val="STAR Service Areas Tarrant"/>
                  <w:checkBox>
                    <w:sizeAuto/>
                    <w:default w:val="0"/>
                  </w:checkBox>
                </w:ffData>
              </w:fldChar>
            </w:r>
            <w:bookmarkStart w:id="10" w:name="Check9"/>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0"/>
            <w:r>
              <w:rPr>
                <w:rFonts w:cs="Arial"/>
              </w:rPr>
              <w:t xml:space="preserve"> Tarrant</w:t>
            </w:r>
          </w:p>
          <w:p w14:paraId="348B4A10" w14:textId="2C2DEE6F"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Check5"/>
                  <w:enabled/>
                  <w:calcOnExit w:val="0"/>
                  <w:statusText w:type="text" w:val="STAR Service Areas Travis"/>
                  <w:checkBox>
                    <w:sizeAuto/>
                    <w:default w:val="0"/>
                  </w:checkBox>
                </w:ffData>
              </w:fldChar>
            </w:r>
            <w:bookmarkStart w:id="11" w:name="Check5"/>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1"/>
            <w:r>
              <w:rPr>
                <w:rFonts w:cs="Arial"/>
              </w:rPr>
              <w:t xml:space="preserve"> Travis</w:t>
            </w:r>
          </w:p>
        </w:tc>
        <w:tc>
          <w:tcPr>
            <w:tcW w:w="2444" w:type="dxa"/>
            <w:tcBorders>
              <w:top w:val="single" w:sz="4" w:space="0" w:color="auto"/>
              <w:left w:val="nil"/>
              <w:bottom w:val="single" w:sz="4" w:space="0" w:color="auto"/>
              <w:right w:val="single" w:sz="4" w:space="0" w:color="auto"/>
            </w:tcBorders>
            <w:vAlign w:val="center"/>
          </w:tcPr>
          <w:p w14:paraId="7F840C19"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Service Areas MRSA Central"/>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MRSA Central</w:t>
            </w:r>
          </w:p>
          <w:p w14:paraId="07D12661"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Service Areas MRSA NE"/>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MRSA NE</w:t>
            </w:r>
          </w:p>
          <w:p w14:paraId="3124F16A" w14:textId="7DB9FE1F"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 Service Areas MSRA West"/>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MRSA West</w:t>
            </w:r>
          </w:p>
        </w:tc>
      </w:tr>
      <w:tr w:rsidR="009012DD" w14:paraId="323E5A7D" w14:textId="77777777" w:rsidTr="00B37EA0">
        <w:trPr>
          <w:cantSplit/>
          <w:trHeight w:val="360"/>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785A02" w14:textId="61F486D9" w:rsidR="009012DD" w:rsidRPr="00A2255C" w:rsidRDefault="009012DD" w:rsidP="009012DD">
            <w:pPr>
              <w:spacing w:before="120" w:after="120"/>
              <w:rPr>
                <w:rFonts w:cs="Arial"/>
                <w:highlight w:val="yellow"/>
              </w:rPr>
            </w:pPr>
            <w:r>
              <w:rPr>
                <w:rFonts w:cs="Arial"/>
              </w:rPr>
              <w:fldChar w:fldCharType="begin">
                <w:ffData>
                  <w:name w:val=""/>
                  <w:enabled/>
                  <w:calcOnExit w:val="0"/>
                  <w:statusText w:type="text" w:val="Program STAR+PLU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STAR+PLUS</w:t>
            </w:r>
          </w:p>
        </w:tc>
        <w:tc>
          <w:tcPr>
            <w:tcW w:w="2252" w:type="dxa"/>
            <w:tcBorders>
              <w:top w:val="single" w:sz="4" w:space="0" w:color="auto"/>
              <w:left w:val="single" w:sz="4" w:space="0" w:color="auto"/>
              <w:bottom w:val="single" w:sz="4" w:space="0" w:color="auto"/>
              <w:right w:val="single" w:sz="4" w:space="0" w:color="auto"/>
            </w:tcBorders>
            <w:vAlign w:val="center"/>
          </w:tcPr>
          <w:p w14:paraId="2721E6F4" w14:textId="4B81134B" w:rsidR="009012DD" w:rsidRDefault="00E104DA" w:rsidP="009012DD">
            <w:pPr>
              <w:spacing w:before="120" w:after="120"/>
              <w:jc w:val="center"/>
              <w:rPr>
                <w:rFonts w:cs="Arial"/>
              </w:rPr>
            </w:pPr>
            <w:r>
              <w:rPr>
                <w:rFonts w:cs="Arial"/>
              </w:rPr>
              <w:fldChar w:fldCharType="begin">
                <w:ffData>
                  <w:name w:val=""/>
                  <w:enabled/>
                  <w:calcOnExit w:val="0"/>
                  <w:statusText w:type="text" w:val="STAR+PLUS Population Siz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2" w:type="dxa"/>
            <w:tcBorders>
              <w:top w:val="single" w:sz="4" w:space="0" w:color="auto"/>
              <w:left w:val="single" w:sz="4" w:space="0" w:color="auto"/>
              <w:bottom w:val="single" w:sz="4" w:space="0" w:color="auto"/>
              <w:right w:val="nil"/>
            </w:tcBorders>
            <w:vAlign w:val="center"/>
          </w:tcPr>
          <w:p w14:paraId="164273BC"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PLUS Service Areas Bexar"/>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Bexar</w:t>
            </w:r>
          </w:p>
          <w:p w14:paraId="2A490EBB" w14:textId="0E5EB038"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PLUS Service Areas Dalla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Dallas</w:t>
            </w:r>
          </w:p>
        </w:tc>
        <w:tc>
          <w:tcPr>
            <w:tcW w:w="1337" w:type="dxa"/>
            <w:tcBorders>
              <w:top w:val="single" w:sz="4" w:space="0" w:color="auto"/>
              <w:left w:val="nil"/>
              <w:bottom w:val="single" w:sz="4" w:space="0" w:color="auto"/>
              <w:right w:val="nil"/>
            </w:tcBorders>
            <w:vAlign w:val="center"/>
          </w:tcPr>
          <w:p w14:paraId="11A7CA90"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PLUS Service Areas El Paso"/>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El Paso</w:t>
            </w:r>
          </w:p>
          <w:p w14:paraId="1C59FAED" w14:textId="6D12A703"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PLUS Service Areas Harri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Harris</w:t>
            </w:r>
          </w:p>
        </w:tc>
        <w:tc>
          <w:tcPr>
            <w:tcW w:w="1453" w:type="dxa"/>
            <w:gridSpan w:val="2"/>
            <w:tcBorders>
              <w:top w:val="single" w:sz="4" w:space="0" w:color="auto"/>
              <w:left w:val="nil"/>
              <w:bottom w:val="single" w:sz="4" w:space="0" w:color="auto"/>
              <w:right w:val="nil"/>
            </w:tcBorders>
            <w:vAlign w:val="center"/>
          </w:tcPr>
          <w:p w14:paraId="705EB098"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PLUS Service Areas Hidalgo"/>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Hidalgo </w:t>
            </w:r>
          </w:p>
          <w:p w14:paraId="7BA9A4FC"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PLUS Service Areas Jefferson"/>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Jefferson</w:t>
            </w:r>
          </w:p>
          <w:p w14:paraId="4ECD6189" w14:textId="362B5BCC"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PLUS Service Areas Lubbock"/>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Lubbock</w:t>
            </w:r>
          </w:p>
        </w:tc>
        <w:tc>
          <w:tcPr>
            <w:tcW w:w="1440" w:type="dxa"/>
            <w:tcBorders>
              <w:top w:val="single" w:sz="4" w:space="0" w:color="auto"/>
              <w:left w:val="nil"/>
              <w:bottom w:val="single" w:sz="4" w:space="0" w:color="auto"/>
              <w:right w:val="nil"/>
            </w:tcBorders>
            <w:vAlign w:val="center"/>
          </w:tcPr>
          <w:p w14:paraId="58C26897"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PLUS Service Areas Nuece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Nueces</w:t>
            </w:r>
          </w:p>
          <w:p w14:paraId="35334731"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PLUS Service Areas Tarrant"/>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Tarrant</w:t>
            </w:r>
          </w:p>
          <w:p w14:paraId="2DB1827D" w14:textId="0B3EF094"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PLUS Service Areas Travi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Travis</w:t>
            </w:r>
          </w:p>
        </w:tc>
        <w:tc>
          <w:tcPr>
            <w:tcW w:w="2444" w:type="dxa"/>
            <w:tcBorders>
              <w:top w:val="single" w:sz="4" w:space="0" w:color="auto"/>
              <w:left w:val="nil"/>
              <w:bottom w:val="single" w:sz="4" w:space="0" w:color="auto"/>
              <w:right w:val="single" w:sz="4" w:space="0" w:color="auto"/>
            </w:tcBorders>
            <w:vAlign w:val="center"/>
          </w:tcPr>
          <w:p w14:paraId="02E1653F"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PLUS Service Areas MRSA Central"/>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MRSA Central</w:t>
            </w:r>
          </w:p>
          <w:p w14:paraId="1BF5DA29"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PLUS Service Areas MRSA NE"/>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MRSA NE</w:t>
            </w:r>
          </w:p>
          <w:p w14:paraId="5F2BE6B3" w14:textId="41BF1A2F"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PLUS Service Areas MRSA West"/>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MRSA West</w:t>
            </w:r>
          </w:p>
        </w:tc>
      </w:tr>
      <w:tr w:rsidR="009012DD" w14:paraId="0F31654D" w14:textId="77777777" w:rsidTr="00B37EA0">
        <w:trPr>
          <w:cantSplit/>
          <w:trHeight w:val="360"/>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2231BF" w14:textId="55A6BEAC" w:rsidR="009012DD" w:rsidRPr="00A2255C" w:rsidRDefault="009012DD" w:rsidP="009012DD">
            <w:pPr>
              <w:spacing w:before="120" w:after="120"/>
              <w:rPr>
                <w:rFonts w:cs="Arial"/>
                <w:highlight w:val="yellow"/>
              </w:rPr>
            </w:pPr>
            <w:r>
              <w:rPr>
                <w:rFonts w:cs="Arial"/>
              </w:rPr>
              <w:fldChar w:fldCharType="begin">
                <w:ffData>
                  <w:name w:val=""/>
                  <w:enabled/>
                  <w:calcOnExit w:val="0"/>
                  <w:statusText w:type="text" w:val="Program STAR Kid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STAR Kids</w:t>
            </w:r>
          </w:p>
        </w:tc>
        <w:tc>
          <w:tcPr>
            <w:tcW w:w="2252" w:type="dxa"/>
            <w:tcBorders>
              <w:top w:val="single" w:sz="4" w:space="0" w:color="auto"/>
              <w:left w:val="single" w:sz="4" w:space="0" w:color="auto"/>
              <w:bottom w:val="single" w:sz="4" w:space="0" w:color="auto"/>
              <w:right w:val="single" w:sz="4" w:space="0" w:color="auto"/>
            </w:tcBorders>
            <w:vAlign w:val="center"/>
          </w:tcPr>
          <w:p w14:paraId="43DB390A" w14:textId="34827A53" w:rsidR="009012DD" w:rsidRPr="00BA6979" w:rsidRDefault="00E104DA" w:rsidP="009012DD">
            <w:pPr>
              <w:spacing w:before="120" w:after="120"/>
              <w:jc w:val="center"/>
              <w:rPr>
                <w:rFonts w:cs="Arial"/>
              </w:rPr>
            </w:pPr>
            <w:r>
              <w:rPr>
                <w:rFonts w:cs="Arial"/>
              </w:rPr>
              <w:fldChar w:fldCharType="begin">
                <w:ffData>
                  <w:name w:val=""/>
                  <w:enabled/>
                  <w:calcOnExit w:val="0"/>
                  <w:statusText w:type="text" w:val="STAR Kids Population Siz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2" w:type="dxa"/>
            <w:tcBorders>
              <w:top w:val="single" w:sz="4" w:space="0" w:color="auto"/>
              <w:left w:val="single" w:sz="4" w:space="0" w:color="auto"/>
              <w:bottom w:val="single" w:sz="4" w:space="0" w:color="auto"/>
              <w:right w:val="nil"/>
            </w:tcBorders>
            <w:vAlign w:val="center"/>
          </w:tcPr>
          <w:p w14:paraId="14B61FD5" w14:textId="77777777" w:rsidR="009012DD" w:rsidRPr="00BA6979"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Kids Service Areas Bexar"/>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Bexar</w:t>
            </w:r>
          </w:p>
          <w:p w14:paraId="36B4B5A8" w14:textId="29EFEEAB"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 Kids Service Areas Dalla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Dallas</w:t>
            </w:r>
          </w:p>
        </w:tc>
        <w:tc>
          <w:tcPr>
            <w:tcW w:w="1350" w:type="dxa"/>
            <w:gridSpan w:val="2"/>
            <w:tcBorders>
              <w:top w:val="single" w:sz="4" w:space="0" w:color="auto"/>
              <w:left w:val="nil"/>
              <w:bottom w:val="single" w:sz="4" w:space="0" w:color="auto"/>
              <w:right w:val="nil"/>
            </w:tcBorders>
            <w:vAlign w:val="center"/>
          </w:tcPr>
          <w:p w14:paraId="4F594C20" w14:textId="77777777" w:rsidR="009012DD" w:rsidRPr="00BA6979"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Kids Service Areas El Paso"/>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El Paso</w:t>
            </w:r>
          </w:p>
          <w:p w14:paraId="0545E91C" w14:textId="2FCA4F8D"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 Kids Service Areas Harri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Harris</w:t>
            </w:r>
          </w:p>
        </w:tc>
        <w:tc>
          <w:tcPr>
            <w:tcW w:w="1440" w:type="dxa"/>
            <w:tcBorders>
              <w:top w:val="single" w:sz="4" w:space="0" w:color="auto"/>
              <w:left w:val="nil"/>
              <w:bottom w:val="single" w:sz="4" w:space="0" w:color="auto"/>
              <w:right w:val="nil"/>
            </w:tcBorders>
            <w:vAlign w:val="center"/>
          </w:tcPr>
          <w:p w14:paraId="547591C0" w14:textId="77777777" w:rsidR="009012DD" w:rsidRPr="00BA6979"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Kids Service Areas Hidalgo"/>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Hidalgo </w:t>
            </w:r>
          </w:p>
          <w:p w14:paraId="3D65611F" w14:textId="77777777" w:rsidR="009012DD" w:rsidRPr="00BA6979"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Kids Service Areas Jefferson"/>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Jefferson</w:t>
            </w:r>
          </w:p>
          <w:p w14:paraId="61D1F3B2" w14:textId="754BAB17"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 Kids Service Areas Lubbock"/>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Lubbock</w:t>
            </w:r>
          </w:p>
        </w:tc>
        <w:tc>
          <w:tcPr>
            <w:tcW w:w="1440" w:type="dxa"/>
            <w:tcBorders>
              <w:top w:val="single" w:sz="4" w:space="0" w:color="auto"/>
              <w:left w:val="nil"/>
              <w:bottom w:val="single" w:sz="4" w:space="0" w:color="auto"/>
              <w:right w:val="nil"/>
            </w:tcBorders>
            <w:vAlign w:val="center"/>
          </w:tcPr>
          <w:p w14:paraId="69208A2E" w14:textId="77777777" w:rsidR="009012DD" w:rsidRPr="00BA6979"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Kids Service Areas Nuece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Nueces</w:t>
            </w:r>
          </w:p>
          <w:p w14:paraId="2061FA07" w14:textId="77777777" w:rsidR="009012DD" w:rsidRPr="00BA6979"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Kids Service Areas Tarrant"/>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Tarrant</w:t>
            </w:r>
          </w:p>
          <w:p w14:paraId="0A5EF58C" w14:textId="69C1A6EC"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 Kids Service Areas Travi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Travis</w:t>
            </w:r>
          </w:p>
        </w:tc>
        <w:tc>
          <w:tcPr>
            <w:tcW w:w="2444" w:type="dxa"/>
            <w:tcBorders>
              <w:top w:val="single" w:sz="4" w:space="0" w:color="auto"/>
              <w:left w:val="nil"/>
              <w:bottom w:val="single" w:sz="4" w:space="0" w:color="auto"/>
              <w:right w:val="single" w:sz="4" w:space="0" w:color="auto"/>
            </w:tcBorders>
            <w:vAlign w:val="center"/>
          </w:tcPr>
          <w:p w14:paraId="01164B4C" w14:textId="77777777" w:rsidR="009012DD" w:rsidRPr="00BA6979"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Kids Service Areas MRSA Central"/>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MRSA Central</w:t>
            </w:r>
          </w:p>
          <w:p w14:paraId="4F536645" w14:textId="77777777" w:rsidR="009012DD" w:rsidRPr="00BA6979"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STAR Kids Service Areas MRSA NE"/>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MRSA NE</w:t>
            </w:r>
          </w:p>
          <w:p w14:paraId="34788920" w14:textId="4D873FBB"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 Kids Service Areas MRSA West"/>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Pr="00BA6979">
              <w:rPr>
                <w:rFonts w:cs="Arial"/>
              </w:rPr>
              <w:t xml:space="preserve"> MRSA West</w:t>
            </w:r>
          </w:p>
        </w:tc>
      </w:tr>
      <w:tr w:rsidR="002C5061" w14:paraId="470F1C82" w14:textId="77777777" w:rsidTr="00B37EA0">
        <w:trPr>
          <w:cantSplit/>
          <w:trHeight w:val="360"/>
          <w:jc w:val="center"/>
        </w:trPr>
        <w:tc>
          <w:tcPr>
            <w:tcW w:w="3060" w:type="dxa"/>
            <w:tcBorders>
              <w:top w:val="single" w:sz="4" w:space="0" w:color="auto"/>
              <w:left w:val="single" w:sz="4" w:space="0" w:color="auto"/>
              <w:bottom w:val="single" w:sz="4" w:space="0" w:color="auto"/>
              <w:right w:val="single" w:sz="4" w:space="0" w:color="auto"/>
            </w:tcBorders>
            <w:vAlign w:val="center"/>
          </w:tcPr>
          <w:p w14:paraId="7507E8D3" w14:textId="488B71A2" w:rsidR="002C5061" w:rsidRPr="00A2255C" w:rsidRDefault="009012DD">
            <w:pPr>
              <w:spacing w:before="120" w:after="120"/>
              <w:rPr>
                <w:rFonts w:cs="Arial"/>
                <w:highlight w:val="yellow"/>
              </w:rPr>
            </w:pPr>
            <w:r>
              <w:rPr>
                <w:rFonts w:cs="Arial"/>
              </w:rPr>
              <w:lastRenderedPageBreak/>
              <w:fldChar w:fldCharType="begin">
                <w:ffData>
                  <w:name w:val=""/>
                  <w:enabled/>
                  <w:calcOnExit w:val="0"/>
                  <w:statusText w:type="text" w:val="Program STAR Health"/>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STAR Health</w:t>
            </w:r>
          </w:p>
        </w:tc>
        <w:tc>
          <w:tcPr>
            <w:tcW w:w="2252" w:type="dxa"/>
            <w:tcBorders>
              <w:top w:val="single" w:sz="4" w:space="0" w:color="auto"/>
              <w:left w:val="single" w:sz="4" w:space="0" w:color="auto"/>
              <w:bottom w:val="single" w:sz="4" w:space="0" w:color="auto"/>
              <w:right w:val="single" w:sz="4" w:space="0" w:color="auto"/>
            </w:tcBorders>
            <w:vAlign w:val="center"/>
          </w:tcPr>
          <w:p w14:paraId="4B7BED26" w14:textId="6DEB2421" w:rsidR="002C5061" w:rsidRDefault="00E104DA">
            <w:pPr>
              <w:spacing w:before="120" w:after="120"/>
              <w:jc w:val="center"/>
              <w:rPr>
                <w:rFonts w:cs="Arial"/>
              </w:rPr>
            </w:pPr>
            <w:r>
              <w:rPr>
                <w:rFonts w:cs="Arial"/>
              </w:rPr>
              <w:fldChar w:fldCharType="begin">
                <w:ffData>
                  <w:name w:val=""/>
                  <w:enabled/>
                  <w:calcOnExit w:val="0"/>
                  <w:statusText w:type="text" w:val="STAR Health Population Siz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6" w:type="dxa"/>
            <w:gridSpan w:val="6"/>
            <w:tcBorders>
              <w:top w:val="single" w:sz="4" w:space="0" w:color="auto"/>
              <w:left w:val="single" w:sz="4" w:space="0" w:color="auto"/>
              <w:bottom w:val="single" w:sz="4" w:space="0" w:color="auto"/>
              <w:right w:val="single" w:sz="4" w:space="0" w:color="auto"/>
            </w:tcBorders>
            <w:vAlign w:val="center"/>
          </w:tcPr>
          <w:p w14:paraId="6C45A671" w14:textId="57853439" w:rsidR="002C5061" w:rsidRPr="003A1D73" w:rsidRDefault="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STAR Health Service Areas Statewide"/>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Statewide</w:t>
            </w:r>
          </w:p>
        </w:tc>
      </w:tr>
      <w:tr w:rsidR="002C5061" w14:paraId="5C1373EB" w14:textId="77777777" w:rsidTr="00B37EA0">
        <w:trPr>
          <w:cantSplit/>
          <w:trHeight w:val="360"/>
          <w:jc w:val="center"/>
        </w:trPr>
        <w:tc>
          <w:tcPr>
            <w:tcW w:w="3060" w:type="dxa"/>
            <w:tcBorders>
              <w:top w:val="single" w:sz="4" w:space="0" w:color="auto"/>
              <w:left w:val="single" w:sz="4" w:space="0" w:color="auto"/>
              <w:bottom w:val="single" w:sz="4" w:space="0" w:color="auto"/>
              <w:right w:val="single" w:sz="4" w:space="0" w:color="auto"/>
            </w:tcBorders>
            <w:vAlign w:val="center"/>
          </w:tcPr>
          <w:p w14:paraId="29C590F4" w14:textId="62491362" w:rsidR="002C5061" w:rsidRPr="00A2255C" w:rsidRDefault="009012DD">
            <w:pPr>
              <w:spacing w:before="120" w:after="120"/>
              <w:rPr>
                <w:rFonts w:cs="Arial"/>
                <w:highlight w:val="yellow"/>
              </w:rPr>
            </w:pPr>
            <w:r>
              <w:rPr>
                <w:rFonts w:cs="Arial"/>
              </w:rPr>
              <w:fldChar w:fldCharType="begin">
                <w:ffData>
                  <w:name w:val=""/>
                  <w:enabled/>
                  <w:calcOnExit w:val="0"/>
                  <w:statusText w:type="text" w:val="Program Medicaid Dental"/>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Medicaid Dental</w:t>
            </w:r>
          </w:p>
        </w:tc>
        <w:tc>
          <w:tcPr>
            <w:tcW w:w="2252" w:type="dxa"/>
            <w:tcBorders>
              <w:top w:val="single" w:sz="4" w:space="0" w:color="auto"/>
              <w:left w:val="single" w:sz="4" w:space="0" w:color="auto"/>
              <w:bottom w:val="single" w:sz="4" w:space="0" w:color="auto"/>
              <w:right w:val="single" w:sz="4" w:space="0" w:color="auto"/>
            </w:tcBorders>
            <w:vAlign w:val="center"/>
          </w:tcPr>
          <w:p w14:paraId="1B569F6F" w14:textId="30EC863D" w:rsidR="002C5061" w:rsidRDefault="00E104DA">
            <w:pPr>
              <w:spacing w:before="120" w:after="120"/>
              <w:jc w:val="center"/>
              <w:rPr>
                <w:rFonts w:cs="Arial"/>
              </w:rPr>
            </w:pPr>
            <w:r>
              <w:rPr>
                <w:rFonts w:cs="Arial"/>
              </w:rPr>
              <w:fldChar w:fldCharType="begin">
                <w:ffData>
                  <w:name w:val=""/>
                  <w:enabled/>
                  <w:calcOnExit w:val="0"/>
                  <w:statusText w:type="text" w:val="Medicaid Dental Population Siz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6" w:type="dxa"/>
            <w:gridSpan w:val="6"/>
            <w:tcBorders>
              <w:top w:val="single" w:sz="4" w:space="0" w:color="auto"/>
              <w:left w:val="single" w:sz="4" w:space="0" w:color="auto"/>
              <w:bottom w:val="single" w:sz="4" w:space="0" w:color="auto"/>
              <w:right w:val="single" w:sz="4" w:space="0" w:color="auto"/>
            </w:tcBorders>
            <w:vAlign w:val="center"/>
          </w:tcPr>
          <w:p w14:paraId="652F210A" w14:textId="2BEA6757" w:rsidR="002C5061" w:rsidRPr="003A1D73" w:rsidRDefault="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Medicaid Dental Service Areas Statewide"/>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Statewide</w:t>
            </w:r>
          </w:p>
        </w:tc>
      </w:tr>
      <w:tr w:rsidR="009012DD" w14:paraId="1573D140" w14:textId="77777777" w:rsidTr="00B37EA0">
        <w:trPr>
          <w:cantSplit/>
          <w:trHeight w:val="360"/>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52DECD" w14:textId="5A0E29A3" w:rsidR="009012DD" w:rsidRPr="00A2255C" w:rsidRDefault="009012DD" w:rsidP="009012DD">
            <w:pPr>
              <w:spacing w:before="120" w:after="120"/>
              <w:rPr>
                <w:rFonts w:cs="Arial"/>
                <w:highlight w:val="yellow"/>
                <w:u w:val="single"/>
              </w:rPr>
            </w:pPr>
            <w:r>
              <w:rPr>
                <w:rFonts w:cs="Arial"/>
              </w:rPr>
              <w:fldChar w:fldCharType="begin">
                <w:ffData>
                  <w:name w:val=""/>
                  <w:enabled/>
                  <w:calcOnExit w:val="0"/>
                  <w:statusText w:type="text" w:val="Program CHIP"/>
                  <w:checkBox>
                    <w:sizeAuto/>
                    <w:default w:val="0"/>
                    <w:checked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CHIP</w:t>
            </w:r>
          </w:p>
        </w:tc>
        <w:tc>
          <w:tcPr>
            <w:tcW w:w="2252" w:type="dxa"/>
            <w:tcBorders>
              <w:top w:val="single" w:sz="4" w:space="0" w:color="auto"/>
              <w:left w:val="single" w:sz="4" w:space="0" w:color="auto"/>
              <w:bottom w:val="single" w:sz="4" w:space="0" w:color="auto"/>
              <w:right w:val="single" w:sz="4" w:space="0" w:color="auto"/>
            </w:tcBorders>
            <w:vAlign w:val="center"/>
          </w:tcPr>
          <w:p w14:paraId="133A55E9" w14:textId="10924D8A" w:rsidR="009012DD" w:rsidRDefault="00E104DA" w:rsidP="009012DD">
            <w:pPr>
              <w:spacing w:before="120" w:after="120"/>
              <w:jc w:val="center"/>
              <w:rPr>
                <w:rFonts w:cs="Arial"/>
              </w:rPr>
            </w:pPr>
            <w:r>
              <w:rPr>
                <w:rFonts w:cs="Arial"/>
              </w:rPr>
              <w:fldChar w:fldCharType="begin">
                <w:ffData>
                  <w:name w:val=""/>
                  <w:enabled/>
                  <w:calcOnExit w:val="0"/>
                  <w:statusText w:type="text" w:val="CHIP Population Siz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2" w:type="dxa"/>
            <w:tcBorders>
              <w:top w:val="single" w:sz="4" w:space="0" w:color="auto"/>
              <w:left w:val="single" w:sz="4" w:space="0" w:color="auto"/>
              <w:bottom w:val="single" w:sz="4" w:space="0" w:color="auto"/>
              <w:right w:val="nil"/>
            </w:tcBorders>
            <w:vAlign w:val="center"/>
          </w:tcPr>
          <w:p w14:paraId="6ABED187"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10"/>
                  <w:enabled/>
                  <w:calcOnExit w:val="0"/>
                  <w:statusText w:type="text" w:val="CHIP Service Areas Bexar"/>
                  <w:checkBox>
                    <w:sizeAuto/>
                    <w:default w:val="0"/>
                  </w:checkBox>
                </w:ffData>
              </w:fldChar>
            </w:r>
            <w:bookmarkStart w:id="12" w:name="Check10"/>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2"/>
            <w:r>
              <w:rPr>
                <w:rFonts w:cs="Arial"/>
              </w:rPr>
              <w:t xml:space="preserve"> Bexar</w:t>
            </w:r>
          </w:p>
          <w:p w14:paraId="2478F63E" w14:textId="35790DF2"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Check11"/>
                  <w:enabled/>
                  <w:calcOnExit w:val="0"/>
                  <w:statusText w:type="text" w:val="CHIP Service Areas Dallas"/>
                  <w:checkBox>
                    <w:sizeAuto/>
                    <w:default w:val="0"/>
                  </w:checkBox>
                </w:ffData>
              </w:fldChar>
            </w:r>
            <w:bookmarkStart w:id="13" w:name="Check11"/>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3"/>
            <w:r>
              <w:rPr>
                <w:rFonts w:cs="Arial"/>
              </w:rPr>
              <w:t xml:space="preserve"> Dallas</w:t>
            </w:r>
          </w:p>
        </w:tc>
        <w:tc>
          <w:tcPr>
            <w:tcW w:w="1337" w:type="dxa"/>
            <w:tcBorders>
              <w:top w:val="single" w:sz="4" w:space="0" w:color="auto"/>
              <w:left w:val="nil"/>
              <w:bottom w:val="single" w:sz="4" w:space="0" w:color="auto"/>
              <w:right w:val="nil"/>
            </w:tcBorders>
            <w:vAlign w:val="center"/>
          </w:tcPr>
          <w:p w14:paraId="542179B7"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12"/>
                  <w:enabled/>
                  <w:calcOnExit w:val="0"/>
                  <w:statusText w:type="text" w:val="CHIP Service Areas El Paso"/>
                  <w:checkBox>
                    <w:sizeAuto/>
                    <w:default w:val="0"/>
                  </w:checkBox>
                </w:ffData>
              </w:fldChar>
            </w:r>
            <w:bookmarkStart w:id="14" w:name="Check12"/>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4"/>
            <w:r>
              <w:rPr>
                <w:rFonts w:cs="Arial"/>
              </w:rPr>
              <w:t xml:space="preserve"> El Paso</w:t>
            </w:r>
          </w:p>
          <w:p w14:paraId="3249672C" w14:textId="234745AA"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Check13"/>
                  <w:enabled/>
                  <w:calcOnExit w:val="0"/>
                  <w:statusText w:type="text" w:val="CHIP Service Areas Harris"/>
                  <w:checkBox>
                    <w:sizeAuto/>
                    <w:default w:val="0"/>
                  </w:checkBox>
                </w:ffData>
              </w:fldChar>
            </w:r>
            <w:bookmarkStart w:id="15" w:name="Check13"/>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5"/>
            <w:r>
              <w:rPr>
                <w:rFonts w:cs="Arial"/>
              </w:rPr>
              <w:t xml:space="preserve"> Harris</w:t>
            </w:r>
          </w:p>
        </w:tc>
        <w:tc>
          <w:tcPr>
            <w:tcW w:w="1453" w:type="dxa"/>
            <w:gridSpan w:val="2"/>
            <w:tcBorders>
              <w:top w:val="single" w:sz="4" w:space="0" w:color="auto"/>
              <w:left w:val="nil"/>
              <w:bottom w:val="single" w:sz="4" w:space="0" w:color="auto"/>
              <w:right w:val="nil"/>
            </w:tcBorders>
            <w:vAlign w:val="center"/>
          </w:tcPr>
          <w:p w14:paraId="6FBBE7A1"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14"/>
                  <w:enabled/>
                  <w:calcOnExit w:val="0"/>
                  <w:statusText w:type="text" w:val="CHIP Service Areas Jefferson"/>
                  <w:checkBox>
                    <w:sizeAuto/>
                    <w:default w:val="0"/>
                  </w:checkBox>
                </w:ffData>
              </w:fldChar>
            </w:r>
            <w:bookmarkStart w:id="16" w:name="Check14"/>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6"/>
            <w:r>
              <w:rPr>
                <w:rFonts w:cs="Arial"/>
              </w:rPr>
              <w:t xml:space="preserve"> Jefferson</w:t>
            </w:r>
          </w:p>
          <w:p w14:paraId="55A48AE1" w14:textId="16B1F84A"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Check15"/>
                  <w:enabled/>
                  <w:calcOnExit w:val="0"/>
                  <w:statusText w:type="text" w:val="CHIP Service Areas Lubbock"/>
                  <w:checkBox>
                    <w:sizeAuto/>
                    <w:default w:val="0"/>
                  </w:checkBox>
                </w:ffData>
              </w:fldChar>
            </w:r>
            <w:bookmarkStart w:id="17" w:name="Check15"/>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7"/>
            <w:r>
              <w:rPr>
                <w:rFonts w:cs="Arial"/>
              </w:rPr>
              <w:t xml:space="preserve"> Lubbock</w:t>
            </w:r>
          </w:p>
        </w:tc>
        <w:tc>
          <w:tcPr>
            <w:tcW w:w="1440" w:type="dxa"/>
            <w:tcBorders>
              <w:top w:val="single" w:sz="4" w:space="0" w:color="auto"/>
              <w:left w:val="nil"/>
              <w:bottom w:val="single" w:sz="4" w:space="0" w:color="auto"/>
              <w:right w:val="nil"/>
            </w:tcBorders>
            <w:vAlign w:val="center"/>
          </w:tcPr>
          <w:p w14:paraId="393B2D56" w14:textId="67F8BA15"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16"/>
                  <w:enabled/>
                  <w:calcOnExit w:val="0"/>
                  <w:statusText w:type="text" w:val="CHIP Service Areas Nueces"/>
                  <w:checkBox>
                    <w:sizeAuto/>
                    <w:default w:val="0"/>
                    <w:checked w:val="0"/>
                  </w:checkBox>
                </w:ffData>
              </w:fldChar>
            </w:r>
            <w:bookmarkStart w:id="18" w:name="Check16"/>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8"/>
            <w:r>
              <w:rPr>
                <w:rFonts w:cs="Arial"/>
              </w:rPr>
              <w:t xml:space="preserve"> Nueces</w:t>
            </w:r>
          </w:p>
          <w:p w14:paraId="16719ABA" w14:textId="2E47048D"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Check17"/>
                  <w:enabled/>
                  <w:calcOnExit w:val="0"/>
                  <w:statusText w:type="text" w:val="CHIP Service Areas Tarrant"/>
                  <w:checkBox>
                    <w:sizeAuto/>
                    <w:default w:val="0"/>
                  </w:checkBox>
                </w:ffData>
              </w:fldChar>
            </w:r>
            <w:bookmarkStart w:id="19" w:name="Check17"/>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19"/>
            <w:r>
              <w:rPr>
                <w:rFonts w:cs="Arial"/>
              </w:rPr>
              <w:t xml:space="preserve"> Tarrant</w:t>
            </w:r>
          </w:p>
        </w:tc>
        <w:tc>
          <w:tcPr>
            <w:tcW w:w="2444" w:type="dxa"/>
            <w:tcBorders>
              <w:top w:val="single" w:sz="4" w:space="0" w:color="auto"/>
              <w:left w:val="nil"/>
              <w:bottom w:val="single" w:sz="4" w:space="0" w:color="auto"/>
              <w:right w:val="single" w:sz="4" w:space="0" w:color="auto"/>
            </w:tcBorders>
            <w:vAlign w:val="center"/>
          </w:tcPr>
          <w:p w14:paraId="3D4099F3" w14:textId="77777777" w:rsidR="009012DD" w:rsidRDefault="009012DD" w:rsidP="009012DD">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Check18"/>
                  <w:enabled/>
                  <w:calcOnExit w:val="0"/>
                  <w:statusText w:type="text" w:val="CHIP Service Areas Travis"/>
                  <w:checkBox>
                    <w:sizeAuto/>
                    <w:default w:val="0"/>
                  </w:checkBox>
                </w:ffData>
              </w:fldChar>
            </w:r>
            <w:bookmarkStart w:id="20" w:name="Check18"/>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20"/>
            <w:r>
              <w:rPr>
                <w:rFonts w:cs="Arial"/>
              </w:rPr>
              <w:t xml:space="preserve"> Travis</w:t>
            </w:r>
          </w:p>
          <w:p w14:paraId="666A4206" w14:textId="725EC2A3"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Check19"/>
                  <w:enabled/>
                  <w:calcOnExit w:val="0"/>
                  <w:statusText w:type="text" w:val="CHIP Service Areas RSA"/>
                  <w:checkBox>
                    <w:sizeAuto/>
                    <w:default w:val="0"/>
                  </w:checkBox>
                </w:ffData>
              </w:fldChar>
            </w:r>
            <w:bookmarkStart w:id="21" w:name="Check19"/>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21"/>
            <w:r>
              <w:rPr>
                <w:rFonts w:cs="Arial"/>
              </w:rPr>
              <w:t xml:space="preserve"> RSA</w:t>
            </w:r>
          </w:p>
        </w:tc>
      </w:tr>
      <w:tr w:rsidR="009012DD" w14:paraId="758BFC2A" w14:textId="77777777" w:rsidTr="00B37EA0">
        <w:trPr>
          <w:cantSplit/>
          <w:trHeight w:val="367"/>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2F3B66" w14:textId="29F8AC19" w:rsidR="009012DD" w:rsidRPr="00A2255C" w:rsidRDefault="009012DD" w:rsidP="009012DD">
            <w:pPr>
              <w:spacing w:before="120" w:after="120"/>
              <w:rPr>
                <w:rFonts w:cs="Arial"/>
                <w:highlight w:val="yellow"/>
              </w:rPr>
            </w:pPr>
            <w:r>
              <w:rPr>
                <w:rFonts w:cs="Arial"/>
              </w:rPr>
              <w:fldChar w:fldCharType="begin">
                <w:ffData>
                  <w:name w:val=""/>
                  <w:enabled/>
                  <w:calcOnExit w:val="0"/>
                  <w:statusText w:type="text" w:val="Program CHIP Dental"/>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CHIP Dental</w:t>
            </w:r>
          </w:p>
        </w:tc>
        <w:tc>
          <w:tcPr>
            <w:tcW w:w="2252" w:type="dxa"/>
            <w:tcBorders>
              <w:top w:val="single" w:sz="4" w:space="0" w:color="auto"/>
              <w:left w:val="single" w:sz="4" w:space="0" w:color="auto"/>
              <w:bottom w:val="single" w:sz="4" w:space="0" w:color="auto"/>
              <w:right w:val="single" w:sz="4" w:space="0" w:color="auto"/>
            </w:tcBorders>
            <w:vAlign w:val="center"/>
          </w:tcPr>
          <w:p w14:paraId="0A0685E9" w14:textId="1E72EF36" w:rsidR="009012DD" w:rsidRDefault="00E104DA" w:rsidP="009012DD">
            <w:pPr>
              <w:spacing w:before="120" w:after="120"/>
              <w:jc w:val="center"/>
              <w:rPr>
                <w:rFonts w:cs="Arial"/>
              </w:rPr>
            </w:pPr>
            <w:r>
              <w:rPr>
                <w:rFonts w:cs="Arial"/>
              </w:rPr>
              <w:fldChar w:fldCharType="begin">
                <w:ffData>
                  <w:name w:val=""/>
                  <w:enabled/>
                  <w:calcOnExit w:val="0"/>
                  <w:statusText w:type="text" w:val="CHIP Dental Population Siz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6" w:type="dxa"/>
            <w:gridSpan w:val="6"/>
            <w:tcBorders>
              <w:top w:val="single" w:sz="4" w:space="0" w:color="auto"/>
              <w:left w:val="single" w:sz="4" w:space="0" w:color="auto"/>
              <w:bottom w:val="single" w:sz="4" w:space="0" w:color="auto"/>
              <w:right w:val="single" w:sz="4" w:space="0" w:color="auto"/>
            </w:tcBorders>
            <w:vAlign w:val="center"/>
          </w:tcPr>
          <w:p w14:paraId="374BE48E" w14:textId="08693019" w:rsidR="009012DD" w:rsidRPr="003A1D73" w:rsidRDefault="009012DD" w:rsidP="009012DD">
            <w:pPr>
              <w:tabs>
                <w:tab w:val="left" w:pos="941"/>
                <w:tab w:val="left" w:pos="2021"/>
                <w:tab w:val="left" w:pos="2111"/>
                <w:tab w:val="left" w:pos="3312"/>
                <w:tab w:val="left" w:pos="3371"/>
                <w:tab w:val="left" w:pos="4392"/>
              </w:tabs>
              <w:spacing w:before="120" w:after="120" w:line="220" w:lineRule="exact"/>
              <w:rPr>
                <w:rFonts w:cs="Arial"/>
                <w:highlight w:val="yellow"/>
              </w:rPr>
            </w:pPr>
            <w:r>
              <w:rPr>
                <w:rFonts w:cs="Arial"/>
              </w:rPr>
              <w:fldChar w:fldCharType="begin">
                <w:ffData>
                  <w:name w:val=""/>
                  <w:enabled/>
                  <w:calcOnExit w:val="0"/>
                  <w:statusText w:type="text" w:val="CHIP Dental Service Areas Statewide"/>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Statewide</w:t>
            </w:r>
            <w:r w:rsidR="00BA7714">
              <w:rPr>
                <w:rFonts w:cs="Arial"/>
              </w:rPr>
              <w:t xml:space="preserve"> </w:t>
            </w:r>
          </w:p>
        </w:tc>
      </w:tr>
    </w:tbl>
    <w:p w14:paraId="72A4AD44" w14:textId="77777777" w:rsidR="000379B5" w:rsidRPr="00B37EA0" w:rsidRDefault="000379B5" w:rsidP="00B37EA0"/>
    <w:tbl>
      <w:tblPr>
        <w:tblW w:w="13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1"/>
      </w:tblGrid>
      <w:tr w:rsidR="00547C83" w:rsidRPr="002F51E1" w14:paraId="44C35DD5" w14:textId="77777777" w:rsidTr="00D11396">
        <w:trPr>
          <w:cantSplit/>
          <w:trHeight w:val="422"/>
          <w:jc w:val="center"/>
        </w:trPr>
        <w:tc>
          <w:tcPr>
            <w:tcW w:w="13191" w:type="dxa"/>
            <w:tcBorders>
              <w:top w:val="single" w:sz="4" w:space="0" w:color="auto"/>
              <w:left w:val="single" w:sz="4" w:space="0" w:color="auto"/>
              <w:bottom w:val="single" w:sz="4" w:space="0" w:color="auto"/>
              <w:right w:val="single" w:sz="4" w:space="0" w:color="auto"/>
            </w:tcBorders>
            <w:vAlign w:val="center"/>
          </w:tcPr>
          <w:p w14:paraId="5D5FF192" w14:textId="26AEA75B" w:rsidR="00547C83" w:rsidRPr="002F51E1" w:rsidRDefault="00547C83" w:rsidP="003449A5">
            <w:pPr>
              <w:tabs>
                <w:tab w:val="left" w:pos="941"/>
                <w:tab w:val="left" w:pos="2021"/>
                <w:tab w:val="left" w:pos="2111"/>
                <w:tab w:val="left" w:pos="3312"/>
                <w:tab w:val="left" w:pos="3371"/>
                <w:tab w:val="left" w:pos="4392"/>
              </w:tabs>
              <w:spacing w:before="120" w:after="120" w:line="220" w:lineRule="exact"/>
              <w:rPr>
                <w:rFonts w:cs="Arial"/>
                <w:b/>
              </w:rPr>
            </w:pPr>
            <w:r w:rsidRPr="002F51E1">
              <w:rPr>
                <w:rFonts w:cs="Arial"/>
                <w:b/>
              </w:rPr>
              <w:t xml:space="preserve">Is this PIP a collaborative PIP? </w:t>
            </w:r>
            <w:r w:rsidR="000B7418">
              <w:rPr>
                <w:rFonts w:cs="Arial"/>
                <w:b/>
              </w:rPr>
              <w:fldChar w:fldCharType="begin">
                <w:ffData>
                  <w:name w:val="Check32"/>
                  <w:enabled/>
                  <w:calcOnExit w:val="0"/>
                  <w:statusText w:type="text" w:val="Is this P I P a collaborative P I P? Yes"/>
                  <w:checkBox>
                    <w:sizeAuto/>
                    <w:default w:val="0"/>
                  </w:checkBox>
                </w:ffData>
              </w:fldChar>
            </w:r>
            <w:bookmarkStart w:id="22" w:name="Check32"/>
            <w:r w:rsidR="000B7418">
              <w:rPr>
                <w:rFonts w:cs="Arial"/>
                <w:b/>
              </w:rPr>
              <w:instrText xml:space="preserve"> FORMCHECKBOX </w:instrText>
            </w:r>
            <w:r w:rsidR="00390BF4">
              <w:rPr>
                <w:rFonts w:cs="Arial"/>
                <w:b/>
              </w:rPr>
            </w:r>
            <w:r w:rsidR="00390BF4">
              <w:rPr>
                <w:rFonts w:cs="Arial"/>
                <w:b/>
              </w:rPr>
              <w:fldChar w:fldCharType="separate"/>
            </w:r>
            <w:r w:rsidR="000B7418">
              <w:rPr>
                <w:rFonts w:cs="Arial"/>
                <w:b/>
              </w:rPr>
              <w:fldChar w:fldCharType="end"/>
            </w:r>
            <w:bookmarkEnd w:id="22"/>
            <w:r w:rsidR="000B7418" w:rsidRPr="002F51E1">
              <w:rPr>
                <w:rFonts w:cs="Arial"/>
                <w:b/>
              </w:rPr>
              <w:t xml:space="preserve"> Yes</w:t>
            </w:r>
            <w:r w:rsidR="000B7418">
              <w:rPr>
                <w:rFonts w:cs="Arial"/>
                <w:b/>
              </w:rPr>
              <w:t xml:space="preserve"> </w:t>
            </w:r>
            <w:r w:rsidR="000B7418">
              <w:rPr>
                <w:rFonts w:cs="Arial"/>
                <w:b/>
              </w:rPr>
              <w:fldChar w:fldCharType="begin">
                <w:ffData>
                  <w:name w:val="Check33"/>
                  <w:enabled/>
                  <w:calcOnExit w:val="0"/>
                  <w:statusText w:type="text" w:val="Is this P I P a collaborative P I P? No"/>
                  <w:checkBox>
                    <w:sizeAuto/>
                    <w:default w:val="0"/>
                  </w:checkBox>
                </w:ffData>
              </w:fldChar>
            </w:r>
            <w:bookmarkStart w:id="23" w:name="Check33"/>
            <w:r w:rsidR="000B7418">
              <w:rPr>
                <w:rFonts w:cs="Arial"/>
                <w:b/>
              </w:rPr>
              <w:instrText xml:space="preserve"> FORMCHECKBOX </w:instrText>
            </w:r>
            <w:r w:rsidR="00390BF4">
              <w:rPr>
                <w:rFonts w:cs="Arial"/>
                <w:b/>
              </w:rPr>
            </w:r>
            <w:r w:rsidR="00390BF4">
              <w:rPr>
                <w:rFonts w:cs="Arial"/>
                <w:b/>
              </w:rPr>
              <w:fldChar w:fldCharType="separate"/>
            </w:r>
            <w:r w:rsidR="000B7418">
              <w:rPr>
                <w:rFonts w:cs="Arial"/>
                <w:b/>
              </w:rPr>
              <w:fldChar w:fldCharType="end"/>
            </w:r>
            <w:bookmarkEnd w:id="23"/>
            <w:r w:rsidR="000B7418" w:rsidRPr="002F51E1">
              <w:rPr>
                <w:rFonts w:cs="Arial"/>
                <w:b/>
              </w:rPr>
              <w:t xml:space="preserve"> No</w:t>
            </w:r>
          </w:p>
        </w:tc>
      </w:tr>
    </w:tbl>
    <w:p w14:paraId="479DAE1D" w14:textId="77777777" w:rsidR="00103A26" w:rsidRPr="000A4CCE" w:rsidRDefault="00103A26">
      <w:pPr>
        <w:rPr>
          <w:sz w:val="2"/>
          <w:szCs w:val="2"/>
        </w:rPr>
        <w:sectPr w:rsidR="00103A26" w:rsidRPr="000A4CCE" w:rsidSect="00934D6B">
          <w:type w:val="continuous"/>
          <w:pgSz w:w="15840" w:h="12240" w:orient="landscape" w:code="1"/>
          <w:pgMar w:top="1440" w:right="1440" w:bottom="1008" w:left="1440" w:header="720" w:footer="720" w:gutter="0"/>
          <w:cols w:space="720"/>
          <w:docGrid w:linePitch="360"/>
        </w:sectPr>
      </w:pPr>
    </w:p>
    <w:tbl>
      <w:tblPr>
        <w:tblW w:w="13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1"/>
      </w:tblGrid>
      <w:tr w:rsidR="00547C83" w14:paraId="4EF03668" w14:textId="77777777" w:rsidTr="00D11396">
        <w:trPr>
          <w:cantSplit/>
          <w:trHeight w:val="367"/>
          <w:jc w:val="center"/>
        </w:trPr>
        <w:tc>
          <w:tcPr>
            <w:tcW w:w="13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105C5" w14:textId="77777777" w:rsidR="00547C83" w:rsidRPr="00B2251D" w:rsidRDefault="00163077" w:rsidP="00E40C24">
            <w:pPr>
              <w:tabs>
                <w:tab w:val="left" w:pos="941"/>
                <w:tab w:val="left" w:pos="2021"/>
                <w:tab w:val="left" w:pos="2111"/>
                <w:tab w:val="left" w:pos="3312"/>
                <w:tab w:val="left" w:pos="3371"/>
                <w:tab w:val="left" w:pos="4392"/>
              </w:tabs>
              <w:spacing w:before="120" w:after="120" w:line="220" w:lineRule="exact"/>
              <w:rPr>
                <w:rFonts w:cs="Arial"/>
              </w:rPr>
            </w:pPr>
            <w:r w:rsidRPr="00B2251D">
              <w:rPr>
                <w:rFonts w:cs="Arial"/>
              </w:rPr>
              <w:t>If yes, provide the MCOs, DMOs, community organization, or DSRIP collaborators.</w:t>
            </w:r>
          </w:p>
          <w:p w14:paraId="3BAF4B80" w14:textId="22F99D37" w:rsidR="00163077" w:rsidRPr="00B2251D" w:rsidRDefault="00163077" w:rsidP="00E40C24">
            <w:pPr>
              <w:tabs>
                <w:tab w:val="left" w:pos="941"/>
                <w:tab w:val="left" w:pos="2021"/>
                <w:tab w:val="left" w:pos="2111"/>
                <w:tab w:val="left" w:pos="3312"/>
                <w:tab w:val="left" w:pos="3371"/>
                <w:tab w:val="left" w:pos="4392"/>
              </w:tabs>
              <w:spacing w:before="120" w:after="120" w:line="220" w:lineRule="exact"/>
              <w:rPr>
                <w:rFonts w:cs="Arial"/>
              </w:rPr>
            </w:pPr>
          </w:p>
        </w:tc>
      </w:tr>
    </w:tbl>
    <w:p w14:paraId="254CCD06" w14:textId="77777777" w:rsidR="00E57B5E" w:rsidRPr="00803BCC" w:rsidRDefault="000379B5" w:rsidP="00803BCC">
      <w:pPr>
        <w:pStyle w:val="Heading2"/>
      </w:pPr>
      <w:r w:rsidRPr="00803BCC">
        <w:t>Requested Documentation Submitted</w:t>
      </w:r>
    </w:p>
    <w:p w14:paraId="35AABEAF" w14:textId="61556D3E" w:rsidR="0016790B" w:rsidRPr="0016790B" w:rsidRDefault="0016790B" w:rsidP="0016790B">
      <w:pPr>
        <w:pStyle w:val="BodyText"/>
        <w:sectPr w:rsidR="0016790B" w:rsidRPr="0016790B" w:rsidSect="00934D6B">
          <w:type w:val="continuous"/>
          <w:pgSz w:w="15840" w:h="12240" w:orient="landscape" w:code="1"/>
          <w:pgMar w:top="1440" w:right="1440" w:bottom="1008" w:left="1440" w:header="720" w:footer="720" w:gutter="0"/>
          <w:cols w:space="720"/>
          <w:formProt w:val="0"/>
          <w:docGrid w:linePitch="360"/>
        </w:sectPr>
      </w:pPr>
    </w:p>
    <w:tbl>
      <w:tblPr>
        <w:tblW w:w="1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5"/>
      </w:tblGrid>
      <w:tr w:rsidR="00547C83" w14:paraId="7E533D94" w14:textId="77777777" w:rsidTr="00D11396">
        <w:trPr>
          <w:cantSplit/>
          <w:trHeight w:val="367"/>
          <w:jc w:val="center"/>
        </w:trPr>
        <w:tc>
          <w:tcPr>
            <w:tcW w:w="13225" w:type="dxa"/>
            <w:tcBorders>
              <w:top w:val="single" w:sz="4" w:space="0" w:color="auto"/>
              <w:left w:val="single" w:sz="4" w:space="0" w:color="auto"/>
              <w:bottom w:val="single" w:sz="4" w:space="0" w:color="auto"/>
              <w:right w:val="single" w:sz="4" w:space="0" w:color="auto"/>
            </w:tcBorders>
            <w:vAlign w:val="center"/>
          </w:tcPr>
          <w:p w14:paraId="23974C34" w14:textId="26097E97" w:rsidR="00547C83" w:rsidRPr="002F51E1" w:rsidRDefault="009611E2" w:rsidP="006E4BE9">
            <w:pPr>
              <w:tabs>
                <w:tab w:val="left" w:pos="941"/>
                <w:tab w:val="left" w:pos="2021"/>
                <w:tab w:val="left" w:pos="2111"/>
                <w:tab w:val="left" w:pos="3312"/>
                <w:tab w:val="left" w:pos="3371"/>
                <w:tab w:val="left" w:pos="4392"/>
              </w:tabs>
              <w:spacing w:before="120" w:after="120" w:line="220" w:lineRule="exact"/>
              <w:rPr>
                <w:rFonts w:cs="Arial"/>
              </w:rPr>
            </w:pPr>
            <w:r>
              <w:rPr>
                <w:rFonts w:cs="Arial"/>
              </w:rPr>
              <w:fldChar w:fldCharType="begin">
                <w:ffData>
                  <w:name w:val=""/>
                  <w:enabled/>
                  <w:calcOnExit w:val="0"/>
                  <w:statusText w:type="text" w:val="Requested Documentation Submitted section Appendix B: P I P Plan Collaborative Supplement (if applicable)"/>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000B7418" w:rsidRPr="002F51E1">
              <w:rPr>
                <w:rFonts w:cs="Arial"/>
              </w:rPr>
              <w:t xml:space="preserve">  Appendix </w:t>
            </w:r>
            <w:r w:rsidR="00656C36">
              <w:rPr>
                <w:rFonts w:cs="Arial"/>
              </w:rPr>
              <w:t>A</w:t>
            </w:r>
            <w:r w:rsidR="000B7418" w:rsidRPr="002F51E1">
              <w:rPr>
                <w:rFonts w:cs="Arial"/>
              </w:rPr>
              <w:t>: PIP Plan Collaborative Supplement (if applicable)</w:t>
            </w:r>
          </w:p>
        </w:tc>
      </w:tr>
    </w:tbl>
    <w:p w14:paraId="71E52E6E" w14:textId="4E4EE619" w:rsidR="00E57B5E" w:rsidRDefault="00E57B5E" w:rsidP="00D110D8">
      <w:pPr>
        <w:spacing w:before="120" w:after="120"/>
        <w:rPr>
          <w:rFonts w:cs="Arial"/>
          <w:b/>
        </w:rPr>
      </w:pPr>
    </w:p>
    <w:p w14:paraId="39AC3B37" w14:textId="44B86AC7" w:rsidR="00B37EA0" w:rsidRDefault="00B37EA0" w:rsidP="00D110D8">
      <w:pPr>
        <w:spacing w:before="120" w:after="120"/>
        <w:rPr>
          <w:rFonts w:cs="Arial"/>
          <w:b/>
        </w:rPr>
        <w:sectPr w:rsidR="00B37EA0" w:rsidSect="00791040">
          <w:type w:val="continuous"/>
          <w:pgSz w:w="15840" w:h="12240" w:orient="landscape" w:code="1"/>
          <w:pgMar w:top="1440" w:right="1440" w:bottom="1008" w:left="1440" w:header="720" w:footer="720" w:gutter="0"/>
          <w:cols w:space="720"/>
          <w:docGrid w:linePitch="360"/>
        </w:sectPr>
      </w:pPr>
    </w:p>
    <w:p w14:paraId="33175E84" w14:textId="77777777" w:rsidR="00575D47" w:rsidRPr="00803BCC" w:rsidRDefault="00575D47" w:rsidP="00803BCC">
      <w:pPr>
        <w:pStyle w:val="Heading2"/>
      </w:pPr>
      <w:r w:rsidRPr="00803BCC">
        <w:t>Activity 1. Select the PIP Topic</w:t>
      </w:r>
    </w:p>
    <w:tbl>
      <w:tblPr>
        <w:tblW w:w="13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6313"/>
        <w:gridCol w:w="11"/>
        <w:gridCol w:w="10"/>
      </w:tblGrid>
      <w:tr w:rsidR="002C5061" w:rsidRPr="002F51E1" w14:paraId="1A4EA3E5" w14:textId="77777777" w:rsidTr="007D43D4">
        <w:trPr>
          <w:gridAfter w:val="1"/>
          <w:wAfter w:w="10" w:type="dxa"/>
          <w:cantSplit/>
          <w:trHeight w:val="360"/>
          <w:jc w:val="center"/>
        </w:trPr>
        <w:tc>
          <w:tcPr>
            <w:tcW w:w="13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48E55" w14:textId="77777777" w:rsidR="002C5061" w:rsidRPr="00B2251D" w:rsidRDefault="002C5061" w:rsidP="00E40C24">
            <w:pPr>
              <w:spacing w:before="120" w:after="120"/>
              <w:rPr>
                <w:rFonts w:cs="Arial"/>
              </w:rPr>
            </w:pPr>
            <w:r w:rsidRPr="00B2251D">
              <w:rPr>
                <w:rFonts w:cs="Arial"/>
              </w:rPr>
              <w:t xml:space="preserve">What is the topic? </w:t>
            </w:r>
          </w:p>
          <w:p w14:paraId="0D4B3C22" w14:textId="4A36388E" w:rsidR="00C957D3" w:rsidRPr="00B2251D" w:rsidRDefault="00C957D3" w:rsidP="00E40C24">
            <w:pPr>
              <w:spacing w:before="120" w:after="120"/>
              <w:rPr>
                <w:rFonts w:cs="Arial"/>
              </w:rPr>
            </w:pPr>
          </w:p>
        </w:tc>
      </w:tr>
      <w:tr w:rsidR="00967427" w:rsidRPr="002F51E1" w14:paraId="538A6CE6" w14:textId="77777777" w:rsidTr="007D43D4">
        <w:trPr>
          <w:gridAfter w:val="1"/>
          <w:wAfter w:w="10" w:type="dxa"/>
          <w:cantSplit/>
          <w:trHeight w:val="360"/>
          <w:jc w:val="center"/>
        </w:trPr>
        <w:tc>
          <w:tcPr>
            <w:tcW w:w="13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8C821" w14:textId="281A7CCC" w:rsidR="00967427" w:rsidRPr="00B80BC2" w:rsidRDefault="00967427" w:rsidP="00494ED4">
            <w:pPr>
              <w:pStyle w:val="Default"/>
              <w:rPr>
                <w:szCs w:val="20"/>
              </w:rPr>
            </w:pPr>
            <w:r w:rsidRPr="00B80BC2">
              <w:rPr>
                <w:szCs w:val="20"/>
              </w:rPr>
              <w:lastRenderedPageBreak/>
              <w:t xml:space="preserve">Describe how your plan selected the topic.  Include a description of the analysis of member needs, care, and services to select the topic.  If the topic was required by the state, </w:t>
            </w:r>
            <w:r w:rsidR="00EB192F">
              <w:rPr>
                <w:szCs w:val="20"/>
              </w:rPr>
              <w:t xml:space="preserve">please </w:t>
            </w:r>
            <w:r w:rsidR="00B80BC2">
              <w:rPr>
                <w:szCs w:val="20"/>
              </w:rPr>
              <w:t>enter “Required by State</w:t>
            </w:r>
            <w:r w:rsidR="00B85BA9">
              <w:rPr>
                <w:szCs w:val="20"/>
              </w:rPr>
              <w:t>.</w:t>
            </w:r>
            <w:r w:rsidR="00B80BC2">
              <w:rPr>
                <w:szCs w:val="20"/>
              </w:rPr>
              <w:t>”</w:t>
            </w:r>
          </w:p>
          <w:p w14:paraId="50DC27B8" w14:textId="77777777" w:rsidR="00967427" w:rsidRPr="00B80BC2" w:rsidRDefault="00967427" w:rsidP="00494ED4">
            <w:pPr>
              <w:pStyle w:val="Default"/>
              <w:rPr>
                <w:szCs w:val="20"/>
              </w:rPr>
            </w:pPr>
          </w:p>
          <w:p w14:paraId="4FFA61E5" w14:textId="52E25B7A" w:rsidR="00967427" w:rsidRPr="00967427" w:rsidRDefault="00967427" w:rsidP="00B80BC2">
            <w:pPr>
              <w:pStyle w:val="Default"/>
              <w:rPr>
                <w:rFonts w:cs="Arial"/>
              </w:rPr>
            </w:pPr>
          </w:p>
        </w:tc>
      </w:tr>
      <w:tr w:rsidR="00F333E6" w:rsidRPr="002F51E1" w14:paraId="6F093E18" w14:textId="77777777" w:rsidTr="007D43D4">
        <w:trPr>
          <w:gridAfter w:val="1"/>
          <w:wAfter w:w="10" w:type="dxa"/>
          <w:cantSplit/>
          <w:trHeight w:val="360"/>
          <w:jc w:val="center"/>
        </w:trPr>
        <w:tc>
          <w:tcPr>
            <w:tcW w:w="13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01D32" w14:textId="382EF2E1" w:rsidR="00F333E6" w:rsidRDefault="00F333E6" w:rsidP="00F333E6">
            <w:pPr>
              <w:pStyle w:val="Default"/>
              <w:rPr>
                <w:szCs w:val="20"/>
              </w:rPr>
            </w:pPr>
            <w:r>
              <w:rPr>
                <w:szCs w:val="20"/>
              </w:rPr>
              <w:t>Describe how your plan considered priority areas identified by HHSC and/or CMS when selecting the topic. If the topic was required by the state, please enter “Required by State.”</w:t>
            </w:r>
          </w:p>
          <w:p w14:paraId="1731DD73" w14:textId="77777777" w:rsidR="00F333E6" w:rsidRPr="00B80BC2" w:rsidRDefault="00F333E6" w:rsidP="00494ED4">
            <w:pPr>
              <w:pStyle w:val="Default"/>
              <w:rPr>
                <w:szCs w:val="20"/>
              </w:rPr>
            </w:pPr>
          </w:p>
        </w:tc>
      </w:tr>
      <w:tr w:rsidR="00967427" w:rsidRPr="002F51E1" w14:paraId="421DBFDA" w14:textId="77777777" w:rsidTr="007D43D4">
        <w:trPr>
          <w:gridAfter w:val="1"/>
          <w:wAfter w:w="10" w:type="dxa"/>
          <w:cantSplit/>
          <w:trHeight w:val="360"/>
          <w:jc w:val="center"/>
        </w:trPr>
        <w:tc>
          <w:tcPr>
            <w:tcW w:w="13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A1F4C" w14:textId="5ADDDA28" w:rsidR="00967427" w:rsidRPr="00B80BC2" w:rsidRDefault="00967427" w:rsidP="00494ED4">
            <w:pPr>
              <w:pStyle w:val="Default"/>
              <w:rPr>
                <w:szCs w:val="20"/>
              </w:rPr>
            </w:pPr>
            <w:r w:rsidRPr="00B80BC2">
              <w:rPr>
                <w:szCs w:val="20"/>
              </w:rPr>
              <w:t>Describe how your plan considered performance on the CMS Child and Adult Core Set Measures when selecting the topic.</w:t>
            </w:r>
            <w:r w:rsidR="00F333E6">
              <w:rPr>
                <w:szCs w:val="20"/>
              </w:rPr>
              <w:t xml:space="preserve"> If the topic was required by the state, please enter “Required by State.”</w:t>
            </w:r>
          </w:p>
          <w:p w14:paraId="171626BE" w14:textId="77777777" w:rsidR="00967427" w:rsidRPr="00B80BC2" w:rsidRDefault="00967427" w:rsidP="00494ED4">
            <w:pPr>
              <w:pStyle w:val="Default"/>
              <w:rPr>
                <w:szCs w:val="20"/>
              </w:rPr>
            </w:pPr>
          </w:p>
          <w:p w14:paraId="16F14CD8" w14:textId="629F5F41" w:rsidR="00967427" w:rsidRDefault="00967427" w:rsidP="00494ED4">
            <w:pPr>
              <w:pStyle w:val="Default"/>
              <w:rPr>
                <w:sz w:val="18"/>
                <w:szCs w:val="18"/>
              </w:rPr>
            </w:pPr>
          </w:p>
        </w:tc>
      </w:tr>
      <w:tr w:rsidR="001A02EF" w:rsidRPr="002F51E1" w14:paraId="136DD2A2" w14:textId="77777777" w:rsidTr="007D43D4">
        <w:trPr>
          <w:gridAfter w:val="1"/>
          <w:wAfter w:w="10" w:type="dxa"/>
          <w:cantSplit/>
          <w:trHeight w:val="360"/>
          <w:jc w:val="center"/>
        </w:trPr>
        <w:tc>
          <w:tcPr>
            <w:tcW w:w="13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21E96" w14:textId="08308524" w:rsidR="001A02EF" w:rsidRDefault="00357A1A" w:rsidP="00494ED4">
            <w:pPr>
              <w:pStyle w:val="Default"/>
              <w:rPr>
                <w:szCs w:val="20"/>
              </w:rPr>
            </w:pPr>
            <w:r>
              <w:rPr>
                <w:szCs w:val="20"/>
              </w:rPr>
              <w:t>Describe how your plan considered input from enrollees or providers who are users</w:t>
            </w:r>
            <w:r w:rsidR="00E35F3E">
              <w:rPr>
                <w:szCs w:val="20"/>
              </w:rPr>
              <w:t xml:space="preserve"> of</w:t>
            </w:r>
            <w:r>
              <w:rPr>
                <w:szCs w:val="20"/>
              </w:rPr>
              <w:t xml:space="preserve"> or concerned with</w:t>
            </w:r>
            <w:r w:rsidR="00942EE7">
              <w:rPr>
                <w:szCs w:val="20"/>
              </w:rPr>
              <w:t xml:space="preserve"> the </w:t>
            </w:r>
            <w:r w:rsidR="00E35F3E">
              <w:rPr>
                <w:szCs w:val="20"/>
              </w:rPr>
              <w:t xml:space="preserve">services being addressed by the </w:t>
            </w:r>
            <w:r w:rsidR="00942EE7">
              <w:rPr>
                <w:szCs w:val="20"/>
              </w:rPr>
              <w:t>topic selected</w:t>
            </w:r>
            <w:r>
              <w:rPr>
                <w:szCs w:val="20"/>
              </w:rPr>
              <w:t xml:space="preserve">. If the topic was required by the state, </w:t>
            </w:r>
            <w:r w:rsidRPr="00B85BA9">
              <w:rPr>
                <w:szCs w:val="20"/>
              </w:rPr>
              <w:t xml:space="preserve">please </w:t>
            </w:r>
            <w:r w:rsidR="00B85BA9" w:rsidRPr="00B85BA9">
              <w:rPr>
                <w:rFonts w:ascii="Arial" w:eastAsia="Arial" w:hAnsi="Arial" w:cs="Arial"/>
                <w:szCs w:val="20"/>
              </w:rPr>
              <w:t>enter “Required by State</w:t>
            </w:r>
            <w:r w:rsidR="00B85BA9">
              <w:rPr>
                <w:rFonts w:ascii="Arial" w:eastAsia="Arial" w:hAnsi="Arial" w:cs="Arial"/>
                <w:szCs w:val="20"/>
              </w:rPr>
              <w:t>.</w:t>
            </w:r>
            <w:r w:rsidR="00B85BA9" w:rsidRPr="00B85BA9">
              <w:rPr>
                <w:rFonts w:ascii="Arial" w:eastAsia="Arial" w:hAnsi="Arial" w:cs="Arial"/>
                <w:szCs w:val="20"/>
              </w:rPr>
              <w:t>”</w:t>
            </w:r>
          </w:p>
          <w:p w14:paraId="7816880A" w14:textId="6587DBA4" w:rsidR="00277CD9" w:rsidRPr="001A02EF" w:rsidRDefault="00277CD9" w:rsidP="00494ED4">
            <w:pPr>
              <w:pStyle w:val="Default"/>
              <w:rPr>
                <w:szCs w:val="20"/>
              </w:rPr>
            </w:pPr>
          </w:p>
        </w:tc>
      </w:tr>
      <w:tr w:rsidR="002232DB" w:rsidRPr="002F51E1" w14:paraId="05CD54FE" w14:textId="77777777" w:rsidTr="007D43D4">
        <w:trPr>
          <w:gridAfter w:val="1"/>
          <w:wAfter w:w="10" w:type="dxa"/>
          <w:cantSplit/>
          <w:trHeight w:val="360"/>
          <w:jc w:val="center"/>
        </w:trPr>
        <w:tc>
          <w:tcPr>
            <w:tcW w:w="13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B2CAD" w14:textId="740F71F5" w:rsidR="002232DB" w:rsidRDefault="002232DB" w:rsidP="00494ED4">
            <w:pPr>
              <w:pStyle w:val="Default"/>
              <w:rPr>
                <w:szCs w:val="20"/>
              </w:rPr>
            </w:pPr>
            <w:r>
              <w:rPr>
                <w:szCs w:val="20"/>
              </w:rPr>
              <w:t xml:space="preserve">Describe how your plan considered addressing care of special populations or high priority services when selecting the </w:t>
            </w:r>
            <w:r w:rsidR="00A5167E">
              <w:rPr>
                <w:szCs w:val="20"/>
              </w:rPr>
              <w:t>topic (</w:t>
            </w:r>
            <w:r w:rsidR="00E36A6E">
              <w:rPr>
                <w:szCs w:val="20"/>
              </w:rPr>
              <w:t>e.g.</w:t>
            </w:r>
            <w:r>
              <w:rPr>
                <w:szCs w:val="20"/>
              </w:rPr>
              <w:t xml:space="preserve"> children with special health care needs, chronic conditions, care coordination, or preventative care). </w:t>
            </w:r>
            <w:r w:rsidR="00F333E6">
              <w:rPr>
                <w:szCs w:val="20"/>
              </w:rPr>
              <w:t>If the topic was required by the state, please enter “Required by State.”</w:t>
            </w:r>
          </w:p>
          <w:p w14:paraId="393BEF4F" w14:textId="3089241D" w:rsidR="002232DB" w:rsidRDefault="002232DB" w:rsidP="00494ED4">
            <w:pPr>
              <w:pStyle w:val="Default"/>
              <w:rPr>
                <w:szCs w:val="20"/>
              </w:rPr>
            </w:pPr>
            <w:r>
              <w:rPr>
                <w:szCs w:val="20"/>
              </w:rPr>
              <w:t xml:space="preserve"> </w:t>
            </w:r>
          </w:p>
          <w:p w14:paraId="2A6BD4BE" w14:textId="2223247F" w:rsidR="002232DB" w:rsidRDefault="002232DB" w:rsidP="00494ED4">
            <w:pPr>
              <w:pStyle w:val="Default"/>
              <w:rPr>
                <w:szCs w:val="20"/>
              </w:rPr>
            </w:pPr>
          </w:p>
        </w:tc>
      </w:tr>
      <w:tr w:rsidR="002232DB" w:rsidRPr="002F51E1" w14:paraId="343125ED" w14:textId="77777777" w:rsidTr="007D43D4">
        <w:trPr>
          <w:gridAfter w:val="1"/>
          <w:wAfter w:w="10" w:type="dxa"/>
          <w:cantSplit/>
          <w:trHeight w:val="360"/>
          <w:jc w:val="center"/>
        </w:trPr>
        <w:tc>
          <w:tcPr>
            <w:tcW w:w="13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BCDC0" w14:textId="673DA997" w:rsidR="002232DB" w:rsidRDefault="002232DB" w:rsidP="006617E0">
            <w:pPr>
              <w:pStyle w:val="Default"/>
              <w:rPr>
                <w:szCs w:val="20"/>
              </w:rPr>
            </w:pPr>
          </w:p>
        </w:tc>
      </w:tr>
      <w:tr w:rsidR="00547C83" w:rsidRPr="002F51E1" w14:paraId="520CF4D1" w14:textId="77777777" w:rsidTr="007D43D4">
        <w:trPr>
          <w:cantSplit/>
          <w:trHeight w:val="360"/>
          <w:jc w:val="center"/>
        </w:trPr>
        <w:tc>
          <w:tcPr>
            <w:tcW w:w="13264" w:type="dxa"/>
            <w:gridSpan w:val="4"/>
            <w:tcBorders>
              <w:top w:val="single" w:sz="4" w:space="0" w:color="auto"/>
              <w:left w:val="single" w:sz="4" w:space="0" w:color="auto"/>
              <w:bottom w:val="single" w:sz="4" w:space="0" w:color="auto"/>
              <w:right w:val="single" w:sz="4" w:space="0" w:color="auto"/>
            </w:tcBorders>
            <w:vAlign w:val="center"/>
          </w:tcPr>
          <w:p w14:paraId="7E064834" w14:textId="30DD1011" w:rsidR="00547C83" w:rsidRPr="002F51E1" w:rsidRDefault="00547C83" w:rsidP="003449A5">
            <w:pPr>
              <w:spacing w:before="120" w:after="120"/>
              <w:rPr>
                <w:rFonts w:cs="Arial"/>
              </w:rPr>
            </w:pPr>
            <w:r w:rsidRPr="002F51E1">
              <w:rPr>
                <w:rFonts w:cs="Arial"/>
                <w:b/>
              </w:rPr>
              <w:t xml:space="preserve">Describe the characteristics of the members </w:t>
            </w:r>
            <w:r w:rsidR="00F333E6">
              <w:rPr>
                <w:rFonts w:cs="Arial"/>
                <w:b/>
              </w:rPr>
              <w:t>in the target population for</w:t>
            </w:r>
            <w:r w:rsidRPr="002F51E1">
              <w:rPr>
                <w:rFonts w:cs="Arial"/>
                <w:b/>
              </w:rPr>
              <w:t xml:space="preserve"> this PIP.  </w:t>
            </w:r>
            <w:r w:rsidR="003449A5" w:rsidRPr="002F51E1">
              <w:rPr>
                <w:rFonts w:cs="Arial"/>
              </w:rPr>
              <w:t xml:space="preserve">MCO </w:t>
            </w:r>
            <w:r w:rsidRPr="002F51E1">
              <w:rPr>
                <w:rFonts w:cs="Arial"/>
              </w:rPr>
              <w:t>data should be used to address the components below.</w:t>
            </w:r>
          </w:p>
        </w:tc>
      </w:tr>
      <w:tr w:rsidR="00841842" w:rsidRPr="002F51E1" w14:paraId="36A053CF" w14:textId="77777777" w:rsidTr="007D43D4">
        <w:trPr>
          <w:cantSplit/>
          <w:trHeight w:val="553"/>
          <w:jc w:val="center"/>
        </w:trPr>
        <w:tc>
          <w:tcPr>
            <w:tcW w:w="6930" w:type="dxa"/>
            <w:vMerge w:val="restart"/>
            <w:tcBorders>
              <w:top w:val="single" w:sz="4" w:space="0" w:color="auto"/>
              <w:left w:val="single" w:sz="4" w:space="0" w:color="auto"/>
              <w:right w:val="single" w:sz="4" w:space="0" w:color="auto"/>
            </w:tcBorders>
            <w:shd w:val="clear" w:color="auto" w:fill="F2F2F2" w:themeFill="background1" w:themeFillShade="F2"/>
          </w:tcPr>
          <w:p w14:paraId="38C3CA57" w14:textId="77777777" w:rsidR="00841842" w:rsidRPr="00B2251D" w:rsidRDefault="00841842" w:rsidP="00E40C24">
            <w:pPr>
              <w:spacing w:before="120" w:after="120"/>
              <w:rPr>
                <w:rFonts w:cs="Arial"/>
              </w:rPr>
            </w:pPr>
            <w:r w:rsidRPr="00B2251D">
              <w:rPr>
                <w:rFonts w:cs="Arial"/>
              </w:rPr>
              <w:t xml:space="preserve">Health Risks of the target population: </w:t>
            </w:r>
          </w:p>
          <w:p w14:paraId="10B965F3" w14:textId="6598E8C8" w:rsidR="00C957D3" w:rsidRPr="00B2251D" w:rsidRDefault="00C957D3" w:rsidP="00E40C24">
            <w:pPr>
              <w:spacing w:before="120" w:after="120"/>
              <w:rPr>
                <w:rFonts w:cs="Arial"/>
              </w:rPr>
            </w:pPr>
          </w:p>
        </w:tc>
        <w:tc>
          <w:tcPr>
            <w:tcW w:w="6334" w:type="dxa"/>
            <w:gridSpan w:val="3"/>
            <w:tcBorders>
              <w:top w:val="single" w:sz="4" w:space="0" w:color="auto"/>
              <w:left w:val="single" w:sz="4" w:space="0" w:color="auto"/>
              <w:right w:val="single" w:sz="4" w:space="0" w:color="auto"/>
            </w:tcBorders>
            <w:shd w:val="clear" w:color="auto" w:fill="F2F2F2" w:themeFill="background1" w:themeFillShade="F2"/>
          </w:tcPr>
          <w:p w14:paraId="0D2DC3F4" w14:textId="19FD3A76" w:rsidR="00841842" w:rsidRPr="00B2251D" w:rsidRDefault="00E15E91" w:rsidP="00E40C24">
            <w:pPr>
              <w:spacing w:before="120" w:after="120"/>
              <w:rPr>
                <w:rFonts w:cs="Arial"/>
              </w:rPr>
            </w:pPr>
            <w:r>
              <w:rPr>
                <w:rFonts w:cs="Arial"/>
              </w:rPr>
              <w:t>Distribution of age of target population:</w:t>
            </w:r>
          </w:p>
          <w:p w14:paraId="20C16730" w14:textId="1E751831" w:rsidR="00C957D3" w:rsidRPr="00B2251D" w:rsidRDefault="00C957D3" w:rsidP="00E40C24">
            <w:pPr>
              <w:spacing w:before="120" w:after="120"/>
              <w:rPr>
                <w:rFonts w:cs="Arial"/>
              </w:rPr>
            </w:pPr>
          </w:p>
        </w:tc>
      </w:tr>
      <w:tr w:rsidR="00841842" w:rsidRPr="002F51E1" w14:paraId="1A475FC6" w14:textId="77777777" w:rsidTr="007D43D4">
        <w:trPr>
          <w:cantSplit/>
          <w:trHeight w:val="552"/>
          <w:jc w:val="center"/>
        </w:trPr>
        <w:tc>
          <w:tcPr>
            <w:tcW w:w="6930" w:type="dxa"/>
            <w:vMerge/>
            <w:tcBorders>
              <w:left w:val="single" w:sz="4" w:space="0" w:color="auto"/>
              <w:right w:val="single" w:sz="4" w:space="0" w:color="auto"/>
            </w:tcBorders>
            <w:shd w:val="clear" w:color="auto" w:fill="F2F2F2" w:themeFill="background1" w:themeFillShade="F2"/>
          </w:tcPr>
          <w:p w14:paraId="2C968FEB" w14:textId="77777777" w:rsidR="00841842" w:rsidRPr="00B2251D" w:rsidRDefault="00841842" w:rsidP="00E40C24">
            <w:pPr>
              <w:spacing w:before="120" w:after="120"/>
              <w:rPr>
                <w:rFonts w:cs="Arial"/>
              </w:rPr>
            </w:pPr>
          </w:p>
        </w:tc>
        <w:tc>
          <w:tcPr>
            <w:tcW w:w="6334" w:type="dxa"/>
            <w:gridSpan w:val="3"/>
            <w:tcBorders>
              <w:top w:val="single" w:sz="4" w:space="0" w:color="auto"/>
              <w:left w:val="single" w:sz="4" w:space="0" w:color="auto"/>
              <w:right w:val="single" w:sz="4" w:space="0" w:color="auto"/>
            </w:tcBorders>
            <w:shd w:val="clear" w:color="auto" w:fill="F2F2F2" w:themeFill="background1" w:themeFillShade="F2"/>
          </w:tcPr>
          <w:p w14:paraId="6D6103A2" w14:textId="77777777" w:rsidR="00841842" w:rsidRPr="00B2251D" w:rsidRDefault="00841842" w:rsidP="00E40C24">
            <w:pPr>
              <w:spacing w:before="120" w:after="120"/>
              <w:rPr>
                <w:rFonts w:cs="Arial"/>
              </w:rPr>
            </w:pPr>
            <w:r w:rsidRPr="00B2251D">
              <w:rPr>
                <w:rFonts w:cs="Arial"/>
              </w:rPr>
              <w:t>Distribution of gender of target population:</w:t>
            </w:r>
          </w:p>
          <w:p w14:paraId="744871EC" w14:textId="2FC32B4D" w:rsidR="00C957D3" w:rsidRPr="00B2251D" w:rsidRDefault="00C957D3" w:rsidP="00E40C24">
            <w:pPr>
              <w:spacing w:before="120" w:after="120"/>
              <w:rPr>
                <w:rFonts w:cs="Arial"/>
              </w:rPr>
            </w:pPr>
          </w:p>
        </w:tc>
      </w:tr>
      <w:tr w:rsidR="00841842" w:rsidRPr="002F51E1" w14:paraId="2CE1D2D1" w14:textId="77777777" w:rsidTr="007D43D4">
        <w:trPr>
          <w:cantSplit/>
          <w:trHeight w:val="552"/>
          <w:jc w:val="center"/>
        </w:trPr>
        <w:tc>
          <w:tcPr>
            <w:tcW w:w="6930" w:type="dxa"/>
            <w:vMerge/>
            <w:tcBorders>
              <w:left w:val="single" w:sz="4" w:space="0" w:color="auto"/>
              <w:right w:val="single" w:sz="4" w:space="0" w:color="auto"/>
            </w:tcBorders>
            <w:shd w:val="clear" w:color="auto" w:fill="F2F2F2" w:themeFill="background1" w:themeFillShade="F2"/>
          </w:tcPr>
          <w:p w14:paraId="7BF4D157" w14:textId="77777777" w:rsidR="00841842" w:rsidRPr="00B2251D" w:rsidRDefault="00841842" w:rsidP="00E40C24">
            <w:pPr>
              <w:spacing w:before="120" w:after="120"/>
              <w:rPr>
                <w:rFonts w:cs="Arial"/>
              </w:rPr>
            </w:pPr>
          </w:p>
        </w:tc>
        <w:tc>
          <w:tcPr>
            <w:tcW w:w="6334" w:type="dxa"/>
            <w:gridSpan w:val="3"/>
            <w:tcBorders>
              <w:top w:val="single" w:sz="4" w:space="0" w:color="auto"/>
              <w:left w:val="single" w:sz="4" w:space="0" w:color="auto"/>
              <w:right w:val="single" w:sz="4" w:space="0" w:color="auto"/>
            </w:tcBorders>
            <w:shd w:val="clear" w:color="auto" w:fill="F2F2F2" w:themeFill="background1" w:themeFillShade="F2"/>
          </w:tcPr>
          <w:p w14:paraId="3C49DF0F" w14:textId="77777777" w:rsidR="00841842" w:rsidRPr="00B2251D" w:rsidRDefault="00841842" w:rsidP="00E40C24">
            <w:pPr>
              <w:spacing w:before="120" w:after="120"/>
              <w:rPr>
                <w:rFonts w:cs="Arial"/>
              </w:rPr>
            </w:pPr>
            <w:r w:rsidRPr="00B2251D">
              <w:rPr>
                <w:rFonts w:cs="Arial"/>
              </w:rPr>
              <w:t>Distribution of race/ethnicity of target population:</w:t>
            </w:r>
          </w:p>
          <w:p w14:paraId="51A47322" w14:textId="3DD555D0" w:rsidR="00C957D3" w:rsidRPr="00B2251D" w:rsidRDefault="00C957D3" w:rsidP="00E40C24">
            <w:pPr>
              <w:spacing w:before="120" w:after="120"/>
              <w:rPr>
                <w:rFonts w:cs="Arial"/>
              </w:rPr>
            </w:pPr>
          </w:p>
        </w:tc>
      </w:tr>
      <w:tr w:rsidR="00841842" w:rsidRPr="002F51E1" w14:paraId="25862F43" w14:textId="77777777" w:rsidTr="007D43D4">
        <w:trPr>
          <w:cantSplit/>
          <w:trHeight w:val="552"/>
          <w:jc w:val="center"/>
        </w:trPr>
        <w:tc>
          <w:tcPr>
            <w:tcW w:w="6930" w:type="dxa"/>
            <w:vMerge w:val="restart"/>
            <w:tcBorders>
              <w:left w:val="single" w:sz="4" w:space="0" w:color="auto"/>
              <w:right w:val="single" w:sz="4" w:space="0" w:color="auto"/>
            </w:tcBorders>
            <w:shd w:val="clear" w:color="auto" w:fill="F2F2F2" w:themeFill="background1" w:themeFillShade="F2"/>
          </w:tcPr>
          <w:p w14:paraId="6DD8F575" w14:textId="77777777" w:rsidR="00841842" w:rsidRPr="00B2251D" w:rsidRDefault="00841842" w:rsidP="00E40C24">
            <w:pPr>
              <w:spacing w:before="120" w:after="120"/>
              <w:rPr>
                <w:rFonts w:cs="Arial"/>
              </w:rPr>
            </w:pPr>
            <w:r w:rsidRPr="00B2251D">
              <w:rPr>
                <w:rFonts w:cs="Arial"/>
              </w:rPr>
              <w:t>Target population’s utilization of clinical and/or non-clinical services:</w:t>
            </w:r>
          </w:p>
          <w:p w14:paraId="2B6897F4" w14:textId="78FF1BC3" w:rsidR="00C957D3" w:rsidRPr="00B2251D" w:rsidRDefault="00C957D3" w:rsidP="00E40C24">
            <w:pPr>
              <w:spacing w:before="120" w:after="120"/>
              <w:rPr>
                <w:rFonts w:cs="Arial"/>
              </w:rPr>
            </w:pPr>
          </w:p>
        </w:tc>
        <w:tc>
          <w:tcPr>
            <w:tcW w:w="6334" w:type="dxa"/>
            <w:gridSpan w:val="3"/>
            <w:tcBorders>
              <w:top w:val="single" w:sz="4" w:space="0" w:color="auto"/>
              <w:left w:val="single" w:sz="4" w:space="0" w:color="auto"/>
              <w:right w:val="single" w:sz="4" w:space="0" w:color="auto"/>
            </w:tcBorders>
            <w:shd w:val="clear" w:color="auto" w:fill="F2F2F2" w:themeFill="background1" w:themeFillShade="F2"/>
          </w:tcPr>
          <w:p w14:paraId="332D4793" w14:textId="77777777" w:rsidR="00841842" w:rsidRPr="00B2251D" w:rsidRDefault="00841842" w:rsidP="00E40C24">
            <w:pPr>
              <w:spacing w:before="120" w:after="120"/>
              <w:rPr>
                <w:rFonts w:cs="Arial"/>
              </w:rPr>
            </w:pPr>
            <w:r w:rsidRPr="00B2251D">
              <w:rPr>
                <w:rFonts w:cs="Arial"/>
              </w:rPr>
              <w:t>Geographic location of target population (urban/rural, SA, etc.):</w:t>
            </w:r>
          </w:p>
          <w:p w14:paraId="47A1CEC5" w14:textId="374D7FD1" w:rsidR="00C957D3" w:rsidRPr="00B2251D" w:rsidRDefault="00C957D3" w:rsidP="00E40C24">
            <w:pPr>
              <w:spacing w:before="120" w:after="120"/>
              <w:rPr>
                <w:rFonts w:cs="Arial"/>
              </w:rPr>
            </w:pPr>
          </w:p>
        </w:tc>
      </w:tr>
      <w:tr w:rsidR="00841842" w:rsidRPr="002F51E1" w14:paraId="2DC817B3" w14:textId="77777777" w:rsidTr="007D43D4">
        <w:trPr>
          <w:cantSplit/>
          <w:trHeight w:val="552"/>
          <w:jc w:val="center"/>
        </w:trPr>
        <w:tc>
          <w:tcPr>
            <w:tcW w:w="6930" w:type="dxa"/>
            <w:vMerge/>
            <w:tcBorders>
              <w:left w:val="single" w:sz="4" w:space="0" w:color="auto"/>
              <w:right w:val="single" w:sz="4" w:space="0" w:color="auto"/>
            </w:tcBorders>
            <w:shd w:val="clear" w:color="auto" w:fill="F2F2F2" w:themeFill="background1" w:themeFillShade="F2"/>
          </w:tcPr>
          <w:p w14:paraId="6FAC587E" w14:textId="77777777" w:rsidR="00841842" w:rsidRPr="00B2251D" w:rsidRDefault="00841842" w:rsidP="00E40C24">
            <w:pPr>
              <w:spacing w:before="120" w:after="120"/>
              <w:rPr>
                <w:rFonts w:cs="Arial"/>
              </w:rPr>
            </w:pPr>
          </w:p>
        </w:tc>
        <w:tc>
          <w:tcPr>
            <w:tcW w:w="6334" w:type="dxa"/>
            <w:gridSpan w:val="3"/>
            <w:tcBorders>
              <w:top w:val="single" w:sz="4" w:space="0" w:color="auto"/>
              <w:left w:val="single" w:sz="4" w:space="0" w:color="auto"/>
              <w:right w:val="single" w:sz="4" w:space="0" w:color="auto"/>
            </w:tcBorders>
            <w:shd w:val="clear" w:color="auto" w:fill="F2F2F2" w:themeFill="background1" w:themeFillShade="F2"/>
          </w:tcPr>
          <w:p w14:paraId="35626343" w14:textId="77777777" w:rsidR="00841842" w:rsidRPr="00B2251D" w:rsidRDefault="00841842" w:rsidP="00E40C24">
            <w:pPr>
              <w:spacing w:before="120" w:after="120"/>
              <w:rPr>
                <w:rFonts w:cs="Arial"/>
              </w:rPr>
            </w:pPr>
            <w:r w:rsidRPr="00B2251D">
              <w:rPr>
                <w:rFonts w:cs="Arial"/>
              </w:rPr>
              <w:t>Disability or functional status of target population:</w:t>
            </w:r>
          </w:p>
          <w:p w14:paraId="43DDC47F" w14:textId="6B1F934A" w:rsidR="00C957D3" w:rsidRPr="00B2251D" w:rsidRDefault="00C957D3" w:rsidP="00E40C24">
            <w:pPr>
              <w:spacing w:before="120" w:after="120"/>
              <w:rPr>
                <w:rFonts w:cs="Arial"/>
              </w:rPr>
            </w:pPr>
          </w:p>
        </w:tc>
      </w:tr>
      <w:tr w:rsidR="001F78C4" w:rsidRPr="002F51E1" w14:paraId="3000E3A6" w14:textId="77777777" w:rsidTr="007D43D4">
        <w:trPr>
          <w:gridAfter w:val="2"/>
          <w:wAfter w:w="21" w:type="dxa"/>
          <w:cantSplit/>
          <w:trHeight w:val="360"/>
          <w:jc w:val="center"/>
        </w:trPr>
        <w:tc>
          <w:tcPr>
            <w:tcW w:w="132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DB2DC" w14:textId="77777777" w:rsidR="001F78C4" w:rsidRPr="00B2251D" w:rsidRDefault="001F78C4" w:rsidP="00E40C24">
            <w:pPr>
              <w:spacing w:before="120" w:after="120"/>
              <w:rPr>
                <w:rFonts w:cs="Arial"/>
              </w:rPr>
            </w:pPr>
            <w:r w:rsidRPr="00B2251D">
              <w:rPr>
                <w:rFonts w:cs="Arial"/>
              </w:rPr>
              <w:t>What is the prevalence?  What percentage of Members is affected?</w:t>
            </w:r>
          </w:p>
          <w:p w14:paraId="70420684" w14:textId="2F760F82" w:rsidR="007011CE" w:rsidRPr="00B2251D" w:rsidRDefault="007011CE" w:rsidP="00E40C24">
            <w:pPr>
              <w:spacing w:before="120" w:after="120"/>
              <w:rPr>
                <w:rFonts w:cs="Arial"/>
              </w:rPr>
            </w:pPr>
          </w:p>
        </w:tc>
      </w:tr>
      <w:tr w:rsidR="001F78C4" w:rsidRPr="002F51E1" w14:paraId="25AE2C01" w14:textId="77777777" w:rsidTr="007D43D4">
        <w:trPr>
          <w:gridAfter w:val="2"/>
          <w:wAfter w:w="21" w:type="dxa"/>
          <w:cantSplit/>
          <w:trHeight w:val="360"/>
          <w:jc w:val="center"/>
        </w:trPr>
        <w:tc>
          <w:tcPr>
            <w:tcW w:w="132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32029" w14:textId="77777777" w:rsidR="001F78C4" w:rsidRPr="00B2251D" w:rsidRDefault="001F78C4" w:rsidP="00E40C24">
            <w:pPr>
              <w:spacing w:before="120" w:after="120"/>
              <w:rPr>
                <w:rFonts w:cs="Arial"/>
              </w:rPr>
            </w:pPr>
            <w:r w:rsidRPr="00B2251D">
              <w:rPr>
                <w:rFonts w:cs="Arial"/>
              </w:rPr>
              <w:t xml:space="preserve">How does the issue affect Member health, functional status, or Member/Provider satisfaction? </w:t>
            </w:r>
          </w:p>
          <w:p w14:paraId="1F8AAA26" w14:textId="5D038A72" w:rsidR="007011CE" w:rsidRPr="00B2251D" w:rsidRDefault="007011CE" w:rsidP="00E40C24">
            <w:pPr>
              <w:spacing w:before="120" w:after="120"/>
              <w:rPr>
                <w:rFonts w:cs="Arial"/>
              </w:rPr>
            </w:pPr>
          </w:p>
        </w:tc>
      </w:tr>
      <w:tr w:rsidR="001F78C4" w:rsidRPr="002F51E1" w14:paraId="6C42A801" w14:textId="77777777" w:rsidTr="007D43D4">
        <w:trPr>
          <w:gridAfter w:val="2"/>
          <w:wAfter w:w="21" w:type="dxa"/>
          <w:cantSplit/>
          <w:trHeight w:val="360"/>
          <w:jc w:val="center"/>
        </w:trPr>
        <w:tc>
          <w:tcPr>
            <w:tcW w:w="132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5663B" w14:textId="77777777" w:rsidR="001F78C4" w:rsidRPr="00B2251D" w:rsidRDefault="001F78C4" w:rsidP="00E40C24">
            <w:pPr>
              <w:spacing w:before="120" w:after="120"/>
              <w:rPr>
                <w:rFonts w:cs="Arial"/>
              </w:rPr>
            </w:pPr>
            <w:r w:rsidRPr="00B2251D">
              <w:rPr>
                <w:rFonts w:cs="Arial"/>
              </w:rPr>
              <w:t xml:space="preserve">What are the potential consequences of the disease/condition this PIP addresses?  </w:t>
            </w:r>
          </w:p>
          <w:p w14:paraId="7089A9C4" w14:textId="0355C28E" w:rsidR="007011CE" w:rsidRPr="00B2251D" w:rsidRDefault="007011CE" w:rsidP="00E40C24">
            <w:pPr>
              <w:spacing w:before="120" w:after="120"/>
              <w:rPr>
                <w:rFonts w:cs="Arial"/>
              </w:rPr>
            </w:pPr>
          </w:p>
        </w:tc>
      </w:tr>
      <w:tr w:rsidR="00630276" w:rsidRPr="002F51E1" w14:paraId="3CAFD4E2" w14:textId="77777777" w:rsidTr="007D43D4">
        <w:trPr>
          <w:gridAfter w:val="2"/>
          <w:wAfter w:w="21" w:type="dxa"/>
          <w:cantSplit/>
          <w:trHeight w:val="360"/>
          <w:jc w:val="center"/>
        </w:trPr>
        <w:tc>
          <w:tcPr>
            <w:tcW w:w="132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F49BF" w14:textId="77777777" w:rsidR="00630276" w:rsidRDefault="00630276" w:rsidP="00E40C24">
            <w:pPr>
              <w:spacing w:before="120" w:after="120"/>
              <w:rPr>
                <w:rFonts w:cs="Arial"/>
              </w:rPr>
            </w:pPr>
            <w:r w:rsidRPr="00630276">
              <w:rPr>
                <w:rFonts w:cs="Arial"/>
              </w:rPr>
              <w:t xml:space="preserve">Does this PIP address a high-risk population?  If so, describe the population and the characteristics that identify members as high risk.  </w:t>
            </w:r>
          </w:p>
          <w:p w14:paraId="7D40DECA" w14:textId="01FC6E47" w:rsidR="00630276" w:rsidRPr="00B2251D" w:rsidRDefault="00630276" w:rsidP="00E40C24">
            <w:pPr>
              <w:spacing w:before="120" w:after="120"/>
              <w:rPr>
                <w:rFonts w:cs="Arial"/>
              </w:rPr>
            </w:pPr>
          </w:p>
        </w:tc>
      </w:tr>
      <w:tr w:rsidR="00630276" w:rsidRPr="002F51E1" w14:paraId="42F91817" w14:textId="77777777" w:rsidTr="007D43D4">
        <w:trPr>
          <w:gridAfter w:val="2"/>
          <w:wAfter w:w="21" w:type="dxa"/>
          <w:cantSplit/>
          <w:trHeight w:val="360"/>
          <w:jc w:val="center"/>
        </w:trPr>
        <w:tc>
          <w:tcPr>
            <w:tcW w:w="132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1CF30" w14:textId="77777777" w:rsidR="00630276" w:rsidRDefault="00630276" w:rsidP="00E40C24">
            <w:pPr>
              <w:spacing w:before="120" w:after="120"/>
              <w:rPr>
                <w:rFonts w:cs="Arial"/>
              </w:rPr>
            </w:pPr>
            <w:r w:rsidRPr="00630276">
              <w:rPr>
                <w:rFonts w:cs="Arial"/>
              </w:rPr>
              <w:t>Other comments or information.</w:t>
            </w:r>
          </w:p>
          <w:p w14:paraId="0A74EEC8" w14:textId="675D07D1" w:rsidR="00630276" w:rsidRPr="00B2251D" w:rsidRDefault="00630276" w:rsidP="00E40C24">
            <w:pPr>
              <w:spacing w:before="120" w:after="120"/>
              <w:rPr>
                <w:rFonts w:cs="Arial"/>
              </w:rPr>
            </w:pPr>
          </w:p>
        </w:tc>
      </w:tr>
    </w:tbl>
    <w:p w14:paraId="5D8C1D5F" w14:textId="2440D4A2" w:rsidR="0020466E" w:rsidRPr="00803BCC" w:rsidRDefault="00575D47" w:rsidP="00803BCC">
      <w:pPr>
        <w:pStyle w:val="Heading2"/>
      </w:pPr>
      <w:r w:rsidRPr="00803BCC">
        <w:lastRenderedPageBreak/>
        <w:t>Activity 2. Define the PIP Question(s)</w:t>
      </w:r>
    </w:p>
    <w:tbl>
      <w:tblPr>
        <w:tblW w:w="13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4"/>
      </w:tblGrid>
      <w:tr w:rsidR="002C5061" w:rsidRPr="002F51E1" w14:paraId="5D6C294F" w14:textId="77777777" w:rsidTr="00D11396">
        <w:trPr>
          <w:cantSplit/>
          <w:trHeight w:val="432"/>
          <w:jc w:val="center"/>
        </w:trPr>
        <w:tc>
          <w:tcPr>
            <w:tcW w:w="1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84EB5" w14:textId="2BBE1905" w:rsidR="002C5061" w:rsidRDefault="002C5061" w:rsidP="0086135D">
            <w:pPr>
              <w:pStyle w:val="StyleDefaultArial10ptItalic"/>
              <w:spacing w:before="240"/>
              <w:rPr>
                <w:rFonts w:cs="Arial"/>
              </w:rPr>
            </w:pPr>
            <w:r w:rsidRPr="0086135D">
              <w:rPr>
                <w:i w:val="0"/>
              </w:rPr>
              <w:t>State the problem to be studied as one or more clear, answerable questions.</w:t>
            </w:r>
            <w:r w:rsidR="00541F4C" w:rsidRPr="00F33D69">
              <w:rPr>
                <w:rFonts w:cs="Arial"/>
              </w:rPr>
              <w:t xml:space="preserve"> </w:t>
            </w:r>
            <w:r w:rsidR="00583A98">
              <w:rPr>
                <w:rFonts w:cs="Arial"/>
              </w:rPr>
              <w:t xml:space="preserve"> </w:t>
            </w:r>
            <w:r w:rsidR="009B6219">
              <w:t xml:space="preserve">The response must clearly state the </w:t>
            </w:r>
            <w:r w:rsidR="00F333E6">
              <w:t>intervention(s)</w:t>
            </w:r>
            <w:r w:rsidR="009B6219">
              <w:t xml:space="preserve">, population, and time period of </w:t>
            </w:r>
            <w:r w:rsidR="00C6130A">
              <w:t xml:space="preserve">the </w:t>
            </w:r>
            <w:r w:rsidR="009B6219">
              <w:t>PIP</w:t>
            </w:r>
            <w:r w:rsidR="00C6130A">
              <w:t>.</w:t>
            </w:r>
            <w:r w:rsidR="009B6219">
              <w:t xml:space="preserve"> </w:t>
            </w:r>
            <w:r w:rsidR="00942EE7">
              <w:t xml:space="preserve"> See example in PIP instructions.</w:t>
            </w:r>
          </w:p>
          <w:p w14:paraId="01FCE1B9" w14:textId="36BF92D7" w:rsidR="0007680F" w:rsidRPr="00F33D69" w:rsidRDefault="0007680F" w:rsidP="00E40C24">
            <w:pPr>
              <w:pStyle w:val="Default"/>
              <w:spacing w:before="120" w:after="120"/>
              <w:rPr>
                <w:rFonts w:ascii="Arial" w:hAnsi="Arial" w:cs="Arial"/>
                <w:szCs w:val="20"/>
              </w:rPr>
            </w:pPr>
          </w:p>
        </w:tc>
      </w:tr>
    </w:tbl>
    <w:p w14:paraId="68840A6A" w14:textId="65CFB2DD" w:rsidR="00575D47" w:rsidRPr="00803BCC" w:rsidRDefault="00575D47" w:rsidP="00803BCC">
      <w:pPr>
        <w:pStyle w:val="Heading2"/>
      </w:pPr>
      <w:r w:rsidRPr="00803BCC">
        <w:t>Activity 3. Clearly Define the Population for this PIP</w:t>
      </w:r>
    </w:p>
    <w:tbl>
      <w:tblPr>
        <w:tblStyle w:val="TableGrid"/>
        <w:tblW w:w="13320" w:type="dxa"/>
        <w:tblInd w:w="-185" w:type="dxa"/>
        <w:tblLook w:val="04A0" w:firstRow="1" w:lastRow="0" w:firstColumn="1" w:lastColumn="0" w:noHBand="0" w:noVBand="1"/>
      </w:tblPr>
      <w:tblGrid>
        <w:gridCol w:w="13320"/>
      </w:tblGrid>
      <w:tr w:rsidR="00630276" w14:paraId="5C40FBCC" w14:textId="77777777" w:rsidTr="00D11396">
        <w:trPr>
          <w:cantSplit/>
        </w:trPr>
        <w:tc>
          <w:tcPr>
            <w:tcW w:w="13320" w:type="dxa"/>
            <w:shd w:val="clear" w:color="auto" w:fill="F2F2F2" w:themeFill="background1" w:themeFillShade="F2"/>
          </w:tcPr>
          <w:p w14:paraId="3FE0404E" w14:textId="1D76E846" w:rsidR="00630276" w:rsidRDefault="00630276" w:rsidP="00F33D69">
            <w:pPr>
              <w:pStyle w:val="Default"/>
              <w:spacing w:before="120" w:after="120"/>
              <w:rPr>
                <w:rFonts w:cs="Arial"/>
                <w:color w:val="auto"/>
                <w:szCs w:val="20"/>
              </w:rPr>
            </w:pPr>
            <w:r w:rsidRPr="00F33D69">
              <w:rPr>
                <w:rFonts w:cs="Arial"/>
                <w:color w:val="auto"/>
                <w:szCs w:val="20"/>
              </w:rPr>
              <w:t>What is the target population this PIP will address?  Clearly describe inclusion and exclusion criteria.</w:t>
            </w:r>
          </w:p>
          <w:p w14:paraId="15AE56B4" w14:textId="6E710038" w:rsidR="00630276" w:rsidRPr="00F33D69" w:rsidRDefault="00630276" w:rsidP="00F33D69">
            <w:pPr>
              <w:pStyle w:val="Default"/>
              <w:spacing w:before="120" w:after="120"/>
              <w:rPr>
                <w:rFonts w:ascii="Arial" w:hAnsi="Arial" w:cs="Arial"/>
                <w:szCs w:val="20"/>
              </w:rPr>
            </w:pPr>
          </w:p>
        </w:tc>
      </w:tr>
    </w:tbl>
    <w:p w14:paraId="0FE2CAA9" w14:textId="783BFD1F" w:rsidR="00AC64EC" w:rsidRPr="007D55F1" w:rsidRDefault="00AC64EC" w:rsidP="007D55F1">
      <w:pPr>
        <w:pStyle w:val="BodyText"/>
        <w:spacing w:before="0"/>
        <w:rPr>
          <w:sz w:val="2"/>
          <w:szCs w:val="2"/>
        </w:rPr>
        <w:sectPr w:rsidR="00AC64EC" w:rsidRPr="007D55F1" w:rsidSect="00791040">
          <w:type w:val="continuous"/>
          <w:pgSz w:w="15840" w:h="12240" w:orient="landscape" w:code="1"/>
          <w:pgMar w:top="1440" w:right="1440" w:bottom="1008" w:left="1440" w:header="720" w:footer="720" w:gutter="0"/>
          <w:cols w:space="720"/>
          <w:formProt w:val="0"/>
          <w:docGrid w:linePitch="360"/>
        </w:sectPr>
      </w:pP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0"/>
      </w:tblGrid>
      <w:tr w:rsidR="00653FC2" w:rsidRPr="002F51E1" w14:paraId="35F60060" w14:textId="77777777" w:rsidTr="007D55F1">
        <w:trPr>
          <w:cantSplit/>
          <w:trHeight w:val="432"/>
        </w:trPr>
        <w:tc>
          <w:tcPr>
            <w:tcW w:w="13320" w:type="dxa"/>
            <w:tcBorders>
              <w:top w:val="single" w:sz="4" w:space="0" w:color="auto"/>
              <w:left w:val="single" w:sz="4" w:space="0" w:color="auto"/>
              <w:bottom w:val="single" w:sz="4" w:space="0" w:color="auto"/>
              <w:right w:val="single" w:sz="4" w:space="0" w:color="auto"/>
            </w:tcBorders>
            <w:vAlign w:val="center"/>
          </w:tcPr>
          <w:p w14:paraId="62B671D3" w14:textId="1F5A2AF1" w:rsidR="00630276" w:rsidRDefault="00630276" w:rsidP="00653FC2">
            <w:pPr>
              <w:spacing w:before="120" w:after="120"/>
              <w:rPr>
                <w:rFonts w:cs="Arial"/>
              </w:rPr>
            </w:pPr>
            <w:r w:rsidRPr="00630276">
              <w:rPr>
                <w:rFonts w:cs="Arial"/>
              </w:rPr>
              <w:t>Does this PIP address the entire population or a sample</w:t>
            </w:r>
            <w:r>
              <w:rPr>
                <w:rFonts w:cs="Arial"/>
              </w:rPr>
              <w:t>?</w:t>
            </w:r>
          </w:p>
          <w:p w14:paraId="34838E47" w14:textId="7CBDC54B" w:rsidR="00653FC2" w:rsidRPr="00B2251D" w:rsidRDefault="009611E2" w:rsidP="00653FC2">
            <w:pPr>
              <w:spacing w:before="120" w:after="120"/>
              <w:rPr>
                <w:rFonts w:cs="Arial"/>
              </w:rPr>
            </w:pPr>
            <w:r>
              <w:rPr>
                <w:rFonts w:cs="Arial"/>
              </w:rPr>
              <w:fldChar w:fldCharType="begin">
                <w:ffData>
                  <w:name w:val="Check30"/>
                  <w:enabled/>
                  <w:calcOnExit w:val="0"/>
                  <w:statusText w:type="text" w:val="Activity 3. section Entire population"/>
                  <w:checkBox>
                    <w:sizeAuto/>
                    <w:default w:val="0"/>
                    <w:checked w:val="0"/>
                  </w:checkBox>
                </w:ffData>
              </w:fldChar>
            </w:r>
            <w:bookmarkStart w:id="24" w:name="Check30"/>
            <w:r>
              <w:rPr>
                <w:rFonts w:cs="Arial"/>
              </w:rPr>
              <w:instrText xml:space="preserve"> FORMCHECKBOX </w:instrText>
            </w:r>
            <w:r w:rsidR="00390BF4">
              <w:rPr>
                <w:rFonts w:cs="Arial"/>
              </w:rPr>
            </w:r>
            <w:r w:rsidR="00390BF4">
              <w:rPr>
                <w:rFonts w:cs="Arial"/>
              </w:rPr>
              <w:fldChar w:fldCharType="separate"/>
            </w:r>
            <w:r>
              <w:rPr>
                <w:rFonts w:cs="Arial"/>
              </w:rPr>
              <w:fldChar w:fldCharType="end"/>
            </w:r>
            <w:bookmarkEnd w:id="24"/>
            <w:r w:rsidR="00653FC2" w:rsidRPr="00B2251D">
              <w:rPr>
                <w:rFonts w:cs="Arial"/>
              </w:rPr>
              <w:t xml:space="preserve"> Entire population</w:t>
            </w:r>
            <w:r w:rsidR="00630276">
              <w:rPr>
                <w:rFonts w:cs="Arial"/>
              </w:rPr>
              <w:t xml:space="preserve"> </w:t>
            </w:r>
            <w:r w:rsidR="00630276" w:rsidRPr="00B2251D">
              <w:rPr>
                <w:rFonts w:cs="Arial"/>
              </w:rPr>
              <w:fldChar w:fldCharType="begin">
                <w:ffData>
                  <w:name w:val="Check31"/>
                  <w:enabled/>
                  <w:calcOnExit w:val="0"/>
                  <w:statusText w:type="text" w:val="Sample population"/>
                  <w:checkBox>
                    <w:sizeAuto/>
                    <w:default w:val="0"/>
                  </w:checkBox>
                </w:ffData>
              </w:fldChar>
            </w:r>
            <w:r w:rsidR="00630276" w:rsidRPr="00B2251D">
              <w:rPr>
                <w:rFonts w:cs="Arial"/>
              </w:rPr>
              <w:instrText xml:space="preserve"> FORMCHECKBOX </w:instrText>
            </w:r>
            <w:r w:rsidR="00390BF4">
              <w:rPr>
                <w:rFonts w:cs="Arial"/>
              </w:rPr>
            </w:r>
            <w:r w:rsidR="00390BF4">
              <w:rPr>
                <w:rFonts w:cs="Arial"/>
              </w:rPr>
              <w:fldChar w:fldCharType="separate"/>
            </w:r>
            <w:r w:rsidR="00630276" w:rsidRPr="00B2251D">
              <w:rPr>
                <w:rFonts w:cs="Arial"/>
              </w:rPr>
              <w:fldChar w:fldCharType="end"/>
            </w:r>
            <w:r w:rsidR="00630276" w:rsidRPr="00B2251D">
              <w:rPr>
                <w:rFonts w:cs="Arial"/>
              </w:rPr>
              <w:t xml:space="preserve"> Sample population</w:t>
            </w:r>
          </w:p>
        </w:tc>
      </w:tr>
    </w:tbl>
    <w:p w14:paraId="697DE1B6" w14:textId="71C4159F" w:rsidR="0070603D" w:rsidRPr="00C94E78" w:rsidRDefault="0070603D">
      <w:pPr>
        <w:rPr>
          <w:sz w:val="2"/>
          <w:szCs w:val="2"/>
        </w:rPr>
      </w:pPr>
    </w:p>
    <w:p w14:paraId="0C9B46DA" w14:textId="77777777" w:rsidR="000A4CCE" w:rsidRDefault="000A4CCE">
      <w:pPr>
        <w:rPr>
          <w:sz w:val="16"/>
          <w:szCs w:val="16"/>
        </w:rPr>
        <w:sectPr w:rsidR="000A4CCE" w:rsidSect="00791040">
          <w:type w:val="continuous"/>
          <w:pgSz w:w="15840" w:h="12240" w:orient="landscape" w:code="1"/>
          <w:pgMar w:top="1440" w:right="1440" w:bottom="1008" w:left="1440" w:header="720" w:footer="720" w:gutter="0"/>
          <w:cols w:space="720"/>
          <w:docGrid w:linePitch="360"/>
        </w:sectPr>
      </w:pP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0"/>
      </w:tblGrid>
      <w:tr w:rsidR="00653FC2" w:rsidRPr="002F51E1" w14:paraId="12446E99" w14:textId="77777777" w:rsidTr="007D55F1">
        <w:trPr>
          <w:cantSplit/>
          <w:trHeight w:val="432"/>
        </w:trPr>
        <w:tc>
          <w:tcPr>
            <w:tcW w:w="13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1E499" w14:textId="4285202F" w:rsidR="00653FC2" w:rsidRPr="00B2251D" w:rsidRDefault="00653FC2" w:rsidP="00E40C24">
            <w:pPr>
              <w:spacing w:before="120" w:after="120"/>
              <w:rPr>
                <w:rFonts w:cs="Arial"/>
              </w:rPr>
            </w:pPr>
            <w:r w:rsidRPr="00B2251D">
              <w:rPr>
                <w:rFonts w:cs="Arial"/>
              </w:rPr>
              <w:t xml:space="preserve">If the entire population will be studied, describe the data collection approach to capture all enrollees to whom the study question </w:t>
            </w:r>
            <w:r w:rsidR="00A5167E" w:rsidRPr="00B2251D">
              <w:rPr>
                <w:rFonts w:cs="Arial"/>
              </w:rPr>
              <w:t>applies</w:t>
            </w:r>
            <w:r w:rsidRPr="00B2251D">
              <w:rPr>
                <w:rFonts w:cs="Arial"/>
              </w:rPr>
              <w:t>.</w:t>
            </w:r>
          </w:p>
          <w:p w14:paraId="2A4ACA6D" w14:textId="50C199F4" w:rsidR="00653FC2" w:rsidRPr="00B2251D" w:rsidRDefault="00653FC2" w:rsidP="00E40C24">
            <w:pPr>
              <w:spacing w:before="120" w:after="120"/>
              <w:rPr>
                <w:rFonts w:cs="Arial"/>
              </w:rPr>
            </w:pPr>
          </w:p>
        </w:tc>
      </w:tr>
      <w:tr w:rsidR="006D084F" w14:paraId="2342FD0A" w14:textId="77777777" w:rsidTr="006D084F">
        <w:trPr>
          <w:cantSplit/>
          <w:trHeight w:val="432"/>
        </w:trPr>
        <w:tc>
          <w:tcPr>
            <w:tcW w:w="13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7903F" w14:textId="118BD8CC" w:rsidR="0012553C" w:rsidRDefault="006D084F" w:rsidP="0088320A">
            <w:pPr>
              <w:spacing w:before="120" w:after="120"/>
              <w:rPr>
                <w:rFonts w:cs="Arial"/>
              </w:rPr>
            </w:pPr>
            <w:r w:rsidRPr="00B2251D">
              <w:rPr>
                <w:rFonts w:cs="Arial"/>
              </w:rPr>
              <w:t xml:space="preserve">If a sample will be studied, describe how the sample represents the entire enrolled population to which the PIP study indicators (quantifiable measures) apply. </w:t>
            </w:r>
            <w:r w:rsidR="0012553C">
              <w:rPr>
                <w:rFonts w:cs="Arial"/>
              </w:rPr>
              <w:t xml:space="preserve"> Please be sure to address the following:</w:t>
            </w:r>
          </w:p>
          <w:p w14:paraId="45CD5B28" w14:textId="4DC139FA" w:rsidR="004E446B" w:rsidRPr="00010BCB" w:rsidRDefault="004E446B" w:rsidP="002F53B4">
            <w:pPr>
              <w:pStyle w:val="ListParagraph"/>
              <w:numPr>
                <w:ilvl w:val="0"/>
                <w:numId w:val="44"/>
              </w:numPr>
              <w:spacing w:before="120" w:after="120"/>
              <w:ind w:left="778"/>
              <w:contextualSpacing/>
              <w:rPr>
                <w:rFonts w:cs="Arial"/>
              </w:rPr>
            </w:pPr>
            <w:r>
              <w:rPr>
                <w:rFonts w:cs="Arial"/>
              </w:rPr>
              <w:t xml:space="preserve">Describe how the sampling frame contained a complete, recent, and accurate list of the target PIP population. </w:t>
            </w:r>
            <w:r w:rsidRPr="003F743C">
              <w:rPr>
                <w:rFonts w:cs="Arial"/>
                <w:i/>
              </w:rPr>
              <w:t>A sampling frame is the list from which the sample is drawn from.</w:t>
            </w:r>
          </w:p>
          <w:p w14:paraId="1E764956" w14:textId="71C8E2BC" w:rsidR="00010BCB" w:rsidRPr="0012553C" w:rsidRDefault="00010BCB" w:rsidP="002F53B4">
            <w:pPr>
              <w:pStyle w:val="ListParagraph"/>
              <w:numPr>
                <w:ilvl w:val="0"/>
                <w:numId w:val="44"/>
              </w:numPr>
              <w:spacing w:before="120" w:after="120"/>
              <w:ind w:left="778"/>
              <w:contextualSpacing/>
              <w:rPr>
                <w:rFonts w:cs="Arial"/>
              </w:rPr>
            </w:pPr>
            <w:r>
              <w:rPr>
                <w:rFonts w:cs="Arial"/>
              </w:rPr>
              <w:t>Describe how the representativeness of subgroups of the population (i.e., age groups, locations, or health status) were considered in the sampling methodology.</w:t>
            </w:r>
          </w:p>
          <w:p w14:paraId="377DF918" w14:textId="77777777" w:rsidR="006D084F" w:rsidRDefault="005142CC" w:rsidP="002F53B4">
            <w:pPr>
              <w:pStyle w:val="ListParagraph"/>
              <w:numPr>
                <w:ilvl w:val="0"/>
                <w:numId w:val="44"/>
              </w:numPr>
              <w:spacing w:before="120" w:after="120"/>
              <w:ind w:left="778"/>
              <w:contextualSpacing/>
              <w:rPr>
                <w:rFonts w:cs="Arial"/>
              </w:rPr>
            </w:pPr>
            <w:r>
              <w:rPr>
                <w:rFonts w:cs="Arial"/>
              </w:rPr>
              <w:t>Describe how the sampling methodology accounted for potential biases.</w:t>
            </w:r>
          </w:p>
          <w:p w14:paraId="37C2CD48" w14:textId="77777777" w:rsidR="005142CC" w:rsidRDefault="005142CC" w:rsidP="0094365F">
            <w:pPr>
              <w:pStyle w:val="ListParagraph"/>
              <w:spacing w:before="120" w:after="120"/>
              <w:ind w:left="773"/>
              <w:rPr>
                <w:rFonts w:cs="Arial"/>
              </w:rPr>
            </w:pPr>
          </w:p>
          <w:p w14:paraId="70A92024" w14:textId="76C9D379" w:rsidR="005142CC" w:rsidRPr="005142CC" w:rsidRDefault="005142CC" w:rsidP="005142CC">
            <w:pPr>
              <w:spacing w:before="120" w:after="120"/>
              <w:rPr>
                <w:rFonts w:cs="Arial"/>
              </w:rPr>
            </w:pPr>
          </w:p>
        </w:tc>
      </w:tr>
    </w:tbl>
    <w:p w14:paraId="07FE22DF" w14:textId="77777777" w:rsidR="00361C1A" w:rsidRDefault="00361C1A" w:rsidP="006D084F">
      <w:pPr>
        <w:rPr>
          <w:sz w:val="16"/>
          <w:szCs w:val="16"/>
        </w:rPr>
      </w:pPr>
    </w:p>
    <w:p w14:paraId="72318B6B" w14:textId="77777777" w:rsidR="00575D47" w:rsidRPr="00803BCC" w:rsidRDefault="00575D47" w:rsidP="00803BCC">
      <w:pPr>
        <w:pStyle w:val="Heading2"/>
      </w:pPr>
      <w:r w:rsidRPr="00803BCC">
        <w:lastRenderedPageBreak/>
        <w:t>Activity 4. Select PIP Performance Measure(s)/Indicator(s)</w:t>
      </w:r>
    </w:p>
    <w:p w14:paraId="38EDADC0" w14:textId="36D29B2D" w:rsidR="00F333E6" w:rsidRDefault="0083716F" w:rsidP="009B74B6">
      <w:pPr>
        <w:pStyle w:val="BodyTextafterHeading"/>
      </w:pPr>
      <w:r w:rsidRPr="00650599">
        <w:t>List and define the quantifiable measures</w:t>
      </w:r>
      <w:r w:rsidR="00F333E6">
        <w:t xml:space="preserve"> and ensure all requested information is reported</w:t>
      </w:r>
      <w:r w:rsidRPr="00650599">
        <w:t xml:space="preserve">. Add sections for additional measures as needed.  </w:t>
      </w:r>
    </w:p>
    <w:p w14:paraId="0D9B8097" w14:textId="58C3349E" w:rsidR="009B74B6" w:rsidRPr="002F53B4" w:rsidRDefault="00F333E6" w:rsidP="009B74B6">
      <w:pPr>
        <w:pStyle w:val="BodyTextafterHeading"/>
        <w:rPr>
          <w:bCs w:val="0"/>
        </w:rPr>
      </w:pPr>
      <w:r w:rsidRPr="002F53B4">
        <w:rPr>
          <w:b/>
          <w:bCs w:val="0"/>
        </w:rPr>
        <w:t>PLEASE NOTE:</w:t>
      </w:r>
      <w:r w:rsidRPr="002F53B4">
        <w:rPr>
          <w:b/>
        </w:rPr>
        <w:t xml:space="preserve"> </w:t>
      </w:r>
      <w:r w:rsidR="0083716F" w:rsidRPr="002F53B4">
        <w:rPr>
          <w:bCs w:val="0"/>
        </w:rPr>
        <w:t xml:space="preserve">Use the most current </w:t>
      </w:r>
      <w:r>
        <w:rPr>
          <w:bCs w:val="0"/>
        </w:rPr>
        <w:t xml:space="preserve">and complete </w:t>
      </w:r>
      <w:r w:rsidR="0083716F" w:rsidRPr="002F53B4">
        <w:rPr>
          <w:bCs w:val="0"/>
        </w:rPr>
        <w:t xml:space="preserve">data </w:t>
      </w:r>
      <w:r>
        <w:rPr>
          <w:bCs w:val="0"/>
        </w:rPr>
        <w:t xml:space="preserve">(a full measurement year) </w:t>
      </w:r>
      <w:r w:rsidR="0083716F" w:rsidRPr="002F53B4">
        <w:rPr>
          <w:bCs w:val="0"/>
        </w:rPr>
        <w:t>available for all baseline measures.</w:t>
      </w:r>
      <w:r>
        <w:rPr>
          <w:bCs w:val="0"/>
        </w:rPr>
        <w:t xml:space="preserve"> Please indicate if data is preliminary. </w:t>
      </w:r>
    </w:p>
    <w:p w14:paraId="1FA34C44" w14:textId="38DC7A47" w:rsidR="009B74B6" w:rsidRDefault="009B74B6" w:rsidP="00803BCC">
      <w:pPr>
        <w:pStyle w:val="Heading3"/>
      </w:pPr>
      <w:r w:rsidRPr="00803BCC">
        <w:t>Quantifiable Measure # 1:</w:t>
      </w:r>
    </w:p>
    <w:tbl>
      <w:tblPr>
        <w:tblW w:w="13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205"/>
      </w:tblGrid>
      <w:tr w:rsidR="00932124" w:rsidRPr="002F51E1" w:rsidDel="00086BB8" w14:paraId="589C65ED" w14:textId="77777777" w:rsidTr="00BA7714">
        <w:trPr>
          <w:cantSplit/>
          <w:jc w:val="center"/>
        </w:trPr>
        <w:tc>
          <w:tcPr>
            <w:tcW w:w="13205" w:type="dxa"/>
            <w:shd w:val="clear" w:color="auto" w:fill="F2F2F2" w:themeFill="background1" w:themeFillShade="F2"/>
          </w:tcPr>
          <w:p w14:paraId="2EFB318B" w14:textId="6B8D7DD7" w:rsidR="00932124" w:rsidRPr="00B2251D" w:rsidRDefault="00932124" w:rsidP="00BA7714">
            <w:pPr>
              <w:spacing w:before="120" w:after="120"/>
              <w:rPr>
                <w:rFonts w:cs="Arial"/>
              </w:rPr>
            </w:pPr>
            <w:r>
              <w:rPr>
                <w:rFonts w:cs="Arial"/>
              </w:rPr>
              <w:t>Measure Name</w:t>
            </w:r>
            <w:r w:rsidRPr="00B2251D">
              <w:rPr>
                <w:rFonts w:cs="Arial"/>
              </w:rPr>
              <w:t>:</w:t>
            </w:r>
          </w:p>
          <w:p w14:paraId="75A867A0" w14:textId="77777777" w:rsidR="00932124" w:rsidRPr="00B2251D" w:rsidRDefault="00932124" w:rsidP="00BA7714">
            <w:pPr>
              <w:spacing w:before="120" w:after="120"/>
              <w:rPr>
                <w:rFonts w:cs="Arial"/>
              </w:rPr>
            </w:pPr>
          </w:p>
        </w:tc>
      </w:tr>
      <w:tr w:rsidR="00932124" w:rsidRPr="002F51E1" w:rsidDel="00086BB8" w14:paraId="0F514ED4" w14:textId="77777777" w:rsidTr="00BA7714">
        <w:trPr>
          <w:cantSplit/>
          <w:jc w:val="center"/>
        </w:trPr>
        <w:tc>
          <w:tcPr>
            <w:tcW w:w="13205" w:type="dxa"/>
            <w:shd w:val="clear" w:color="auto" w:fill="F2F2F2" w:themeFill="background1" w:themeFillShade="F2"/>
          </w:tcPr>
          <w:p w14:paraId="02FF183B" w14:textId="77777777" w:rsidR="00932124" w:rsidRDefault="00932124" w:rsidP="00BA7714">
            <w:pPr>
              <w:spacing w:before="120" w:after="120"/>
              <w:rPr>
                <w:rFonts w:cs="Arial"/>
              </w:rPr>
            </w:pPr>
            <w:r>
              <w:rPr>
                <w:rFonts w:cs="Arial"/>
              </w:rPr>
              <w:t>Define the numerator:</w:t>
            </w:r>
          </w:p>
        </w:tc>
      </w:tr>
      <w:tr w:rsidR="00932124" w:rsidRPr="002F51E1" w:rsidDel="00086BB8" w14:paraId="519AF66F" w14:textId="77777777" w:rsidTr="00BA7714">
        <w:trPr>
          <w:cantSplit/>
          <w:jc w:val="center"/>
        </w:trPr>
        <w:tc>
          <w:tcPr>
            <w:tcW w:w="13205" w:type="dxa"/>
            <w:shd w:val="clear" w:color="auto" w:fill="F2F2F2" w:themeFill="background1" w:themeFillShade="F2"/>
          </w:tcPr>
          <w:p w14:paraId="3D49C1C2" w14:textId="77777777" w:rsidR="00932124" w:rsidRDefault="00932124" w:rsidP="00BA7714">
            <w:pPr>
              <w:spacing w:before="120" w:after="120"/>
              <w:rPr>
                <w:rFonts w:cs="Arial"/>
              </w:rPr>
            </w:pPr>
            <w:r>
              <w:rPr>
                <w:rFonts w:cs="Arial"/>
              </w:rPr>
              <w:t>Define the denominator:</w:t>
            </w:r>
          </w:p>
        </w:tc>
      </w:tr>
      <w:tr w:rsidR="00932124" w:rsidRPr="002F51E1" w:rsidDel="00086BB8" w14:paraId="598E6E06" w14:textId="77777777" w:rsidTr="00BA7714">
        <w:trPr>
          <w:cantSplit/>
          <w:jc w:val="center"/>
        </w:trPr>
        <w:tc>
          <w:tcPr>
            <w:tcW w:w="13205" w:type="dxa"/>
            <w:shd w:val="clear" w:color="auto" w:fill="F2F2F2" w:themeFill="background1" w:themeFillShade="F2"/>
          </w:tcPr>
          <w:p w14:paraId="40ECDAB0" w14:textId="77777777" w:rsidR="00932124" w:rsidRDefault="00932124" w:rsidP="00BA7714">
            <w:pPr>
              <w:spacing w:before="120" w:after="120"/>
              <w:rPr>
                <w:rFonts w:cs="Arial"/>
              </w:rPr>
            </w:pPr>
            <w:r>
              <w:rPr>
                <w:rFonts w:cs="Arial"/>
              </w:rPr>
              <w:t>Define the unit of analysis:</w:t>
            </w:r>
          </w:p>
        </w:tc>
      </w:tr>
      <w:tr w:rsidR="00D7227D" w:rsidRPr="002F51E1" w:rsidDel="00086BB8" w14:paraId="27AD591A" w14:textId="77777777" w:rsidTr="00964F0C">
        <w:trPr>
          <w:cantSplit/>
          <w:jc w:val="center"/>
        </w:trPr>
        <w:tc>
          <w:tcPr>
            <w:tcW w:w="13205" w:type="dxa"/>
            <w:tcBorders>
              <w:bottom w:val="single" w:sz="4" w:space="0" w:color="auto"/>
            </w:tcBorders>
            <w:shd w:val="clear" w:color="auto" w:fill="F2F2F2" w:themeFill="background1" w:themeFillShade="F2"/>
          </w:tcPr>
          <w:p w14:paraId="67F3BAAE" w14:textId="14652AED" w:rsidR="00D7227D" w:rsidRDefault="00D7227D" w:rsidP="00D7227D">
            <w:pPr>
              <w:spacing w:before="120" w:after="120"/>
              <w:rPr>
                <w:rFonts w:cs="Arial"/>
              </w:rPr>
            </w:pPr>
            <w:r>
              <w:rPr>
                <w:rFonts w:cs="Arial"/>
              </w:rPr>
              <w:t>Is this a process measure? If yes, please describe the clinical evidence that indicates that the process being measured is meaningfully associated with the outcomes.</w:t>
            </w:r>
            <w:r w:rsidR="00F333E6">
              <w:rPr>
                <w:rFonts w:cs="Arial"/>
              </w:rPr>
              <w:t xml:space="preserve"> If this is an outcome measure, please indicate N/A.</w:t>
            </w:r>
            <w:r>
              <w:rPr>
                <w:rFonts w:cs="Arial"/>
              </w:rPr>
              <w:t xml:space="preserve"> </w:t>
            </w:r>
          </w:p>
          <w:p w14:paraId="3926FC64" w14:textId="77777777" w:rsidR="00D7227D" w:rsidRDefault="00D7227D" w:rsidP="00BA7714">
            <w:pPr>
              <w:spacing w:before="120" w:after="120"/>
              <w:rPr>
                <w:rFonts w:cs="Arial"/>
              </w:rPr>
            </w:pPr>
          </w:p>
        </w:tc>
      </w:tr>
      <w:tr w:rsidR="00932124" w:rsidRPr="002F51E1" w:rsidDel="00086BB8" w14:paraId="04F27FD8" w14:textId="77777777" w:rsidTr="00964F0C">
        <w:trPr>
          <w:cantSplit/>
          <w:jc w:val="center"/>
        </w:trPr>
        <w:tc>
          <w:tcPr>
            <w:tcW w:w="13205" w:type="dxa"/>
            <w:tcBorders>
              <w:bottom w:val="double" w:sz="4" w:space="0" w:color="auto"/>
            </w:tcBorders>
            <w:shd w:val="clear" w:color="auto" w:fill="FFFFFF" w:themeFill="background1"/>
          </w:tcPr>
          <w:p w14:paraId="2D942A53" w14:textId="77777777" w:rsidR="00F333E6" w:rsidRDefault="00932124" w:rsidP="00964F0C">
            <w:pPr>
              <w:tabs>
                <w:tab w:val="left" w:pos="3999"/>
                <w:tab w:val="left" w:pos="7379"/>
              </w:tabs>
              <w:spacing w:before="120" w:after="120"/>
              <w:rPr>
                <w:rFonts w:cs="Arial"/>
              </w:rPr>
            </w:pPr>
            <w:r>
              <w:rPr>
                <w:rFonts w:cs="Arial"/>
              </w:rPr>
              <w:t xml:space="preserve">Is this a standardized measure? </w:t>
            </w:r>
          </w:p>
          <w:p w14:paraId="35D4895A" w14:textId="6CBFA1FD" w:rsidR="00F333E6" w:rsidRDefault="00932124" w:rsidP="00F333E6">
            <w:pPr>
              <w:tabs>
                <w:tab w:val="left" w:pos="3999"/>
                <w:tab w:val="left" w:pos="7379"/>
              </w:tabs>
              <w:spacing w:before="120" w:after="120"/>
              <w:rPr>
                <w:rFonts w:cs="Arial"/>
              </w:rPr>
            </w:pPr>
            <w:r>
              <w:rPr>
                <w:rFonts w:cs="Arial"/>
              </w:rPr>
              <w:t xml:space="preserve">Yes </w:t>
            </w:r>
            <w:sdt>
              <w:sdtPr>
                <w:rPr>
                  <w:rFonts w:cs="Arial"/>
                </w:rPr>
                <w:id w:val="673161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333E6">
              <w:rPr>
                <w:rFonts w:cs="Arial"/>
              </w:rPr>
              <w:t xml:space="preserve"> (Go to “Measure Source”)</w:t>
            </w:r>
            <w:r>
              <w:rPr>
                <w:rFonts w:cs="Arial"/>
              </w:rPr>
              <w:tab/>
            </w:r>
          </w:p>
          <w:p w14:paraId="481FBF16" w14:textId="2684B339" w:rsidR="00932124" w:rsidRDefault="00932124" w:rsidP="00964F0C">
            <w:pPr>
              <w:tabs>
                <w:tab w:val="left" w:pos="3999"/>
                <w:tab w:val="left" w:pos="7379"/>
              </w:tabs>
              <w:spacing w:before="120" w:after="120"/>
              <w:rPr>
                <w:rFonts w:cs="Arial"/>
              </w:rPr>
            </w:pPr>
            <w:r>
              <w:rPr>
                <w:rFonts w:cs="Arial"/>
              </w:rPr>
              <w:t xml:space="preserve">No </w:t>
            </w:r>
            <w:sdt>
              <w:sdtPr>
                <w:rPr>
                  <w:rFonts w:cs="Arial"/>
                </w:rPr>
                <w:id w:val="5088697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00F333E6">
              <w:rPr>
                <w:rFonts w:cs="Arial"/>
              </w:rPr>
              <w:t>(Go</w:t>
            </w:r>
            <w:r w:rsidR="00D7227D">
              <w:rPr>
                <w:rFonts w:cs="Arial"/>
              </w:rPr>
              <w:t xml:space="preserve"> to </w:t>
            </w:r>
            <w:r>
              <w:rPr>
                <w:rFonts w:cs="Arial"/>
              </w:rPr>
              <w:t>MCO</w:t>
            </w:r>
            <w:r w:rsidR="00F333E6">
              <w:rPr>
                <w:rFonts w:cs="Arial"/>
              </w:rPr>
              <w:t>-</w:t>
            </w:r>
            <w:r>
              <w:rPr>
                <w:rFonts w:cs="Arial"/>
              </w:rPr>
              <w:t>/DMO</w:t>
            </w:r>
            <w:r w:rsidR="00F333E6">
              <w:rPr>
                <w:rFonts w:cs="Arial"/>
              </w:rPr>
              <w:t>-</w:t>
            </w:r>
            <w:r>
              <w:rPr>
                <w:rFonts w:cs="Arial"/>
              </w:rPr>
              <w:t xml:space="preserve">derived </w:t>
            </w:r>
            <w:r w:rsidR="00F333E6">
              <w:rPr>
                <w:rFonts w:cs="Arial"/>
              </w:rPr>
              <w:t>M</w:t>
            </w:r>
            <w:r w:rsidR="00D7227D">
              <w:rPr>
                <w:rFonts w:cs="Arial"/>
              </w:rPr>
              <w:t>easures</w:t>
            </w:r>
            <w:r>
              <w:rPr>
                <w:rFonts w:cs="Arial"/>
              </w:rPr>
              <w:t xml:space="preserve"> below</w:t>
            </w:r>
            <w:r w:rsidR="00F333E6">
              <w:rPr>
                <w:rFonts w:cs="Arial"/>
              </w:rPr>
              <w:t>)</w:t>
            </w:r>
            <w:r>
              <w:rPr>
                <w:rFonts w:cs="Arial"/>
              </w:rPr>
              <w:t xml:space="preserve"> </w:t>
            </w:r>
          </w:p>
        </w:tc>
      </w:tr>
      <w:tr w:rsidR="00932124" w:rsidRPr="002F51E1" w:rsidDel="00086BB8" w14:paraId="3437B16D" w14:textId="77777777" w:rsidTr="00964F0C">
        <w:trPr>
          <w:cantSplit/>
          <w:jc w:val="center"/>
        </w:trPr>
        <w:tc>
          <w:tcPr>
            <w:tcW w:w="13205" w:type="dxa"/>
            <w:tcBorders>
              <w:top w:val="double" w:sz="4" w:space="0" w:color="auto"/>
            </w:tcBorders>
            <w:shd w:val="clear" w:color="auto" w:fill="F2F2F2" w:themeFill="background1" w:themeFillShade="F2"/>
          </w:tcPr>
          <w:p w14:paraId="211EC351" w14:textId="2B56A9BA" w:rsidR="00932124" w:rsidRPr="00D7227D" w:rsidRDefault="00D7227D" w:rsidP="00964F0C">
            <w:pPr>
              <w:spacing w:before="120"/>
              <w:rPr>
                <w:rFonts w:cs="Arial"/>
              </w:rPr>
            </w:pPr>
            <w:r>
              <w:rPr>
                <w:rFonts w:cs="Arial"/>
                <w:b/>
                <w:bCs/>
              </w:rPr>
              <w:t xml:space="preserve">MCO/DMO-derived Measures:  </w:t>
            </w:r>
          </w:p>
        </w:tc>
      </w:tr>
      <w:tr w:rsidR="00932124" w:rsidRPr="002F51E1" w:rsidDel="00086BB8" w14:paraId="1F87D2A5" w14:textId="77777777" w:rsidTr="00BA7714">
        <w:trPr>
          <w:cantSplit/>
          <w:jc w:val="center"/>
        </w:trPr>
        <w:tc>
          <w:tcPr>
            <w:tcW w:w="13205" w:type="dxa"/>
            <w:shd w:val="clear" w:color="auto" w:fill="F2F2F2" w:themeFill="background1" w:themeFillShade="F2"/>
          </w:tcPr>
          <w:p w14:paraId="579E6283" w14:textId="0D6F4E49" w:rsidR="00932124" w:rsidRDefault="00932124" w:rsidP="00BA7714">
            <w:pPr>
              <w:spacing w:before="120" w:after="120"/>
              <w:rPr>
                <w:rFonts w:cs="Arial"/>
              </w:rPr>
            </w:pPr>
            <w:r>
              <w:rPr>
                <w:rFonts w:cs="Arial"/>
              </w:rPr>
              <w:t xml:space="preserve">Describe how the measure addresses accepted </w:t>
            </w:r>
            <w:r w:rsidR="00A5167E">
              <w:rPr>
                <w:rFonts w:cs="Arial"/>
              </w:rPr>
              <w:t>clinical</w:t>
            </w:r>
            <w:r>
              <w:rPr>
                <w:rFonts w:cs="Arial"/>
              </w:rPr>
              <w:t xml:space="preserve"> guidelines relevant to the PIP question.</w:t>
            </w:r>
          </w:p>
          <w:p w14:paraId="7236131A" w14:textId="77777777" w:rsidR="00932124" w:rsidRDefault="00932124" w:rsidP="00BA7714">
            <w:pPr>
              <w:spacing w:before="120" w:after="120"/>
              <w:rPr>
                <w:rFonts w:cs="Arial"/>
              </w:rPr>
            </w:pPr>
          </w:p>
        </w:tc>
      </w:tr>
      <w:tr w:rsidR="00932124" w:rsidRPr="002F51E1" w:rsidDel="00086BB8" w14:paraId="76A764F4" w14:textId="77777777" w:rsidTr="00BA7714">
        <w:trPr>
          <w:cantSplit/>
          <w:jc w:val="center"/>
        </w:trPr>
        <w:tc>
          <w:tcPr>
            <w:tcW w:w="13205" w:type="dxa"/>
            <w:shd w:val="clear" w:color="auto" w:fill="F2F2F2" w:themeFill="background1" w:themeFillShade="F2"/>
          </w:tcPr>
          <w:p w14:paraId="38A8C3B5" w14:textId="7F37CDD8" w:rsidR="00932124" w:rsidRDefault="00932124" w:rsidP="00BA7714">
            <w:pPr>
              <w:spacing w:before="120" w:after="120"/>
              <w:rPr>
                <w:rFonts w:cs="Arial"/>
              </w:rPr>
            </w:pPr>
            <w:r>
              <w:rPr>
                <w:rFonts w:cs="Arial"/>
              </w:rPr>
              <w:lastRenderedPageBreak/>
              <w:t>Describe how the measure addresses an important aspect of care or operations that is meaningful to the MCO/DMO</w:t>
            </w:r>
            <w:r w:rsidR="003C7C7A">
              <w:rPr>
                <w:rFonts w:cs="Arial"/>
              </w:rPr>
              <w:t xml:space="preserve"> </w:t>
            </w:r>
            <w:r>
              <w:rPr>
                <w:rFonts w:cs="Arial"/>
              </w:rPr>
              <w:t xml:space="preserve">enrollees. </w:t>
            </w:r>
          </w:p>
          <w:p w14:paraId="3D68C055" w14:textId="77777777" w:rsidR="00932124" w:rsidRDefault="00932124" w:rsidP="00BA7714">
            <w:pPr>
              <w:spacing w:before="120" w:after="120"/>
              <w:rPr>
                <w:rFonts w:cs="Arial"/>
              </w:rPr>
            </w:pPr>
          </w:p>
        </w:tc>
      </w:tr>
      <w:tr w:rsidR="00932124" w:rsidRPr="002F51E1" w:rsidDel="00086BB8" w14:paraId="6F7D33B8" w14:textId="77777777" w:rsidTr="00BA7714">
        <w:trPr>
          <w:cantSplit/>
          <w:jc w:val="center"/>
        </w:trPr>
        <w:tc>
          <w:tcPr>
            <w:tcW w:w="13205" w:type="dxa"/>
            <w:shd w:val="clear" w:color="auto" w:fill="F2F2F2" w:themeFill="background1" w:themeFillShade="F2"/>
          </w:tcPr>
          <w:p w14:paraId="0ED8C9F2" w14:textId="77777777" w:rsidR="00932124" w:rsidRDefault="00932124" w:rsidP="00BA7714">
            <w:pPr>
              <w:spacing w:before="120" w:after="120"/>
              <w:rPr>
                <w:rFonts w:cs="Arial"/>
              </w:rPr>
            </w:pPr>
            <w:r>
              <w:rPr>
                <w:rFonts w:cs="Arial"/>
              </w:rPr>
              <w:t>Describe how the data sources allowed for reliable and accurate measure calculation.</w:t>
            </w:r>
          </w:p>
          <w:p w14:paraId="2DC81292" w14:textId="77777777" w:rsidR="00932124" w:rsidRDefault="00932124" w:rsidP="00BA7714">
            <w:pPr>
              <w:spacing w:before="120" w:after="120"/>
              <w:rPr>
                <w:rFonts w:cs="Arial"/>
              </w:rPr>
            </w:pPr>
          </w:p>
        </w:tc>
      </w:tr>
      <w:tr w:rsidR="00932124" w:rsidRPr="002F51E1" w:rsidDel="00086BB8" w14:paraId="3FA17D6F" w14:textId="77777777" w:rsidTr="00BA7714">
        <w:trPr>
          <w:cantSplit/>
          <w:jc w:val="center"/>
        </w:trPr>
        <w:tc>
          <w:tcPr>
            <w:tcW w:w="13205" w:type="dxa"/>
            <w:shd w:val="clear" w:color="auto" w:fill="F2F2F2" w:themeFill="background1" w:themeFillShade="F2"/>
          </w:tcPr>
          <w:p w14:paraId="3135FB07" w14:textId="0D3838D5" w:rsidR="00932124" w:rsidRDefault="00D7227D" w:rsidP="00BA7714">
            <w:pPr>
              <w:spacing w:before="120" w:after="120"/>
              <w:rPr>
                <w:rFonts w:cs="Arial"/>
              </w:rPr>
            </w:pPr>
            <w:r>
              <w:rPr>
                <w:rFonts w:cs="Arial"/>
              </w:rPr>
              <w:t>Please describe how</w:t>
            </w:r>
            <w:r w:rsidR="00361C1A">
              <w:rPr>
                <w:rFonts w:cs="Arial"/>
              </w:rPr>
              <w:t xml:space="preserve"> </w:t>
            </w:r>
            <w:r w:rsidR="00932124">
              <w:rPr>
                <w:rFonts w:cs="Arial"/>
              </w:rPr>
              <w:t xml:space="preserve">the variables of the measure available </w:t>
            </w:r>
            <w:r>
              <w:rPr>
                <w:rFonts w:cs="Arial"/>
              </w:rPr>
              <w:t>will</w:t>
            </w:r>
            <w:r w:rsidR="00932124">
              <w:rPr>
                <w:rFonts w:cs="Arial"/>
              </w:rPr>
              <w:t xml:space="preserve"> be examined on at least a semi-annual basis. </w:t>
            </w:r>
          </w:p>
          <w:p w14:paraId="7EEC05A5" w14:textId="77777777" w:rsidR="00932124" w:rsidRDefault="00932124" w:rsidP="00BA7714">
            <w:pPr>
              <w:spacing w:before="120" w:after="120"/>
              <w:rPr>
                <w:rFonts w:cs="Arial"/>
              </w:rPr>
            </w:pPr>
          </w:p>
        </w:tc>
      </w:tr>
      <w:tr w:rsidR="00932124" w:rsidRPr="002F51E1" w:rsidDel="00086BB8" w14:paraId="58FB8637" w14:textId="77777777" w:rsidTr="00BA7714">
        <w:trPr>
          <w:cantSplit/>
          <w:jc w:val="center"/>
        </w:trPr>
        <w:tc>
          <w:tcPr>
            <w:tcW w:w="13205" w:type="dxa"/>
            <w:shd w:val="clear" w:color="auto" w:fill="F2F2F2" w:themeFill="background1" w:themeFillShade="F2"/>
          </w:tcPr>
          <w:p w14:paraId="3155D3C8" w14:textId="77777777" w:rsidR="00932124" w:rsidRDefault="00932124" w:rsidP="00BA7714">
            <w:pPr>
              <w:spacing w:before="120" w:after="120"/>
              <w:rPr>
                <w:rFonts w:cs="Arial"/>
              </w:rPr>
            </w:pPr>
            <w:r>
              <w:rPr>
                <w:rFonts w:cs="Arial"/>
              </w:rPr>
              <w:t xml:space="preserve">Describe how this measure captures changes in enrollee satisfaction or experience in care. </w:t>
            </w:r>
          </w:p>
          <w:p w14:paraId="44AA6BEF" w14:textId="77777777" w:rsidR="00932124" w:rsidRDefault="00932124" w:rsidP="00BA7714">
            <w:pPr>
              <w:spacing w:before="120" w:after="120"/>
              <w:rPr>
                <w:rFonts w:cs="Arial"/>
              </w:rPr>
            </w:pPr>
          </w:p>
        </w:tc>
      </w:tr>
      <w:tr w:rsidR="00932124" w:rsidRPr="002F51E1" w:rsidDel="00086BB8" w14:paraId="6E0B5297" w14:textId="77777777" w:rsidTr="00BA7714">
        <w:trPr>
          <w:cantSplit/>
          <w:jc w:val="center"/>
        </w:trPr>
        <w:tc>
          <w:tcPr>
            <w:tcW w:w="13205" w:type="dxa"/>
            <w:shd w:val="clear" w:color="auto" w:fill="F2F2F2" w:themeFill="background1" w:themeFillShade="F2"/>
          </w:tcPr>
          <w:p w14:paraId="4458D661" w14:textId="676404F3" w:rsidR="00932124" w:rsidRDefault="00D7227D" w:rsidP="00BA7714">
            <w:pPr>
              <w:spacing w:before="120" w:after="120"/>
              <w:rPr>
                <w:rFonts w:cs="Arial"/>
              </w:rPr>
            </w:pPr>
            <w:r>
              <w:rPr>
                <w:rFonts w:cs="Arial"/>
              </w:rPr>
              <w:t>D</w:t>
            </w:r>
            <w:r w:rsidR="00932124">
              <w:rPr>
                <w:rFonts w:cs="Arial"/>
              </w:rPr>
              <w:t>escribe the strategy</w:t>
            </w:r>
            <w:r>
              <w:rPr>
                <w:rFonts w:cs="Arial"/>
              </w:rPr>
              <w:t xml:space="preserve"> utilized to ensure</w:t>
            </w:r>
            <w:r w:rsidR="00932124">
              <w:rPr>
                <w:rFonts w:cs="Arial"/>
              </w:rPr>
              <w:t xml:space="preserve"> inter</w:t>
            </w:r>
            <w:r w:rsidR="000A1B38">
              <w:rPr>
                <w:rFonts w:cs="Arial"/>
              </w:rPr>
              <w:t>-</w:t>
            </w:r>
            <w:r w:rsidR="00932124">
              <w:rPr>
                <w:rFonts w:cs="Arial"/>
              </w:rPr>
              <w:t>rater reliability</w:t>
            </w:r>
            <w:r>
              <w:rPr>
                <w:rFonts w:cs="Arial"/>
              </w:rPr>
              <w:t xml:space="preserve"> for this measure</w:t>
            </w:r>
            <w:r w:rsidR="00932124">
              <w:rPr>
                <w:rFonts w:cs="Arial"/>
              </w:rPr>
              <w:t xml:space="preserve">. </w:t>
            </w:r>
          </w:p>
          <w:p w14:paraId="1F251E62" w14:textId="77777777" w:rsidR="00932124" w:rsidRDefault="00932124" w:rsidP="00BA7714">
            <w:pPr>
              <w:spacing w:before="120" w:after="120"/>
              <w:rPr>
                <w:rFonts w:cs="Arial"/>
              </w:rPr>
            </w:pPr>
          </w:p>
        </w:tc>
      </w:tr>
    </w:tbl>
    <w:p w14:paraId="7D4BC776" w14:textId="5F2FF99E" w:rsidR="00932124" w:rsidRDefault="00932124" w:rsidP="00932124"/>
    <w:p w14:paraId="4E881710" w14:textId="77777777" w:rsidR="00932124" w:rsidRPr="00932124" w:rsidRDefault="00932124" w:rsidP="00932124"/>
    <w:p w14:paraId="5D658A7C" w14:textId="7C9AFA6B" w:rsidR="0016790B" w:rsidRPr="0016790B" w:rsidRDefault="0016790B" w:rsidP="0016790B">
      <w:pPr>
        <w:pStyle w:val="BodyText"/>
        <w:spacing w:before="0"/>
        <w:rPr>
          <w:sz w:val="2"/>
          <w:szCs w:val="2"/>
        </w:rPr>
      </w:pPr>
    </w:p>
    <w:p w14:paraId="645D858B" w14:textId="77777777" w:rsidR="0016790B" w:rsidRPr="0016790B" w:rsidRDefault="0016790B" w:rsidP="0016790B">
      <w:pPr>
        <w:pStyle w:val="BodyText"/>
        <w:spacing w:before="0"/>
        <w:rPr>
          <w:sz w:val="2"/>
          <w:szCs w:val="2"/>
        </w:rPr>
      </w:pPr>
    </w:p>
    <w:tbl>
      <w:tblPr>
        <w:tblW w:w="13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1"/>
        <w:gridCol w:w="1544"/>
        <w:gridCol w:w="1620"/>
        <w:gridCol w:w="1710"/>
        <w:gridCol w:w="1350"/>
        <w:gridCol w:w="1620"/>
        <w:gridCol w:w="810"/>
        <w:gridCol w:w="1260"/>
        <w:gridCol w:w="1150"/>
      </w:tblGrid>
      <w:tr w:rsidR="00161762" w:rsidRPr="00410714" w:rsidDel="00086BB8" w14:paraId="1EB314C1" w14:textId="77777777" w:rsidTr="00E36A6E">
        <w:trPr>
          <w:cantSplit/>
          <w:trHeight w:val="346"/>
          <w:tblHeader/>
          <w:jc w:val="center"/>
        </w:trPr>
        <w:tc>
          <w:tcPr>
            <w:tcW w:w="2141" w:type="dxa"/>
            <w:vMerge w:val="restart"/>
            <w:tcBorders>
              <w:top w:val="single" w:sz="8" w:space="0" w:color="auto"/>
              <w:left w:val="single" w:sz="4" w:space="0" w:color="auto"/>
              <w:right w:val="single" w:sz="4" w:space="0" w:color="auto"/>
            </w:tcBorders>
            <w:shd w:val="clear" w:color="auto" w:fill="auto"/>
            <w:vAlign w:val="center"/>
          </w:tcPr>
          <w:p w14:paraId="1CDDAEBB" w14:textId="77777777" w:rsidR="00161762" w:rsidRPr="00410714" w:rsidRDefault="00161762" w:rsidP="00E36A6E">
            <w:pPr>
              <w:rPr>
                <w:b/>
              </w:rPr>
            </w:pPr>
            <w:r w:rsidRPr="00410714">
              <w:rPr>
                <w:b/>
              </w:rPr>
              <w:t>Measure source (e.g., HEDIS®, AHRQ, MCO</w:t>
            </w:r>
            <w:r>
              <w:rPr>
                <w:b/>
              </w:rPr>
              <w:t>-/DMO-derived, CMS Child and Adult Core set, Core Quality Measure Collaborative, certified behavioral health clinics (CCBHC)</w:t>
            </w:r>
            <w:r w:rsidRPr="00410714">
              <w:rPr>
                <w:b/>
              </w:rPr>
              <w:t>):</w:t>
            </w:r>
          </w:p>
        </w:tc>
        <w:tc>
          <w:tcPr>
            <w:tcW w:w="1544" w:type="dxa"/>
            <w:vMerge w:val="restart"/>
            <w:tcBorders>
              <w:top w:val="single" w:sz="8" w:space="0" w:color="auto"/>
              <w:left w:val="single" w:sz="4" w:space="0" w:color="auto"/>
              <w:right w:val="single" w:sz="4" w:space="0" w:color="auto"/>
            </w:tcBorders>
            <w:shd w:val="clear" w:color="auto" w:fill="auto"/>
            <w:vAlign w:val="center"/>
          </w:tcPr>
          <w:p w14:paraId="7F850DFA" w14:textId="77777777" w:rsidR="00161762" w:rsidRPr="00410714" w:rsidRDefault="00161762" w:rsidP="00E36A6E">
            <w:pPr>
              <w:rPr>
                <w:b/>
              </w:rPr>
            </w:pPr>
            <w:r w:rsidRPr="00410714">
              <w:rPr>
                <w:b/>
              </w:rPr>
              <w:t>Benchmark:</w:t>
            </w:r>
          </w:p>
        </w:tc>
        <w:tc>
          <w:tcPr>
            <w:tcW w:w="1620" w:type="dxa"/>
            <w:vMerge w:val="restart"/>
            <w:tcBorders>
              <w:top w:val="single" w:sz="8" w:space="0" w:color="auto"/>
              <w:left w:val="single" w:sz="4" w:space="0" w:color="auto"/>
              <w:right w:val="single" w:sz="4" w:space="0" w:color="auto"/>
            </w:tcBorders>
            <w:vAlign w:val="center"/>
          </w:tcPr>
          <w:p w14:paraId="2E762C0E" w14:textId="77777777" w:rsidR="00161762" w:rsidRPr="00410714" w:rsidRDefault="00161762" w:rsidP="00E36A6E">
            <w:pPr>
              <w:rPr>
                <w:b/>
              </w:rPr>
            </w:pPr>
            <w:r w:rsidRPr="00410714">
              <w:rPr>
                <w:b/>
              </w:rPr>
              <w:t>Source of benchmark:</w:t>
            </w:r>
          </w:p>
        </w:tc>
        <w:tc>
          <w:tcPr>
            <w:tcW w:w="1710" w:type="dxa"/>
            <w:vMerge w:val="restart"/>
            <w:tcBorders>
              <w:top w:val="single" w:sz="8" w:space="0" w:color="auto"/>
              <w:left w:val="single" w:sz="4" w:space="0" w:color="auto"/>
              <w:right w:val="single" w:sz="4" w:space="0" w:color="auto"/>
            </w:tcBorders>
            <w:vAlign w:val="center"/>
          </w:tcPr>
          <w:p w14:paraId="0684CEDC" w14:textId="77777777" w:rsidR="00161762" w:rsidRPr="00410714" w:rsidRDefault="00161762" w:rsidP="00E36A6E">
            <w:pPr>
              <w:rPr>
                <w:b/>
              </w:rPr>
            </w:pPr>
            <w:r w:rsidRPr="00410714">
              <w:rPr>
                <w:b/>
              </w:rPr>
              <w:t>Goal for real improvement:</w:t>
            </w:r>
          </w:p>
        </w:tc>
        <w:tc>
          <w:tcPr>
            <w:tcW w:w="6190" w:type="dxa"/>
            <w:gridSpan w:val="5"/>
            <w:tcBorders>
              <w:top w:val="single" w:sz="8" w:space="0" w:color="auto"/>
              <w:left w:val="single" w:sz="4" w:space="0" w:color="auto"/>
              <w:right w:val="single" w:sz="4" w:space="0" w:color="auto"/>
            </w:tcBorders>
            <w:vAlign w:val="center"/>
          </w:tcPr>
          <w:p w14:paraId="3000831F" w14:textId="77777777" w:rsidR="00161762" w:rsidRPr="00410714" w:rsidRDefault="00161762" w:rsidP="00E36A6E">
            <w:pPr>
              <w:spacing w:before="120" w:after="120"/>
              <w:jc w:val="center"/>
              <w:rPr>
                <w:b/>
              </w:rPr>
            </w:pPr>
            <w:r w:rsidRPr="00410714">
              <w:rPr>
                <w:b/>
              </w:rPr>
              <w:t>Baseline Values</w:t>
            </w:r>
          </w:p>
        </w:tc>
      </w:tr>
      <w:tr w:rsidR="00161762" w:rsidRPr="00410714" w:rsidDel="00086BB8" w14:paraId="65E5C763" w14:textId="77777777" w:rsidTr="00E36A6E">
        <w:trPr>
          <w:cantSplit/>
          <w:tblHeader/>
          <w:jc w:val="center"/>
        </w:trPr>
        <w:tc>
          <w:tcPr>
            <w:tcW w:w="2141" w:type="dxa"/>
            <w:vMerge/>
            <w:tcBorders>
              <w:left w:val="single" w:sz="4" w:space="0" w:color="auto"/>
              <w:right w:val="single" w:sz="4" w:space="0" w:color="auto"/>
            </w:tcBorders>
            <w:shd w:val="clear" w:color="auto" w:fill="auto"/>
            <w:vAlign w:val="center"/>
          </w:tcPr>
          <w:p w14:paraId="572FF772" w14:textId="77777777" w:rsidR="00161762" w:rsidRPr="00410714" w:rsidRDefault="00161762" w:rsidP="00E36A6E">
            <w:pPr>
              <w:rPr>
                <w:b/>
              </w:rPr>
            </w:pPr>
          </w:p>
        </w:tc>
        <w:tc>
          <w:tcPr>
            <w:tcW w:w="1544" w:type="dxa"/>
            <w:vMerge/>
            <w:tcBorders>
              <w:left w:val="single" w:sz="4" w:space="0" w:color="auto"/>
              <w:right w:val="single" w:sz="4" w:space="0" w:color="auto"/>
            </w:tcBorders>
            <w:shd w:val="clear" w:color="auto" w:fill="auto"/>
            <w:vAlign w:val="center"/>
          </w:tcPr>
          <w:p w14:paraId="6634A741" w14:textId="77777777" w:rsidR="00161762" w:rsidRPr="00410714" w:rsidDel="00086BB8" w:rsidRDefault="00161762" w:rsidP="00E36A6E">
            <w:pPr>
              <w:rPr>
                <w:b/>
              </w:rPr>
            </w:pPr>
          </w:p>
        </w:tc>
        <w:tc>
          <w:tcPr>
            <w:tcW w:w="1620" w:type="dxa"/>
            <w:vMerge/>
            <w:tcBorders>
              <w:left w:val="single" w:sz="4" w:space="0" w:color="auto"/>
              <w:right w:val="single" w:sz="4" w:space="0" w:color="auto"/>
            </w:tcBorders>
            <w:vAlign w:val="center"/>
          </w:tcPr>
          <w:p w14:paraId="0D015676" w14:textId="77777777" w:rsidR="00161762" w:rsidRPr="00410714" w:rsidDel="00086BB8" w:rsidRDefault="00161762" w:rsidP="00E36A6E">
            <w:pPr>
              <w:rPr>
                <w:b/>
              </w:rPr>
            </w:pPr>
          </w:p>
        </w:tc>
        <w:tc>
          <w:tcPr>
            <w:tcW w:w="1710" w:type="dxa"/>
            <w:vMerge/>
            <w:tcBorders>
              <w:left w:val="single" w:sz="4" w:space="0" w:color="auto"/>
              <w:right w:val="single" w:sz="4" w:space="0" w:color="auto"/>
            </w:tcBorders>
            <w:vAlign w:val="center"/>
          </w:tcPr>
          <w:p w14:paraId="075EAB49" w14:textId="77777777" w:rsidR="00161762" w:rsidRPr="00410714" w:rsidDel="00086BB8" w:rsidRDefault="00161762" w:rsidP="00E36A6E">
            <w:pPr>
              <w:rPr>
                <w:b/>
              </w:rPr>
            </w:pPr>
          </w:p>
        </w:tc>
        <w:tc>
          <w:tcPr>
            <w:tcW w:w="1350" w:type="dxa"/>
            <w:tcBorders>
              <w:top w:val="single" w:sz="4" w:space="0" w:color="auto"/>
              <w:left w:val="single" w:sz="4" w:space="0" w:color="auto"/>
              <w:right w:val="single" w:sz="4" w:space="0" w:color="auto"/>
            </w:tcBorders>
            <w:vAlign w:val="center"/>
          </w:tcPr>
          <w:p w14:paraId="55DDCEC2" w14:textId="77777777" w:rsidR="00161762" w:rsidRPr="00410714" w:rsidDel="00086BB8" w:rsidRDefault="00161762" w:rsidP="00E36A6E">
            <w:pPr>
              <w:rPr>
                <w:b/>
              </w:rPr>
            </w:pPr>
            <w:r w:rsidRPr="00410714">
              <w:rPr>
                <w:b/>
              </w:rPr>
              <w:t>Numerator</w:t>
            </w:r>
          </w:p>
        </w:tc>
        <w:tc>
          <w:tcPr>
            <w:tcW w:w="1620" w:type="dxa"/>
            <w:tcBorders>
              <w:top w:val="single" w:sz="4" w:space="0" w:color="auto"/>
              <w:left w:val="single" w:sz="4" w:space="0" w:color="auto"/>
              <w:right w:val="single" w:sz="4" w:space="0" w:color="auto"/>
            </w:tcBorders>
            <w:vAlign w:val="center"/>
          </w:tcPr>
          <w:p w14:paraId="3951CE01" w14:textId="77777777" w:rsidR="00161762" w:rsidRPr="00410714" w:rsidRDefault="00161762" w:rsidP="00E36A6E">
            <w:pPr>
              <w:rPr>
                <w:b/>
              </w:rPr>
            </w:pPr>
            <w:r w:rsidRPr="00410714">
              <w:rPr>
                <w:b/>
              </w:rPr>
              <w:t>Denominator</w:t>
            </w:r>
          </w:p>
        </w:tc>
        <w:tc>
          <w:tcPr>
            <w:tcW w:w="810" w:type="dxa"/>
            <w:tcBorders>
              <w:top w:val="single" w:sz="4" w:space="0" w:color="auto"/>
              <w:left w:val="single" w:sz="4" w:space="0" w:color="auto"/>
              <w:right w:val="single" w:sz="4" w:space="0" w:color="auto"/>
            </w:tcBorders>
            <w:vAlign w:val="center"/>
          </w:tcPr>
          <w:p w14:paraId="1258DAED" w14:textId="77777777" w:rsidR="00161762" w:rsidRPr="00410714" w:rsidDel="00086BB8" w:rsidRDefault="00161762" w:rsidP="00E36A6E">
            <w:pPr>
              <w:rPr>
                <w:b/>
              </w:rPr>
            </w:pPr>
            <w:r w:rsidRPr="00410714">
              <w:rPr>
                <w:b/>
              </w:rPr>
              <w:t>Rate</w:t>
            </w:r>
            <w:r>
              <w:rPr>
                <w:b/>
              </w:rPr>
              <w:t>/Rate Ratio</w:t>
            </w:r>
          </w:p>
        </w:tc>
        <w:tc>
          <w:tcPr>
            <w:tcW w:w="1260" w:type="dxa"/>
            <w:tcBorders>
              <w:top w:val="single" w:sz="4" w:space="0" w:color="auto"/>
              <w:left w:val="single" w:sz="4" w:space="0" w:color="auto"/>
              <w:right w:val="single" w:sz="4" w:space="0" w:color="auto"/>
            </w:tcBorders>
            <w:vAlign w:val="center"/>
          </w:tcPr>
          <w:p w14:paraId="75D37269" w14:textId="77777777" w:rsidR="00161762" w:rsidRPr="00410714" w:rsidDel="00086BB8" w:rsidRDefault="00161762" w:rsidP="00E36A6E">
            <w:pPr>
              <w:rPr>
                <w:b/>
              </w:rPr>
            </w:pPr>
            <w:r w:rsidRPr="00410714">
              <w:rPr>
                <w:b/>
              </w:rPr>
              <w:t>Start Date</w:t>
            </w:r>
          </w:p>
        </w:tc>
        <w:tc>
          <w:tcPr>
            <w:tcW w:w="1150" w:type="dxa"/>
            <w:tcBorders>
              <w:top w:val="single" w:sz="4" w:space="0" w:color="auto"/>
              <w:left w:val="single" w:sz="4" w:space="0" w:color="auto"/>
              <w:right w:val="single" w:sz="4" w:space="0" w:color="auto"/>
            </w:tcBorders>
            <w:vAlign w:val="center"/>
          </w:tcPr>
          <w:p w14:paraId="4BD92ED0" w14:textId="77777777" w:rsidR="00161762" w:rsidRPr="00410714" w:rsidRDefault="00161762" w:rsidP="00E36A6E">
            <w:pPr>
              <w:rPr>
                <w:b/>
              </w:rPr>
            </w:pPr>
            <w:r w:rsidRPr="00410714">
              <w:rPr>
                <w:b/>
              </w:rPr>
              <w:t>End Date</w:t>
            </w:r>
          </w:p>
        </w:tc>
      </w:tr>
      <w:tr w:rsidR="00161762" w:rsidRPr="002F51E1" w:rsidDel="00086BB8" w14:paraId="1EFF8E11" w14:textId="77777777" w:rsidTr="00E36A6E">
        <w:trPr>
          <w:cantSplit/>
          <w:trHeight w:val="346"/>
          <w:jc w:val="center"/>
        </w:trPr>
        <w:tc>
          <w:tcPr>
            <w:tcW w:w="2141" w:type="dxa"/>
            <w:tcBorders>
              <w:left w:val="single" w:sz="4" w:space="0" w:color="auto"/>
              <w:right w:val="single" w:sz="4" w:space="0" w:color="auto"/>
            </w:tcBorders>
            <w:shd w:val="clear" w:color="auto" w:fill="F2F2F2" w:themeFill="background1" w:themeFillShade="F2"/>
            <w:vAlign w:val="center"/>
          </w:tcPr>
          <w:p w14:paraId="3B1F1B66" w14:textId="77777777" w:rsidR="00161762" w:rsidRPr="002F51E1" w:rsidDel="00086BB8" w:rsidRDefault="00161762" w:rsidP="00E36A6E">
            <w:pPr>
              <w:spacing w:before="120" w:after="120"/>
              <w:rPr>
                <w:rFonts w:cs="Arial"/>
              </w:rPr>
            </w:pPr>
          </w:p>
        </w:tc>
        <w:tc>
          <w:tcPr>
            <w:tcW w:w="1544" w:type="dxa"/>
            <w:tcBorders>
              <w:left w:val="single" w:sz="4" w:space="0" w:color="auto"/>
              <w:right w:val="single" w:sz="4" w:space="0" w:color="auto"/>
            </w:tcBorders>
            <w:shd w:val="clear" w:color="auto" w:fill="F2F2F2" w:themeFill="background1" w:themeFillShade="F2"/>
            <w:vAlign w:val="center"/>
          </w:tcPr>
          <w:p w14:paraId="336AEA41" w14:textId="77777777" w:rsidR="00161762" w:rsidRPr="002F51E1" w:rsidDel="00086BB8" w:rsidRDefault="00161762" w:rsidP="00E36A6E">
            <w:pPr>
              <w:spacing w:before="120" w:after="120"/>
              <w:rPr>
                <w:rFonts w:cs="Arial"/>
              </w:rPr>
            </w:pPr>
          </w:p>
        </w:tc>
        <w:tc>
          <w:tcPr>
            <w:tcW w:w="1620" w:type="dxa"/>
            <w:tcBorders>
              <w:left w:val="single" w:sz="4" w:space="0" w:color="auto"/>
              <w:right w:val="single" w:sz="4" w:space="0" w:color="auto"/>
            </w:tcBorders>
            <w:shd w:val="clear" w:color="auto" w:fill="F2F2F2" w:themeFill="background1" w:themeFillShade="F2"/>
            <w:vAlign w:val="center"/>
          </w:tcPr>
          <w:p w14:paraId="27A97D0E" w14:textId="77777777" w:rsidR="00161762" w:rsidRPr="002F51E1" w:rsidDel="00086BB8" w:rsidRDefault="00161762" w:rsidP="00E36A6E">
            <w:pPr>
              <w:spacing w:before="120" w:after="120"/>
              <w:rPr>
                <w:rFonts w:cs="Arial"/>
              </w:rPr>
            </w:pPr>
          </w:p>
        </w:tc>
        <w:tc>
          <w:tcPr>
            <w:tcW w:w="1710" w:type="dxa"/>
            <w:tcBorders>
              <w:left w:val="single" w:sz="4" w:space="0" w:color="auto"/>
              <w:right w:val="single" w:sz="4" w:space="0" w:color="auto"/>
            </w:tcBorders>
            <w:shd w:val="clear" w:color="auto" w:fill="F2F2F2" w:themeFill="background1" w:themeFillShade="F2"/>
            <w:vAlign w:val="center"/>
          </w:tcPr>
          <w:p w14:paraId="2C2F59D4" w14:textId="77777777" w:rsidR="00161762" w:rsidRPr="002F51E1" w:rsidDel="00086BB8" w:rsidRDefault="00161762" w:rsidP="00E36A6E">
            <w:pPr>
              <w:spacing w:before="120" w:after="120"/>
              <w:rPr>
                <w:rFonts w:cs="Arial"/>
              </w:rPr>
            </w:pPr>
          </w:p>
        </w:tc>
        <w:tc>
          <w:tcPr>
            <w:tcW w:w="1350" w:type="dxa"/>
            <w:tcBorders>
              <w:top w:val="single" w:sz="4" w:space="0" w:color="auto"/>
              <w:left w:val="single" w:sz="4" w:space="0" w:color="auto"/>
              <w:right w:val="single" w:sz="4" w:space="0" w:color="auto"/>
            </w:tcBorders>
            <w:shd w:val="clear" w:color="auto" w:fill="F2F2F2" w:themeFill="background1" w:themeFillShade="F2"/>
            <w:vAlign w:val="center"/>
          </w:tcPr>
          <w:p w14:paraId="2F95E864" w14:textId="77777777" w:rsidR="00161762" w:rsidRPr="002F51E1" w:rsidRDefault="00161762" w:rsidP="00E36A6E">
            <w:pPr>
              <w:spacing w:before="120" w:after="120"/>
              <w:rPr>
                <w:rFonts w:cs="Arial"/>
              </w:rPr>
            </w:pPr>
          </w:p>
        </w:tc>
        <w:tc>
          <w:tcPr>
            <w:tcW w:w="1620" w:type="dxa"/>
            <w:tcBorders>
              <w:top w:val="single" w:sz="4" w:space="0" w:color="auto"/>
              <w:left w:val="single" w:sz="4" w:space="0" w:color="auto"/>
              <w:right w:val="single" w:sz="4" w:space="0" w:color="auto"/>
            </w:tcBorders>
            <w:shd w:val="clear" w:color="auto" w:fill="F2F2F2" w:themeFill="background1" w:themeFillShade="F2"/>
            <w:vAlign w:val="center"/>
          </w:tcPr>
          <w:p w14:paraId="25011E05" w14:textId="77777777" w:rsidR="00161762" w:rsidRDefault="00161762" w:rsidP="00E36A6E">
            <w:pPr>
              <w:spacing w:before="120" w:after="120"/>
              <w:rPr>
                <w:rFonts w:cs="Arial"/>
              </w:rPr>
            </w:pPr>
          </w:p>
        </w:tc>
        <w:tc>
          <w:tcPr>
            <w:tcW w:w="810" w:type="dxa"/>
            <w:tcBorders>
              <w:top w:val="single" w:sz="4" w:space="0" w:color="auto"/>
              <w:left w:val="single" w:sz="4" w:space="0" w:color="auto"/>
              <w:right w:val="single" w:sz="4" w:space="0" w:color="auto"/>
            </w:tcBorders>
            <w:shd w:val="clear" w:color="auto" w:fill="F2F2F2" w:themeFill="background1" w:themeFillShade="F2"/>
            <w:vAlign w:val="center"/>
          </w:tcPr>
          <w:p w14:paraId="36E9698D" w14:textId="77777777" w:rsidR="00161762" w:rsidRPr="002F51E1" w:rsidRDefault="00161762" w:rsidP="00E36A6E">
            <w:pPr>
              <w:spacing w:before="120" w:after="120"/>
              <w:rPr>
                <w:rFonts w:cs="Arial"/>
              </w:rPr>
            </w:pPr>
          </w:p>
        </w:tc>
        <w:tc>
          <w:tcPr>
            <w:tcW w:w="1260" w:type="dxa"/>
            <w:tcBorders>
              <w:top w:val="single" w:sz="4" w:space="0" w:color="auto"/>
              <w:left w:val="single" w:sz="4" w:space="0" w:color="auto"/>
              <w:right w:val="single" w:sz="4" w:space="0" w:color="auto"/>
            </w:tcBorders>
            <w:shd w:val="clear" w:color="auto" w:fill="F2F2F2" w:themeFill="background1" w:themeFillShade="F2"/>
            <w:vAlign w:val="center"/>
          </w:tcPr>
          <w:p w14:paraId="338327DB" w14:textId="77777777" w:rsidR="00161762" w:rsidRPr="002F51E1" w:rsidRDefault="00161762" w:rsidP="00E36A6E">
            <w:pPr>
              <w:spacing w:before="120" w:after="120"/>
              <w:rPr>
                <w:rFonts w:cs="Arial"/>
              </w:rPr>
            </w:pPr>
          </w:p>
        </w:tc>
        <w:tc>
          <w:tcPr>
            <w:tcW w:w="1150" w:type="dxa"/>
            <w:tcBorders>
              <w:top w:val="single" w:sz="4" w:space="0" w:color="auto"/>
              <w:left w:val="single" w:sz="4" w:space="0" w:color="auto"/>
              <w:right w:val="single" w:sz="4" w:space="0" w:color="auto"/>
            </w:tcBorders>
            <w:shd w:val="clear" w:color="auto" w:fill="F2F2F2" w:themeFill="background1" w:themeFillShade="F2"/>
            <w:vAlign w:val="center"/>
          </w:tcPr>
          <w:p w14:paraId="499CCA09" w14:textId="77777777" w:rsidR="00161762" w:rsidRDefault="00161762" w:rsidP="00E36A6E">
            <w:pPr>
              <w:spacing w:before="120" w:after="120"/>
              <w:rPr>
                <w:rFonts w:cs="Arial"/>
              </w:rPr>
            </w:pPr>
          </w:p>
        </w:tc>
      </w:tr>
    </w:tbl>
    <w:p w14:paraId="620DEE6F" w14:textId="52D99BEA" w:rsidR="009B74B6" w:rsidRDefault="009B74B6" w:rsidP="00803BCC">
      <w:pPr>
        <w:pStyle w:val="Heading3"/>
      </w:pPr>
      <w:r w:rsidRPr="00803BCC">
        <w:lastRenderedPageBreak/>
        <w:t>Quantifiable Measure # 2:</w:t>
      </w:r>
    </w:p>
    <w:tbl>
      <w:tblPr>
        <w:tblW w:w="13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205"/>
      </w:tblGrid>
      <w:tr w:rsidR="00361C1A" w:rsidRPr="002F51E1" w:rsidDel="00086BB8" w14:paraId="7AEF1481" w14:textId="77777777" w:rsidTr="00010BCB">
        <w:trPr>
          <w:cantSplit/>
          <w:jc w:val="center"/>
        </w:trPr>
        <w:tc>
          <w:tcPr>
            <w:tcW w:w="13205" w:type="dxa"/>
            <w:shd w:val="clear" w:color="auto" w:fill="F2F2F2" w:themeFill="background1" w:themeFillShade="F2"/>
          </w:tcPr>
          <w:p w14:paraId="1CCDC133" w14:textId="1229850E" w:rsidR="00361C1A" w:rsidRPr="00B2251D" w:rsidRDefault="00361C1A" w:rsidP="00010BCB">
            <w:pPr>
              <w:spacing w:before="120" w:after="120"/>
              <w:rPr>
                <w:rFonts w:cs="Arial"/>
              </w:rPr>
            </w:pPr>
            <w:r>
              <w:rPr>
                <w:rFonts w:cs="Arial"/>
              </w:rPr>
              <w:t>Measure Name</w:t>
            </w:r>
            <w:r w:rsidRPr="00B2251D">
              <w:rPr>
                <w:rFonts w:cs="Arial"/>
              </w:rPr>
              <w:t>:</w:t>
            </w:r>
          </w:p>
          <w:p w14:paraId="1C7977A1" w14:textId="2064BF1B" w:rsidR="00361C1A" w:rsidRPr="00B2251D" w:rsidRDefault="00361C1A" w:rsidP="005A2F52">
            <w:pPr>
              <w:tabs>
                <w:tab w:val="left" w:pos="991"/>
              </w:tabs>
              <w:spacing w:before="120" w:after="120"/>
              <w:rPr>
                <w:rFonts w:cs="Arial"/>
              </w:rPr>
            </w:pPr>
          </w:p>
        </w:tc>
      </w:tr>
      <w:tr w:rsidR="00361C1A" w:rsidRPr="002F51E1" w:rsidDel="00086BB8" w14:paraId="373743B8" w14:textId="77777777" w:rsidTr="00010BCB">
        <w:trPr>
          <w:cantSplit/>
          <w:jc w:val="center"/>
        </w:trPr>
        <w:tc>
          <w:tcPr>
            <w:tcW w:w="13205" w:type="dxa"/>
            <w:shd w:val="clear" w:color="auto" w:fill="F2F2F2" w:themeFill="background1" w:themeFillShade="F2"/>
          </w:tcPr>
          <w:p w14:paraId="40F2A1D5" w14:textId="77777777" w:rsidR="00361C1A" w:rsidRDefault="00361C1A" w:rsidP="00010BCB">
            <w:pPr>
              <w:spacing w:before="120" w:after="120"/>
              <w:rPr>
                <w:rFonts w:cs="Arial"/>
              </w:rPr>
            </w:pPr>
            <w:r>
              <w:rPr>
                <w:rFonts w:cs="Arial"/>
              </w:rPr>
              <w:t>Define the numerator:</w:t>
            </w:r>
          </w:p>
        </w:tc>
      </w:tr>
      <w:tr w:rsidR="00361C1A" w:rsidRPr="002F51E1" w:rsidDel="00086BB8" w14:paraId="196328A9" w14:textId="77777777" w:rsidTr="00010BCB">
        <w:trPr>
          <w:cantSplit/>
          <w:jc w:val="center"/>
        </w:trPr>
        <w:tc>
          <w:tcPr>
            <w:tcW w:w="13205" w:type="dxa"/>
            <w:shd w:val="clear" w:color="auto" w:fill="F2F2F2" w:themeFill="background1" w:themeFillShade="F2"/>
          </w:tcPr>
          <w:p w14:paraId="5E2DAD6D" w14:textId="77777777" w:rsidR="00361C1A" w:rsidRDefault="00361C1A" w:rsidP="00010BCB">
            <w:pPr>
              <w:spacing w:before="120" w:after="120"/>
              <w:rPr>
                <w:rFonts w:cs="Arial"/>
              </w:rPr>
            </w:pPr>
            <w:r>
              <w:rPr>
                <w:rFonts w:cs="Arial"/>
              </w:rPr>
              <w:t>Define the denominator:</w:t>
            </w:r>
          </w:p>
        </w:tc>
      </w:tr>
      <w:tr w:rsidR="00361C1A" w:rsidRPr="002F51E1" w:rsidDel="00086BB8" w14:paraId="17A6B9CD" w14:textId="77777777" w:rsidTr="00010BCB">
        <w:trPr>
          <w:cantSplit/>
          <w:jc w:val="center"/>
        </w:trPr>
        <w:tc>
          <w:tcPr>
            <w:tcW w:w="13205" w:type="dxa"/>
            <w:shd w:val="clear" w:color="auto" w:fill="F2F2F2" w:themeFill="background1" w:themeFillShade="F2"/>
          </w:tcPr>
          <w:p w14:paraId="0C1B8AC1" w14:textId="77777777" w:rsidR="00361C1A" w:rsidRDefault="00361C1A" w:rsidP="00010BCB">
            <w:pPr>
              <w:spacing w:before="120" w:after="120"/>
              <w:rPr>
                <w:rFonts w:cs="Arial"/>
              </w:rPr>
            </w:pPr>
            <w:r>
              <w:rPr>
                <w:rFonts w:cs="Arial"/>
              </w:rPr>
              <w:t>Define the unit of analysis:</w:t>
            </w:r>
          </w:p>
        </w:tc>
      </w:tr>
      <w:tr w:rsidR="00361C1A" w:rsidRPr="002F51E1" w:rsidDel="00086BB8" w14:paraId="60216689" w14:textId="77777777" w:rsidTr="00964F0C">
        <w:trPr>
          <w:cantSplit/>
          <w:jc w:val="center"/>
        </w:trPr>
        <w:tc>
          <w:tcPr>
            <w:tcW w:w="13205" w:type="dxa"/>
            <w:tcBorders>
              <w:bottom w:val="single" w:sz="4" w:space="0" w:color="auto"/>
            </w:tcBorders>
            <w:shd w:val="clear" w:color="auto" w:fill="F2F2F2" w:themeFill="background1" w:themeFillShade="F2"/>
          </w:tcPr>
          <w:p w14:paraId="72329CF9" w14:textId="4BDC4D93" w:rsidR="00361C1A" w:rsidRDefault="00361C1A" w:rsidP="00010BCB">
            <w:pPr>
              <w:spacing w:before="120" w:after="120"/>
              <w:rPr>
                <w:rFonts w:cs="Arial"/>
              </w:rPr>
            </w:pPr>
            <w:r>
              <w:rPr>
                <w:rFonts w:cs="Arial"/>
              </w:rPr>
              <w:t>Is this a process measure? If yes, please describe the clinical evidence that indicates that the process being measured is meaningfully associated with the outcomes.</w:t>
            </w:r>
            <w:r w:rsidR="00F31761">
              <w:rPr>
                <w:rFonts w:cs="Arial"/>
              </w:rPr>
              <w:t xml:space="preserve"> If this is an outcome measure, please indicate N/A.</w:t>
            </w:r>
          </w:p>
          <w:p w14:paraId="1ABD02CE" w14:textId="77777777" w:rsidR="00361C1A" w:rsidRDefault="00361C1A" w:rsidP="00010BCB">
            <w:pPr>
              <w:spacing w:before="120" w:after="120"/>
              <w:rPr>
                <w:rFonts w:cs="Arial"/>
              </w:rPr>
            </w:pPr>
          </w:p>
        </w:tc>
      </w:tr>
      <w:tr w:rsidR="00361C1A" w:rsidRPr="002F51E1" w:rsidDel="00086BB8" w14:paraId="29454D6C" w14:textId="77777777" w:rsidTr="00964F0C">
        <w:trPr>
          <w:cantSplit/>
          <w:jc w:val="center"/>
        </w:trPr>
        <w:tc>
          <w:tcPr>
            <w:tcW w:w="13205" w:type="dxa"/>
            <w:tcBorders>
              <w:bottom w:val="double" w:sz="4" w:space="0" w:color="auto"/>
            </w:tcBorders>
            <w:shd w:val="clear" w:color="auto" w:fill="FFFFFF" w:themeFill="background1"/>
          </w:tcPr>
          <w:p w14:paraId="0A95E89A" w14:textId="77777777" w:rsidR="00F31761" w:rsidRDefault="00361C1A" w:rsidP="00964F0C">
            <w:pPr>
              <w:tabs>
                <w:tab w:val="left" w:pos="3999"/>
                <w:tab w:val="left" w:pos="7379"/>
              </w:tabs>
              <w:spacing w:before="120" w:after="120"/>
              <w:rPr>
                <w:rFonts w:cs="Arial"/>
              </w:rPr>
            </w:pPr>
            <w:r>
              <w:rPr>
                <w:rFonts w:cs="Arial"/>
              </w:rPr>
              <w:t xml:space="preserve">Is this a standardized measure? </w:t>
            </w:r>
          </w:p>
          <w:p w14:paraId="0FF68A3F" w14:textId="4B0B0B22" w:rsidR="00F31761" w:rsidRDefault="00361C1A" w:rsidP="00F31761">
            <w:pPr>
              <w:tabs>
                <w:tab w:val="left" w:pos="3999"/>
                <w:tab w:val="left" w:pos="7379"/>
              </w:tabs>
              <w:spacing w:before="120" w:after="120"/>
              <w:rPr>
                <w:rFonts w:cs="Arial"/>
              </w:rPr>
            </w:pPr>
            <w:r>
              <w:rPr>
                <w:rFonts w:cs="Arial"/>
              </w:rPr>
              <w:t xml:space="preserve">Yes </w:t>
            </w:r>
            <w:sdt>
              <w:sdtPr>
                <w:rPr>
                  <w:rFonts w:cs="Arial"/>
                </w:rPr>
                <w:id w:val="-6944556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31761">
              <w:rPr>
                <w:rFonts w:cs="Arial"/>
              </w:rPr>
              <w:t xml:space="preserve"> (Go to “Measure Source”)</w:t>
            </w:r>
            <w:r w:rsidR="00F31761">
              <w:rPr>
                <w:rFonts w:cs="Arial"/>
              </w:rPr>
              <w:tab/>
            </w:r>
          </w:p>
          <w:p w14:paraId="7C677D78" w14:textId="598C47B3" w:rsidR="00361C1A" w:rsidRDefault="00F31761" w:rsidP="00F31761">
            <w:pPr>
              <w:tabs>
                <w:tab w:val="left" w:pos="3999"/>
                <w:tab w:val="left" w:pos="7379"/>
              </w:tabs>
              <w:spacing w:before="120" w:after="120"/>
              <w:rPr>
                <w:rFonts w:cs="Arial"/>
              </w:rPr>
            </w:pPr>
            <w:r>
              <w:rPr>
                <w:rFonts w:cs="Arial"/>
              </w:rPr>
              <w:t xml:space="preserve">No </w:t>
            </w:r>
            <w:sdt>
              <w:sdtPr>
                <w:rPr>
                  <w:rFonts w:cs="Arial"/>
                </w:rPr>
                <w:id w:val="375284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(Go to MCO-/DMO-derived Measures below)</w:t>
            </w:r>
            <w:r w:rsidR="00361C1A">
              <w:rPr>
                <w:rFonts w:cs="Arial"/>
              </w:rPr>
              <w:t xml:space="preserve"> </w:t>
            </w:r>
          </w:p>
        </w:tc>
      </w:tr>
      <w:tr w:rsidR="00361C1A" w:rsidRPr="002F51E1" w:rsidDel="00086BB8" w14:paraId="4A97B2E2" w14:textId="77777777" w:rsidTr="00964F0C">
        <w:trPr>
          <w:cantSplit/>
          <w:jc w:val="center"/>
        </w:trPr>
        <w:tc>
          <w:tcPr>
            <w:tcW w:w="13205" w:type="dxa"/>
            <w:tcBorders>
              <w:top w:val="double" w:sz="4" w:space="0" w:color="auto"/>
            </w:tcBorders>
            <w:shd w:val="clear" w:color="auto" w:fill="F2F2F2" w:themeFill="background1" w:themeFillShade="F2"/>
          </w:tcPr>
          <w:p w14:paraId="2147626D" w14:textId="2F61ED94" w:rsidR="00361C1A" w:rsidRPr="00D7227D" w:rsidRDefault="00361C1A" w:rsidP="00964F0C">
            <w:pPr>
              <w:spacing w:before="120"/>
              <w:rPr>
                <w:rFonts w:cs="Arial"/>
              </w:rPr>
            </w:pPr>
            <w:r>
              <w:rPr>
                <w:rFonts w:cs="Arial"/>
                <w:b/>
                <w:bCs/>
              </w:rPr>
              <w:t>MCO</w:t>
            </w:r>
            <w:r w:rsidR="00F31761">
              <w:rPr>
                <w:rFonts w:cs="Arial"/>
                <w:b/>
                <w:bCs/>
              </w:rPr>
              <w:t>-</w:t>
            </w:r>
            <w:r>
              <w:rPr>
                <w:rFonts w:cs="Arial"/>
                <w:b/>
                <w:bCs/>
              </w:rPr>
              <w:t xml:space="preserve">/DMO-derived Measures:  </w:t>
            </w:r>
          </w:p>
        </w:tc>
      </w:tr>
      <w:tr w:rsidR="00361C1A" w:rsidRPr="002F51E1" w:rsidDel="00086BB8" w14:paraId="47195DC1" w14:textId="77777777" w:rsidTr="00010BCB">
        <w:trPr>
          <w:cantSplit/>
          <w:jc w:val="center"/>
        </w:trPr>
        <w:tc>
          <w:tcPr>
            <w:tcW w:w="13205" w:type="dxa"/>
            <w:shd w:val="clear" w:color="auto" w:fill="F2F2F2" w:themeFill="background1" w:themeFillShade="F2"/>
          </w:tcPr>
          <w:p w14:paraId="38B6664A" w14:textId="0F665B97" w:rsidR="00361C1A" w:rsidRDefault="00361C1A" w:rsidP="00010BCB">
            <w:pPr>
              <w:spacing w:before="120" w:after="120"/>
              <w:rPr>
                <w:rFonts w:cs="Arial"/>
              </w:rPr>
            </w:pPr>
            <w:r>
              <w:rPr>
                <w:rFonts w:cs="Arial"/>
              </w:rPr>
              <w:t>Describe how the measure addresses accepted clinical guidelines relevant to the PIP question.</w:t>
            </w:r>
          </w:p>
          <w:p w14:paraId="487EE4B9" w14:textId="77777777" w:rsidR="00361C1A" w:rsidRDefault="00361C1A" w:rsidP="00010BCB">
            <w:pPr>
              <w:spacing w:before="120" w:after="120"/>
              <w:rPr>
                <w:rFonts w:cs="Arial"/>
              </w:rPr>
            </w:pPr>
          </w:p>
        </w:tc>
      </w:tr>
      <w:tr w:rsidR="00361C1A" w:rsidRPr="002F51E1" w:rsidDel="00086BB8" w14:paraId="781AC5B0" w14:textId="77777777" w:rsidTr="00010BCB">
        <w:trPr>
          <w:cantSplit/>
          <w:jc w:val="center"/>
        </w:trPr>
        <w:tc>
          <w:tcPr>
            <w:tcW w:w="13205" w:type="dxa"/>
            <w:shd w:val="clear" w:color="auto" w:fill="F2F2F2" w:themeFill="background1" w:themeFillShade="F2"/>
          </w:tcPr>
          <w:p w14:paraId="332E9912" w14:textId="57D81F64" w:rsidR="00361C1A" w:rsidRDefault="00361C1A" w:rsidP="00010BCB">
            <w:pPr>
              <w:spacing w:before="120" w:after="120"/>
              <w:rPr>
                <w:rFonts w:cs="Arial"/>
              </w:rPr>
            </w:pPr>
            <w:r>
              <w:rPr>
                <w:rFonts w:cs="Arial"/>
              </w:rPr>
              <w:t>Describe how the measure addresses an important aspect of care or operations that is meaningful to the MCO/DMO</w:t>
            </w:r>
            <w:r w:rsidR="00347D62">
              <w:rPr>
                <w:rFonts w:cs="Arial"/>
              </w:rPr>
              <w:t xml:space="preserve"> </w:t>
            </w:r>
            <w:r>
              <w:rPr>
                <w:rFonts w:cs="Arial"/>
              </w:rPr>
              <w:t xml:space="preserve">enrollees. </w:t>
            </w:r>
          </w:p>
          <w:p w14:paraId="1DB306DB" w14:textId="77777777" w:rsidR="00361C1A" w:rsidRDefault="00361C1A" w:rsidP="00010BCB">
            <w:pPr>
              <w:spacing w:before="120" w:after="120"/>
              <w:rPr>
                <w:rFonts w:cs="Arial"/>
              </w:rPr>
            </w:pPr>
          </w:p>
        </w:tc>
      </w:tr>
      <w:tr w:rsidR="00361C1A" w:rsidRPr="002F51E1" w:rsidDel="00086BB8" w14:paraId="3C39A523" w14:textId="77777777" w:rsidTr="00010BCB">
        <w:trPr>
          <w:cantSplit/>
          <w:jc w:val="center"/>
        </w:trPr>
        <w:tc>
          <w:tcPr>
            <w:tcW w:w="13205" w:type="dxa"/>
            <w:shd w:val="clear" w:color="auto" w:fill="F2F2F2" w:themeFill="background1" w:themeFillShade="F2"/>
          </w:tcPr>
          <w:p w14:paraId="361EF1BD" w14:textId="77777777" w:rsidR="00361C1A" w:rsidRDefault="00361C1A" w:rsidP="00010BCB">
            <w:pPr>
              <w:spacing w:before="120" w:after="120"/>
              <w:rPr>
                <w:rFonts w:cs="Arial"/>
              </w:rPr>
            </w:pPr>
            <w:r>
              <w:rPr>
                <w:rFonts w:cs="Arial"/>
              </w:rPr>
              <w:t>Describe how the data sources allowed for reliable and accurate measure calculation.</w:t>
            </w:r>
          </w:p>
          <w:p w14:paraId="5C2CC2CA" w14:textId="77777777" w:rsidR="00361C1A" w:rsidRDefault="00361C1A" w:rsidP="00010BCB">
            <w:pPr>
              <w:spacing w:before="120" w:after="120"/>
              <w:rPr>
                <w:rFonts w:cs="Arial"/>
              </w:rPr>
            </w:pPr>
          </w:p>
        </w:tc>
      </w:tr>
      <w:tr w:rsidR="00361C1A" w:rsidRPr="002F51E1" w:rsidDel="00086BB8" w14:paraId="056291F5" w14:textId="77777777" w:rsidTr="00010BCB">
        <w:trPr>
          <w:cantSplit/>
          <w:jc w:val="center"/>
        </w:trPr>
        <w:tc>
          <w:tcPr>
            <w:tcW w:w="13205" w:type="dxa"/>
            <w:shd w:val="clear" w:color="auto" w:fill="F2F2F2" w:themeFill="background1" w:themeFillShade="F2"/>
          </w:tcPr>
          <w:p w14:paraId="0A80FCD2" w14:textId="47A6780E" w:rsidR="00361C1A" w:rsidRDefault="00361C1A" w:rsidP="00010BCB">
            <w:pPr>
              <w:spacing w:before="120" w:after="120"/>
              <w:rPr>
                <w:rFonts w:cs="Arial"/>
              </w:rPr>
            </w:pPr>
            <w:r>
              <w:rPr>
                <w:rFonts w:cs="Arial"/>
              </w:rPr>
              <w:lastRenderedPageBreak/>
              <w:t>Please describe how the variables of the measure available will be examined on at least a semi-annual basis.</w:t>
            </w:r>
          </w:p>
          <w:p w14:paraId="116FB43F" w14:textId="77777777" w:rsidR="00361C1A" w:rsidRDefault="00361C1A" w:rsidP="00010BCB">
            <w:pPr>
              <w:spacing w:before="120" w:after="120"/>
              <w:rPr>
                <w:rFonts w:cs="Arial"/>
              </w:rPr>
            </w:pPr>
          </w:p>
        </w:tc>
      </w:tr>
      <w:tr w:rsidR="00361C1A" w:rsidRPr="002F51E1" w:rsidDel="00086BB8" w14:paraId="5271A75F" w14:textId="77777777" w:rsidTr="00010BCB">
        <w:trPr>
          <w:cantSplit/>
          <w:jc w:val="center"/>
        </w:trPr>
        <w:tc>
          <w:tcPr>
            <w:tcW w:w="13205" w:type="dxa"/>
            <w:shd w:val="clear" w:color="auto" w:fill="F2F2F2" w:themeFill="background1" w:themeFillShade="F2"/>
          </w:tcPr>
          <w:p w14:paraId="318618E8" w14:textId="77777777" w:rsidR="00361C1A" w:rsidRDefault="00361C1A" w:rsidP="00010BCB">
            <w:pPr>
              <w:spacing w:before="120" w:after="120"/>
              <w:rPr>
                <w:rFonts w:cs="Arial"/>
              </w:rPr>
            </w:pPr>
            <w:r>
              <w:rPr>
                <w:rFonts w:cs="Arial"/>
              </w:rPr>
              <w:t xml:space="preserve">Describe how this measure captures changes in enrollee satisfaction or experience in care. </w:t>
            </w:r>
          </w:p>
          <w:p w14:paraId="007638E7" w14:textId="77777777" w:rsidR="00361C1A" w:rsidRDefault="00361C1A" w:rsidP="00010BCB">
            <w:pPr>
              <w:spacing w:before="120" w:after="120"/>
              <w:rPr>
                <w:rFonts w:cs="Arial"/>
              </w:rPr>
            </w:pPr>
          </w:p>
        </w:tc>
      </w:tr>
      <w:tr w:rsidR="00361C1A" w:rsidRPr="002F51E1" w:rsidDel="00086BB8" w14:paraId="41A6C963" w14:textId="77777777" w:rsidTr="00010BCB">
        <w:trPr>
          <w:cantSplit/>
          <w:jc w:val="center"/>
        </w:trPr>
        <w:tc>
          <w:tcPr>
            <w:tcW w:w="13205" w:type="dxa"/>
            <w:shd w:val="clear" w:color="auto" w:fill="F2F2F2" w:themeFill="background1" w:themeFillShade="F2"/>
          </w:tcPr>
          <w:p w14:paraId="6D2EBCDB" w14:textId="5DE9D012" w:rsidR="00361C1A" w:rsidRDefault="00361C1A" w:rsidP="00010BCB">
            <w:pPr>
              <w:spacing w:before="120" w:after="120"/>
              <w:rPr>
                <w:rFonts w:cs="Arial"/>
              </w:rPr>
            </w:pPr>
            <w:r>
              <w:rPr>
                <w:rFonts w:cs="Arial"/>
              </w:rPr>
              <w:t xml:space="preserve">Describe the strategy utilized to ensure interrater reliability for this measure. </w:t>
            </w:r>
          </w:p>
          <w:p w14:paraId="350FFE97" w14:textId="77777777" w:rsidR="00361C1A" w:rsidRDefault="00361C1A" w:rsidP="00010BCB">
            <w:pPr>
              <w:spacing w:before="120" w:after="120"/>
              <w:rPr>
                <w:rFonts w:cs="Arial"/>
              </w:rPr>
            </w:pPr>
          </w:p>
        </w:tc>
      </w:tr>
    </w:tbl>
    <w:p w14:paraId="174AC8AF" w14:textId="6F7A7D5A" w:rsidR="00361C1A" w:rsidRDefault="00361C1A" w:rsidP="00CE35F7"/>
    <w:tbl>
      <w:tblPr>
        <w:tblW w:w="13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1"/>
        <w:gridCol w:w="1544"/>
        <w:gridCol w:w="1620"/>
        <w:gridCol w:w="1710"/>
        <w:gridCol w:w="1350"/>
        <w:gridCol w:w="1620"/>
        <w:gridCol w:w="810"/>
        <w:gridCol w:w="1260"/>
        <w:gridCol w:w="1150"/>
      </w:tblGrid>
      <w:tr w:rsidR="00F31761" w:rsidRPr="00F31761" w:rsidDel="00086BB8" w14:paraId="0A5678EA" w14:textId="77777777" w:rsidTr="00E36A6E">
        <w:trPr>
          <w:cantSplit/>
          <w:trHeight w:val="346"/>
          <w:tblHeader/>
          <w:jc w:val="center"/>
        </w:trPr>
        <w:tc>
          <w:tcPr>
            <w:tcW w:w="2141" w:type="dxa"/>
            <w:vMerge w:val="restart"/>
            <w:tcBorders>
              <w:top w:val="single" w:sz="8" w:space="0" w:color="auto"/>
              <w:left w:val="single" w:sz="4" w:space="0" w:color="auto"/>
              <w:right w:val="single" w:sz="4" w:space="0" w:color="auto"/>
            </w:tcBorders>
            <w:shd w:val="clear" w:color="auto" w:fill="auto"/>
            <w:vAlign w:val="center"/>
          </w:tcPr>
          <w:p w14:paraId="240695C9" w14:textId="77777777" w:rsidR="00F31761" w:rsidRPr="00F31761" w:rsidRDefault="00F31761" w:rsidP="00F31761">
            <w:pPr>
              <w:rPr>
                <w:b/>
              </w:rPr>
            </w:pPr>
            <w:r w:rsidRPr="00F31761">
              <w:rPr>
                <w:b/>
              </w:rPr>
              <w:t>Measure source (e.g., HEDIS®, AHRQ, MCO-/DMO-derived, CMS Child and Adult Core set, Core Quality Measure Collaborative, certified behavioral health clinics (CCBHC)):</w:t>
            </w:r>
          </w:p>
        </w:tc>
        <w:tc>
          <w:tcPr>
            <w:tcW w:w="1544" w:type="dxa"/>
            <w:vMerge w:val="restart"/>
            <w:tcBorders>
              <w:top w:val="single" w:sz="8" w:space="0" w:color="auto"/>
              <w:left w:val="single" w:sz="4" w:space="0" w:color="auto"/>
              <w:right w:val="single" w:sz="4" w:space="0" w:color="auto"/>
            </w:tcBorders>
            <w:shd w:val="clear" w:color="auto" w:fill="auto"/>
            <w:vAlign w:val="center"/>
          </w:tcPr>
          <w:p w14:paraId="2BAD0F38" w14:textId="77777777" w:rsidR="00F31761" w:rsidRPr="00F31761" w:rsidRDefault="00F31761" w:rsidP="00F31761">
            <w:pPr>
              <w:rPr>
                <w:b/>
              </w:rPr>
            </w:pPr>
            <w:r w:rsidRPr="00F31761">
              <w:rPr>
                <w:b/>
              </w:rPr>
              <w:t>Benchmark:</w:t>
            </w:r>
          </w:p>
        </w:tc>
        <w:tc>
          <w:tcPr>
            <w:tcW w:w="1620" w:type="dxa"/>
            <w:vMerge w:val="restart"/>
            <w:tcBorders>
              <w:top w:val="single" w:sz="8" w:space="0" w:color="auto"/>
              <w:left w:val="single" w:sz="4" w:space="0" w:color="auto"/>
              <w:right w:val="single" w:sz="4" w:space="0" w:color="auto"/>
            </w:tcBorders>
            <w:vAlign w:val="center"/>
          </w:tcPr>
          <w:p w14:paraId="292DB0F6" w14:textId="77777777" w:rsidR="00F31761" w:rsidRPr="00F31761" w:rsidRDefault="00F31761" w:rsidP="00F31761">
            <w:pPr>
              <w:rPr>
                <w:b/>
              </w:rPr>
            </w:pPr>
            <w:r w:rsidRPr="00F31761">
              <w:rPr>
                <w:b/>
              </w:rPr>
              <w:t>Source of benchmark:</w:t>
            </w:r>
          </w:p>
        </w:tc>
        <w:tc>
          <w:tcPr>
            <w:tcW w:w="1710" w:type="dxa"/>
            <w:vMerge w:val="restart"/>
            <w:tcBorders>
              <w:top w:val="single" w:sz="8" w:space="0" w:color="auto"/>
              <w:left w:val="single" w:sz="4" w:space="0" w:color="auto"/>
              <w:right w:val="single" w:sz="4" w:space="0" w:color="auto"/>
            </w:tcBorders>
            <w:vAlign w:val="center"/>
          </w:tcPr>
          <w:p w14:paraId="58EA8A22" w14:textId="77777777" w:rsidR="00F31761" w:rsidRPr="00F31761" w:rsidRDefault="00F31761" w:rsidP="00F31761">
            <w:pPr>
              <w:rPr>
                <w:b/>
              </w:rPr>
            </w:pPr>
            <w:r w:rsidRPr="00F31761">
              <w:rPr>
                <w:b/>
              </w:rPr>
              <w:t>Goal for real improvement:</w:t>
            </w:r>
          </w:p>
        </w:tc>
        <w:tc>
          <w:tcPr>
            <w:tcW w:w="6190" w:type="dxa"/>
            <w:gridSpan w:val="5"/>
            <w:tcBorders>
              <w:top w:val="single" w:sz="8" w:space="0" w:color="auto"/>
              <w:left w:val="single" w:sz="4" w:space="0" w:color="auto"/>
              <w:right w:val="single" w:sz="4" w:space="0" w:color="auto"/>
            </w:tcBorders>
            <w:vAlign w:val="center"/>
          </w:tcPr>
          <w:p w14:paraId="38C2201B" w14:textId="77777777" w:rsidR="00F31761" w:rsidRPr="00F31761" w:rsidRDefault="00F31761" w:rsidP="002F53B4">
            <w:pPr>
              <w:jc w:val="center"/>
              <w:rPr>
                <w:b/>
              </w:rPr>
            </w:pPr>
            <w:r w:rsidRPr="00F31761">
              <w:rPr>
                <w:b/>
              </w:rPr>
              <w:t>Baseline Values</w:t>
            </w:r>
          </w:p>
        </w:tc>
      </w:tr>
      <w:tr w:rsidR="00F31761" w:rsidRPr="00F31761" w:rsidDel="00086BB8" w14:paraId="14034689" w14:textId="77777777" w:rsidTr="00E36A6E">
        <w:trPr>
          <w:cantSplit/>
          <w:tblHeader/>
          <w:jc w:val="center"/>
        </w:trPr>
        <w:tc>
          <w:tcPr>
            <w:tcW w:w="2141" w:type="dxa"/>
            <w:vMerge/>
            <w:tcBorders>
              <w:left w:val="single" w:sz="4" w:space="0" w:color="auto"/>
              <w:right w:val="single" w:sz="4" w:space="0" w:color="auto"/>
            </w:tcBorders>
            <w:shd w:val="clear" w:color="auto" w:fill="auto"/>
            <w:vAlign w:val="center"/>
          </w:tcPr>
          <w:p w14:paraId="326958F7" w14:textId="77777777" w:rsidR="00F31761" w:rsidRPr="00F31761" w:rsidRDefault="00F31761" w:rsidP="00F31761">
            <w:pPr>
              <w:rPr>
                <w:b/>
              </w:rPr>
            </w:pPr>
          </w:p>
        </w:tc>
        <w:tc>
          <w:tcPr>
            <w:tcW w:w="1544" w:type="dxa"/>
            <w:vMerge/>
            <w:tcBorders>
              <w:left w:val="single" w:sz="4" w:space="0" w:color="auto"/>
              <w:right w:val="single" w:sz="4" w:space="0" w:color="auto"/>
            </w:tcBorders>
            <w:shd w:val="clear" w:color="auto" w:fill="auto"/>
            <w:vAlign w:val="center"/>
          </w:tcPr>
          <w:p w14:paraId="0E86B8CD" w14:textId="77777777" w:rsidR="00F31761" w:rsidRPr="00F31761" w:rsidDel="00086BB8" w:rsidRDefault="00F31761" w:rsidP="00F31761">
            <w:pPr>
              <w:rPr>
                <w:b/>
              </w:rPr>
            </w:pPr>
          </w:p>
        </w:tc>
        <w:tc>
          <w:tcPr>
            <w:tcW w:w="1620" w:type="dxa"/>
            <w:vMerge/>
            <w:tcBorders>
              <w:left w:val="single" w:sz="4" w:space="0" w:color="auto"/>
              <w:right w:val="single" w:sz="4" w:space="0" w:color="auto"/>
            </w:tcBorders>
            <w:vAlign w:val="center"/>
          </w:tcPr>
          <w:p w14:paraId="616C455F" w14:textId="77777777" w:rsidR="00F31761" w:rsidRPr="00F31761" w:rsidDel="00086BB8" w:rsidRDefault="00F31761" w:rsidP="00F31761">
            <w:pPr>
              <w:rPr>
                <w:b/>
              </w:rPr>
            </w:pPr>
          </w:p>
        </w:tc>
        <w:tc>
          <w:tcPr>
            <w:tcW w:w="1710" w:type="dxa"/>
            <w:vMerge/>
            <w:tcBorders>
              <w:left w:val="single" w:sz="4" w:space="0" w:color="auto"/>
              <w:right w:val="single" w:sz="4" w:space="0" w:color="auto"/>
            </w:tcBorders>
            <w:vAlign w:val="center"/>
          </w:tcPr>
          <w:p w14:paraId="11AE307F" w14:textId="77777777" w:rsidR="00F31761" w:rsidRPr="00F31761" w:rsidDel="00086BB8" w:rsidRDefault="00F31761" w:rsidP="00F31761">
            <w:pPr>
              <w:rPr>
                <w:b/>
              </w:rPr>
            </w:pPr>
          </w:p>
        </w:tc>
        <w:tc>
          <w:tcPr>
            <w:tcW w:w="1350" w:type="dxa"/>
            <w:tcBorders>
              <w:top w:val="single" w:sz="4" w:space="0" w:color="auto"/>
              <w:left w:val="single" w:sz="4" w:space="0" w:color="auto"/>
              <w:right w:val="single" w:sz="4" w:space="0" w:color="auto"/>
            </w:tcBorders>
            <w:vAlign w:val="center"/>
          </w:tcPr>
          <w:p w14:paraId="62872996" w14:textId="77777777" w:rsidR="00F31761" w:rsidRPr="00F31761" w:rsidDel="00086BB8" w:rsidRDefault="00F31761" w:rsidP="00F31761">
            <w:pPr>
              <w:rPr>
                <w:b/>
              </w:rPr>
            </w:pPr>
            <w:r w:rsidRPr="00F31761">
              <w:rPr>
                <w:b/>
              </w:rPr>
              <w:t>Numerator</w:t>
            </w:r>
          </w:p>
        </w:tc>
        <w:tc>
          <w:tcPr>
            <w:tcW w:w="1620" w:type="dxa"/>
            <w:tcBorders>
              <w:top w:val="single" w:sz="4" w:space="0" w:color="auto"/>
              <w:left w:val="single" w:sz="4" w:space="0" w:color="auto"/>
              <w:right w:val="single" w:sz="4" w:space="0" w:color="auto"/>
            </w:tcBorders>
            <w:vAlign w:val="center"/>
          </w:tcPr>
          <w:p w14:paraId="76535B32" w14:textId="77777777" w:rsidR="00F31761" w:rsidRPr="00F31761" w:rsidRDefault="00F31761" w:rsidP="00F31761">
            <w:pPr>
              <w:rPr>
                <w:b/>
              </w:rPr>
            </w:pPr>
            <w:r w:rsidRPr="00F31761">
              <w:rPr>
                <w:b/>
              </w:rPr>
              <w:t>Denominator</w:t>
            </w:r>
          </w:p>
        </w:tc>
        <w:tc>
          <w:tcPr>
            <w:tcW w:w="810" w:type="dxa"/>
            <w:tcBorders>
              <w:top w:val="single" w:sz="4" w:space="0" w:color="auto"/>
              <w:left w:val="single" w:sz="4" w:space="0" w:color="auto"/>
              <w:right w:val="single" w:sz="4" w:space="0" w:color="auto"/>
            </w:tcBorders>
            <w:vAlign w:val="center"/>
          </w:tcPr>
          <w:p w14:paraId="76DE8918" w14:textId="77777777" w:rsidR="00F31761" w:rsidRPr="00F31761" w:rsidDel="00086BB8" w:rsidRDefault="00F31761" w:rsidP="00F31761">
            <w:pPr>
              <w:rPr>
                <w:b/>
              </w:rPr>
            </w:pPr>
            <w:r w:rsidRPr="00F31761">
              <w:rPr>
                <w:b/>
              </w:rPr>
              <w:t>Rate/Rate Ratio</w:t>
            </w:r>
          </w:p>
        </w:tc>
        <w:tc>
          <w:tcPr>
            <w:tcW w:w="1260" w:type="dxa"/>
            <w:tcBorders>
              <w:top w:val="single" w:sz="4" w:space="0" w:color="auto"/>
              <w:left w:val="single" w:sz="4" w:space="0" w:color="auto"/>
              <w:right w:val="single" w:sz="4" w:space="0" w:color="auto"/>
            </w:tcBorders>
            <w:vAlign w:val="center"/>
          </w:tcPr>
          <w:p w14:paraId="523E4857" w14:textId="77777777" w:rsidR="00F31761" w:rsidRPr="00F31761" w:rsidDel="00086BB8" w:rsidRDefault="00F31761" w:rsidP="00F31761">
            <w:pPr>
              <w:rPr>
                <w:b/>
              </w:rPr>
            </w:pPr>
            <w:r w:rsidRPr="00F31761">
              <w:rPr>
                <w:b/>
              </w:rPr>
              <w:t>Start Date</w:t>
            </w:r>
          </w:p>
        </w:tc>
        <w:tc>
          <w:tcPr>
            <w:tcW w:w="1150" w:type="dxa"/>
            <w:tcBorders>
              <w:top w:val="single" w:sz="4" w:space="0" w:color="auto"/>
              <w:left w:val="single" w:sz="4" w:space="0" w:color="auto"/>
              <w:right w:val="single" w:sz="4" w:space="0" w:color="auto"/>
            </w:tcBorders>
            <w:vAlign w:val="center"/>
          </w:tcPr>
          <w:p w14:paraId="3A6A1DBA" w14:textId="77777777" w:rsidR="00F31761" w:rsidRPr="00F31761" w:rsidRDefault="00F31761" w:rsidP="00F31761">
            <w:pPr>
              <w:rPr>
                <w:b/>
              </w:rPr>
            </w:pPr>
            <w:r w:rsidRPr="00F31761">
              <w:rPr>
                <w:b/>
              </w:rPr>
              <w:t>End Date</w:t>
            </w:r>
          </w:p>
        </w:tc>
      </w:tr>
      <w:tr w:rsidR="00F31761" w:rsidRPr="00F31761" w:rsidDel="00086BB8" w14:paraId="1363523E" w14:textId="77777777" w:rsidTr="00E36A6E">
        <w:trPr>
          <w:cantSplit/>
          <w:trHeight w:val="346"/>
          <w:jc w:val="center"/>
        </w:trPr>
        <w:tc>
          <w:tcPr>
            <w:tcW w:w="2141" w:type="dxa"/>
            <w:tcBorders>
              <w:left w:val="single" w:sz="4" w:space="0" w:color="auto"/>
              <w:right w:val="single" w:sz="4" w:space="0" w:color="auto"/>
            </w:tcBorders>
            <w:shd w:val="clear" w:color="auto" w:fill="F2F2F2" w:themeFill="background1" w:themeFillShade="F2"/>
            <w:vAlign w:val="center"/>
          </w:tcPr>
          <w:p w14:paraId="5CB5A0B4" w14:textId="77777777" w:rsidR="00F31761" w:rsidRPr="00F31761" w:rsidDel="00086BB8" w:rsidRDefault="00F31761" w:rsidP="00F31761"/>
        </w:tc>
        <w:tc>
          <w:tcPr>
            <w:tcW w:w="1544" w:type="dxa"/>
            <w:tcBorders>
              <w:left w:val="single" w:sz="4" w:space="0" w:color="auto"/>
              <w:right w:val="single" w:sz="4" w:space="0" w:color="auto"/>
            </w:tcBorders>
            <w:shd w:val="clear" w:color="auto" w:fill="F2F2F2" w:themeFill="background1" w:themeFillShade="F2"/>
            <w:vAlign w:val="center"/>
          </w:tcPr>
          <w:p w14:paraId="3EE2F64D" w14:textId="77777777" w:rsidR="00F31761" w:rsidRPr="00F31761" w:rsidDel="00086BB8" w:rsidRDefault="00F31761" w:rsidP="00F31761"/>
        </w:tc>
        <w:tc>
          <w:tcPr>
            <w:tcW w:w="1620" w:type="dxa"/>
            <w:tcBorders>
              <w:left w:val="single" w:sz="4" w:space="0" w:color="auto"/>
              <w:right w:val="single" w:sz="4" w:space="0" w:color="auto"/>
            </w:tcBorders>
            <w:shd w:val="clear" w:color="auto" w:fill="F2F2F2" w:themeFill="background1" w:themeFillShade="F2"/>
            <w:vAlign w:val="center"/>
          </w:tcPr>
          <w:p w14:paraId="240FCACE" w14:textId="77777777" w:rsidR="00F31761" w:rsidRPr="00F31761" w:rsidDel="00086BB8" w:rsidRDefault="00F31761" w:rsidP="00F31761"/>
        </w:tc>
        <w:tc>
          <w:tcPr>
            <w:tcW w:w="1710" w:type="dxa"/>
            <w:tcBorders>
              <w:left w:val="single" w:sz="4" w:space="0" w:color="auto"/>
              <w:right w:val="single" w:sz="4" w:space="0" w:color="auto"/>
            </w:tcBorders>
            <w:shd w:val="clear" w:color="auto" w:fill="F2F2F2" w:themeFill="background1" w:themeFillShade="F2"/>
            <w:vAlign w:val="center"/>
          </w:tcPr>
          <w:p w14:paraId="0CE40AB8" w14:textId="77777777" w:rsidR="00F31761" w:rsidRPr="00F31761" w:rsidDel="00086BB8" w:rsidRDefault="00F31761" w:rsidP="00F31761"/>
        </w:tc>
        <w:tc>
          <w:tcPr>
            <w:tcW w:w="1350" w:type="dxa"/>
            <w:tcBorders>
              <w:top w:val="single" w:sz="4" w:space="0" w:color="auto"/>
              <w:left w:val="single" w:sz="4" w:space="0" w:color="auto"/>
              <w:right w:val="single" w:sz="4" w:space="0" w:color="auto"/>
            </w:tcBorders>
            <w:shd w:val="clear" w:color="auto" w:fill="F2F2F2" w:themeFill="background1" w:themeFillShade="F2"/>
            <w:vAlign w:val="center"/>
          </w:tcPr>
          <w:p w14:paraId="237BEC11" w14:textId="77777777" w:rsidR="00F31761" w:rsidRPr="00F31761" w:rsidRDefault="00F31761" w:rsidP="00F31761"/>
        </w:tc>
        <w:tc>
          <w:tcPr>
            <w:tcW w:w="1620" w:type="dxa"/>
            <w:tcBorders>
              <w:top w:val="single" w:sz="4" w:space="0" w:color="auto"/>
              <w:left w:val="single" w:sz="4" w:space="0" w:color="auto"/>
              <w:right w:val="single" w:sz="4" w:space="0" w:color="auto"/>
            </w:tcBorders>
            <w:shd w:val="clear" w:color="auto" w:fill="F2F2F2" w:themeFill="background1" w:themeFillShade="F2"/>
            <w:vAlign w:val="center"/>
          </w:tcPr>
          <w:p w14:paraId="641C1CFE" w14:textId="77777777" w:rsidR="00F31761" w:rsidRPr="00F31761" w:rsidRDefault="00F31761" w:rsidP="00F31761"/>
        </w:tc>
        <w:tc>
          <w:tcPr>
            <w:tcW w:w="810" w:type="dxa"/>
            <w:tcBorders>
              <w:top w:val="single" w:sz="4" w:space="0" w:color="auto"/>
              <w:left w:val="single" w:sz="4" w:space="0" w:color="auto"/>
              <w:right w:val="single" w:sz="4" w:space="0" w:color="auto"/>
            </w:tcBorders>
            <w:shd w:val="clear" w:color="auto" w:fill="F2F2F2" w:themeFill="background1" w:themeFillShade="F2"/>
            <w:vAlign w:val="center"/>
          </w:tcPr>
          <w:p w14:paraId="25912DCB" w14:textId="77777777" w:rsidR="00F31761" w:rsidRPr="00F31761" w:rsidRDefault="00F31761" w:rsidP="00F31761"/>
        </w:tc>
        <w:tc>
          <w:tcPr>
            <w:tcW w:w="1260" w:type="dxa"/>
            <w:tcBorders>
              <w:top w:val="single" w:sz="4" w:space="0" w:color="auto"/>
              <w:left w:val="single" w:sz="4" w:space="0" w:color="auto"/>
              <w:right w:val="single" w:sz="4" w:space="0" w:color="auto"/>
            </w:tcBorders>
            <w:shd w:val="clear" w:color="auto" w:fill="F2F2F2" w:themeFill="background1" w:themeFillShade="F2"/>
            <w:vAlign w:val="center"/>
          </w:tcPr>
          <w:p w14:paraId="4D967F57" w14:textId="77777777" w:rsidR="00F31761" w:rsidRPr="00F31761" w:rsidRDefault="00F31761" w:rsidP="00F31761"/>
        </w:tc>
        <w:tc>
          <w:tcPr>
            <w:tcW w:w="1150" w:type="dxa"/>
            <w:tcBorders>
              <w:top w:val="single" w:sz="4" w:space="0" w:color="auto"/>
              <w:left w:val="single" w:sz="4" w:space="0" w:color="auto"/>
              <w:right w:val="single" w:sz="4" w:space="0" w:color="auto"/>
            </w:tcBorders>
            <w:shd w:val="clear" w:color="auto" w:fill="F2F2F2" w:themeFill="background1" w:themeFillShade="F2"/>
            <w:vAlign w:val="center"/>
          </w:tcPr>
          <w:p w14:paraId="21A00818" w14:textId="77777777" w:rsidR="00F31761" w:rsidRPr="00F31761" w:rsidRDefault="00F31761" w:rsidP="00F31761"/>
        </w:tc>
      </w:tr>
    </w:tbl>
    <w:p w14:paraId="4927E2E6" w14:textId="77777777" w:rsidR="00F31761" w:rsidRDefault="00F31761" w:rsidP="00CE35F7"/>
    <w:p w14:paraId="4654F8AB" w14:textId="77777777" w:rsidR="009B74B6" w:rsidRPr="0016790B" w:rsidRDefault="009B74B6" w:rsidP="009B74B6">
      <w:pPr>
        <w:pStyle w:val="BodyText"/>
        <w:spacing w:before="0"/>
        <w:rPr>
          <w:sz w:val="2"/>
          <w:szCs w:val="2"/>
        </w:rPr>
      </w:pPr>
    </w:p>
    <w:p w14:paraId="30AF8A2F" w14:textId="54164C1B" w:rsidR="009B74B6" w:rsidRDefault="009B74B6" w:rsidP="00803BCC">
      <w:pPr>
        <w:pStyle w:val="Heading3"/>
      </w:pPr>
      <w:r w:rsidRPr="00803BCC">
        <w:t>Quantifiable Measure # 3:</w:t>
      </w:r>
    </w:p>
    <w:tbl>
      <w:tblPr>
        <w:tblW w:w="13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205"/>
      </w:tblGrid>
      <w:tr w:rsidR="00361C1A" w:rsidRPr="002F51E1" w:rsidDel="00086BB8" w14:paraId="4AF851BF" w14:textId="77777777" w:rsidTr="00010BCB">
        <w:trPr>
          <w:cantSplit/>
          <w:jc w:val="center"/>
        </w:trPr>
        <w:tc>
          <w:tcPr>
            <w:tcW w:w="13205" w:type="dxa"/>
            <w:shd w:val="clear" w:color="auto" w:fill="F2F2F2" w:themeFill="background1" w:themeFillShade="F2"/>
          </w:tcPr>
          <w:p w14:paraId="5D433050" w14:textId="585880CF" w:rsidR="00361C1A" w:rsidRPr="00B2251D" w:rsidRDefault="00361C1A" w:rsidP="00010BCB">
            <w:pPr>
              <w:spacing w:before="120" w:after="120"/>
              <w:rPr>
                <w:rFonts w:cs="Arial"/>
              </w:rPr>
            </w:pPr>
            <w:r>
              <w:rPr>
                <w:rFonts w:cs="Arial"/>
              </w:rPr>
              <w:t>Measure Name</w:t>
            </w:r>
            <w:r w:rsidRPr="00B2251D">
              <w:rPr>
                <w:rFonts w:cs="Arial"/>
              </w:rPr>
              <w:t>:</w:t>
            </w:r>
          </w:p>
          <w:p w14:paraId="75A1604D" w14:textId="77777777" w:rsidR="00361C1A" w:rsidRPr="00B2251D" w:rsidRDefault="00361C1A" w:rsidP="00010BCB">
            <w:pPr>
              <w:spacing w:before="120" w:after="120"/>
              <w:rPr>
                <w:rFonts w:cs="Arial"/>
              </w:rPr>
            </w:pPr>
          </w:p>
        </w:tc>
      </w:tr>
      <w:tr w:rsidR="00361C1A" w:rsidRPr="002F51E1" w:rsidDel="00086BB8" w14:paraId="442E2AB8" w14:textId="77777777" w:rsidTr="00010BCB">
        <w:trPr>
          <w:cantSplit/>
          <w:jc w:val="center"/>
        </w:trPr>
        <w:tc>
          <w:tcPr>
            <w:tcW w:w="13205" w:type="dxa"/>
            <w:shd w:val="clear" w:color="auto" w:fill="F2F2F2" w:themeFill="background1" w:themeFillShade="F2"/>
          </w:tcPr>
          <w:p w14:paraId="3364FC41" w14:textId="77777777" w:rsidR="00361C1A" w:rsidRDefault="00361C1A" w:rsidP="00010BCB">
            <w:pPr>
              <w:spacing w:before="120" w:after="120"/>
              <w:rPr>
                <w:rFonts w:cs="Arial"/>
              </w:rPr>
            </w:pPr>
            <w:r>
              <w:rPr>
                <w:rFonts w:cs="Arial"/>
              </w:rPr>
              <w:t>Define the numerator:</w:t>
            </w:r>
          </w:p>
        </w:tc>
      </w:tr>
      <w:tr w:rsidR="00361C1A" w:rsidRPr="002F51E1" w:rsidDel="00086BB8" w14:paraId="6E752658" w14:textId="77777777" w:rsidTr="00010BCB">
        <w:trPr>
          <w:cantSplit/>
          <w:jc w:val="center"/>
        </w:trPr>
        <w:tc>
          <w:tcPr>
            <w:tcW w:w="13205" w:type="dxa"/>
            <w:shd w:val="clear" w:color="auto" w:fill="F2F2F2" w:themeFill="background1" w:themeFillShade="F2"/>
          </w:tcPr>
          <w:p w14:paraId="3A29BE45" w14:textId="77777777" w:rsidR="00361C1A" w:rsidRDefault="00361C1A" w:rsidP="00010BCB">
            <w:pPr>
              <w:spacing w:before="120" w:after="120"/>
              <w:rPr>
                <w:rFonts w:cs="Arial"/>
              </w:rPr>
            </w:pPr>
            <w:r>
              <w:rPr>
                <w:rFonts w:cs="Arial"/>
              </w:rPr>
              <w:lastRenderedPageBreak/>
              <w:t>Define the denominator:</w:t>
            </w:r>
          </w:p>
        </w:tc>
      </w:tr>
      <w:tr w:rsidR="00361C1A" w:rsidRPr="002F51E1" w:rsidDel="00086BB8" w14:paraId="65B48744" w14:textId="77777777" w:rsidTr="00010BCB">
        <w:trPr>
          <w:cantSplit/>
          <w:jc w:val="center"/>
        </w:trPr>
        <w:tc>
          <w:tcPr>
            <w:tcW w:w="13205" w:type="dxa"/>
            <w:shd w:val="clear" w:color="auto" w:fill="F2F2F2" w:themeFill="background1" w:themeFillShade="F2"/>
          </w:tcPr>
          <w:p w14:paraId="1F4CF089" w14:textId="77777777" w:rsidR="00361C1A" w:rsidRDefault="00361C1A" w:rsidP="00010BCB">
            <w:pPr>
              <w:spacing w:before="120" w:after="120"/>
              <w:rPr>
                <w:rFonts w:cs="Arial"/>
              </w:rPr>
            </w:pPr>
            <w:r>
              <w:rPr>
                <w:rFonts w:cs="Arial"/>
              </w:rPr>
              <w:t>Define the unit of analysis:</w:t>
            </w:r>
          </w:p>
        </w:tc>
      </w:tr>
      <w:tr w:rsidR="00361C1A" w:rsidRPr="002F51E1" w:rsidDel="00086BB8" w14:paraId="70E6B7AA" w14:textId="77777777" w:rsidTr="00964F0C">
        <w:trPr>
          <w:cantSplit/>
          <w:jc w:val="center"/>
        </w:trPr>
        <w:tc>
          <w:tcPr>
            <w:tcW w:w="13205" w:type="dxa"/>
            <w:tcBorders>
              <w:bottom w:val="single" w:sz="4" w:space="0" w:color="auto"/>
            </w:tcBorders>
            <w:shd w:val="clear" w:color="auto" w:fill="F2F2F2" w:themeFill="background1" w:themeFillShade="F2"/>
          </w:tcPr>
          <w:p w14:paraId="59B63130" w14:textId="3A3C25F1" w:rsidR="00361C1A" w:rsidRDefault="00361C1A" w:rsidP="00010BCB">
            <w:pPr>
              <w:spacing w:before="120" w:after="120"/>
              <w:rPr>
                <w:rFonts w:cs="Arial"/>
              </w:rPr>
            </w:pPr>
            <w:r>
              <w:rPr>
                <w:rFonts w:cs="Arial"/>
              </w:rPr>
              <w:t>Is this a process measure? If yes, please describe the clinical evidence that indicates that the process being measured is meaningfully associated with the outcomes.</w:t>
            </w:r>
            <w:r w:rsidR="00F31761">
              <w:rPr>
                <w:rFonts w:cs="Arial"/>
              </w:rPr>
              <w:t xml:space="preserve"> If this is an outcome measure, please indicate N/A. </w:t>
            </w:r>
            <w:r>
              <w:rPr>
                <w:rFonts w:cs="Arial"/>
              </w:rPr>
              <w:t xml:space="preserve"> </w:t>
            </w:r>
          </w:p>
          <w:p w14:paraId="3D89F772" w14:textId="77777777" w:rsidR="00361C1A" w:rsidRDefault="00361C1A" w:rsidP="00010BCB">
            <w:pPr>
              <w:spacing w:before="120" w:after="120"/>
              <w:rPr>
                <w:rFonts w:cs="Arial"/>
              </w:rPr>
            </w:pPr>
          </w:p>
        </w:tc>
      </w:tr>
      <w:tr w:rsidR="00361C1A" w:rsidRPr="002F51E1" w:rsidDel="00086BB8" w14:paraId="2D5D416A" w14:textId="77777777" w:rsidTr="00964F0C">
        <w:trPr>
          <w:cantSplit/>
          <w:jc w:val="center"/>
        </w:trPr>
        <w:tc>
          <w:tcPr>
            <w:tcW w:w="13205" w:type="dxa"/>
            <w:tcBorders>
              <w:bottom w:val="double" w:sz="4" w:space="0" w:color="auto"/>
            </w:tcBorders>
            <w:shd w:val="clear" w:color="auto" w:fill="FFFFFF" w:themeFill="background1"/>
          </w:tcPr>
          <w:p w14:paraId="66E771F8" w14:textId="77777777" w:rsidR="00F31761" w:rsidRDefault="00361C1A" w:rsidP="00964F0C">
            <w:pPr>
              <w:tabs>
                <w:tab w:val="left" w:pos="3999"/>
                <w:tab w:val="left" w:pos="7379"/>
              </w:tabs>
              <w:spacing w:before="120" w:after="120"/>
              <w:rPr>
                <w:rFonts w:cs="Arial"/>
              </w:rPr>
            </w:pPr>
            <w:r>
              <w:rPr>
                <w:rFonts w:cs="Arial"/>
              </w:rPr>
              <w:t xml:space="preserve">Is this a standardized measure? </w:t>
            </w:r>
          </w:p>
          <w:p w14:paraId="71FFA2CA" w14:textId="5B80CF09" w:rsidR="00F31761" w:rsidRDefault="00361C1A" w:rsidP="00F31761">
            <w:pPr>
              <w:tabs>
                <w:tab w:val="left" w:pos="3999"/>
                <w:tab w:val="left" w:pos="7379"/>
              </w:tabs>
              <w:spacing w:before="120" w:after="120"/>
              <w:rPr>
                <w:rFonts w:cs="Arial"/>
              </w:rPr>
            </w:pPr>
            <w:r>
              <w:rPr>
                <w:rFonts w:cs="Arial"/>
              </w:rPr>
              <w:t xml:space="preserve">Yes </w:t>
            </w:r>
            <w:sdt>
              <w:sdtPr>
                <w:rPr>
                  <w:rFonts w:cs="Arial"/>
                </w:rPr>
                <w:id w:val="-523401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31761">
              <w:rPr>
                <w:rFonts w:cs="Arial"/>
              </w:rPr>
              <w:t xml:space="preserve"> (Go to “Measure Source”)</w:t>
            </w:r>
            <w:r w:rsidR="00F31761">
              <w:rPr>
                <w:rFonts w:cs="Arial"/>
              </w:rPr>
              <w:tab/>
            </w:r>
          </w:p>
          <w:p w14:paraId="5E20DA22" w14:textId="42B19FC9" w:rsidR="00361C1A" w:rsidRDefault="00F31761" w:rsidP="00F31761">
            <w:pPr>
              <w:tabs>
                <w:tab w:val="left" w:pos="3999"/>
                <w:tab w:val="left" w:pos="7379"/>
              </w:tabs>
              <w:spacing w:before="120" w:after="120"/>
              <w:rPr>
                <w:rFonts w:cs="Arial"/>
              </w:rPr>
            </w:pPr>
            <w:r>
              <w:rPr>
                <w:rFonts w:cs="Arial"/>
              </w:rPr>
              <w:t xml:space="preserve">No </w:t>
            </w:r>
            <w:sdt>
              <w:sdtPr>
                <w:rPr>
                  <w:rFonts w:cs="Arial"/>
                </w:rPr>
                <w:id w:val="-13406196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(Go to MCO-/DMO-derived Measures below) </w:t>
            </w:r>
          </w:p>
        </w:tc>
      </w:tr>
      <w:tr w:rsidR="00361C1A" w:rsidRPr="002F51E1" w:rsidDel="00086BB8" w14:paraId="25B16D8C" w14:textId="77777777" w:rsidTr="00964F0C">
        <w:trPr>
          <w:cantSplit/>
          <w:jc w:val="center"/>
        </w:trPr>
        <w:tc>
          <w:tcPr>
            <w:tcW w:w="13205" w:type="dxa"/>
            <w:tcBorders>
              <w:top w:val="double" w:sz="4" w:space="0" w:color="auto"/>
            </w:tcBorders>
            <w:shd w:val="clear" w:color="auto" w:fill="F2F2F2" w:themeFill="background1" w:themeFillShade="F2"/>
          </w:tcPr>
          <w:p w14:paraId="0788C9C6" w14:textId="228782F2" w:rsidR="00361C1A" w:rsidRPr="00D7227D" w:rsidRDefault="00361C1A" w:rsidP="00964F0C">
            <w:pPr>
              <w:spacing w:before="120"/>
              <w:rPr>
                <w:rFonts w:cs="Arial"/>
              </w:rPr>
            </w:pPr>
            <w:r>
              <w:rPr>
                <w:rFonts w:cs="Arial"/>
                <w:b/>
                <w:bCs/>
              </w:rPr>
              <w:t xml:space="preserve">MCO/DMO-derived Measures:  </w:t>
            </w:r>
          </w:p>
        </w:tc>
      </w:tr>
      <w:tr w:rsidR="00361C1A" w:rsidRPr="002F51E1" w:rsidDel="00086BB8" w14:paraId="5D2BAA5E" w14:textId="77777777" w:rsidTr="00010BCB">
        <w:trPr>
          <w:cantSplit/>
          <w:jc w:val="center"/>
        </w:trPr>
        <w:tc>
          <w:tcPr>
            <w:tcW w:w="13205" w:type="dxa"/>
            <w:shd w:val="clear" w:color="auto" w:fill="F2F2F2" w:themeFill="background1" w:themeFillShade="F2"/>
          </w:tcPr>
          <w:p w14:paraId="22C46BAD" w14:textId="673A7765" w:rsidR="00361C1A" w:rsidRDefault="00361C1A" w:rsidP="00010BCB">
            <w:pPr>
              <w:spacing w:before="120" w:after="120"/>
              <w:rPr>
                <w:rFonts w:cs="Arial"/>
              </w:rPr>
            </w:pPr>
            <w:r>
              <w:rPr>
                <w:rFonts w:cs="Arial"/>
              </w:rPr>
              <w:t>Describe how the measure addresses accepted clinical guidelines relevant to the PIP question.</w:t>
            </w:r>
          </w:p>
          <w:p w14:paraId="6463A130" w14:textId="77777777" w:rsidR="00361C1A" w:rsidRDefault="00361C1A" w:rsidP="00010BCB">
            <w:pPr>
              <w:spacing w:before="120" w:after="120"/>
              <w:rPr>
                <w:rFonts w:cs="Arial"/>
              </w:rPr>
            </w:pPr>
          </w:p>
        </w:tc>
      </w:tr>
      <w:tr w:rsidR="00361C1A" w:rsidRPr="002F51E1" w:rsidDel="00086BB8" w14:paraId="2DA5E93F" w14:textId="77777777" w:rsidTr="00010BCB">
        <w:trPr>
          <w:cantSplit/>
          <w:jc w:val="center"/>
        </w:trPr>
        <w:tc>
          <w:tcPr>
            <w:tcW w:w="13205" w:type="dxa"/>
            <w:shd w:val="clear" w:color="auto" w:fill="F2F2F2" w:themeFill="background1" w:themeFillShade="F2"/>
          </w:tcPr>
          <w:p w14:paraId="6F33C29E" w14:textId="6F060065" w:rsidR="00361C1A" w:rsidRDefault="00361C1A" w:rsidP="00010BCB">
            <w:pPr>
              <w:spacing w:before="120" w:after="120"/>
              <w:rPr>
                <w:rFonts w:cs="Arial"/>
              </w:rPr>
            </w:pPr>
            <w:r>
              <w:rPr>
                <w:rFonts w:cs="Arial"/>
              </w:rPr>
              <w:t>Describe how the measure addresses an important aspect of care or operations that is meaningful to the MCO/DMO</w:t>
            </w:r>
            <w:r w:rsidR="003C7C7A">
              <w:rPr>
                <w:rFonts w:cs="Arial"/>
              </w:rPr>
              <w:t xml:space="preserve"> </w:t>
            </w:r>
            <w:r>
              <w:rPr>
                <w:rFonts w:cs="Arial"/>
              </w:rPr>
              <w:t xml:space="preserve">enrollees. </w:t>
            </w:r>
          </w:p>
          <w:p w14:paraId="2FBE2BDF" w14:textId="77777777" w:rsidR="00361C1A" w:rsidRDefault="00361C1A" w:rsidP="00010BCB">
            <w:pPr>
              <w:spacing w:before="120" w:after="120"/>
              <w:rPr>
                <w:rFonts w:cs="Arial"/>
              </w:rPr>
            </w:pPr>
          </w:p>
        </w:tc>
      </w:tr>
      <w:tr w:rsidR="00361C1A" w:rsidRPr="002F51E1" w:rsidDel="00086BB8" w14:paraId="46918D75" w14:textId="77777777" w:rsidTr="00010BCB">
        <w:trPr>
          <w:cantSplit/>
          <w:jc w:val="center"/>
        </w:trPr>
        <w:tc>
          <w:tcPr>
            <w:tcW w:w="13205" w:type="dxa"/>
            <w:shd w:val="clear" w:color="auto" w:fill="F2F2F2" w:themeFill="background1" w:themeFillShade="F2"/>
          </w:tcPr>
          <w:p w14:paraId="50F1EA8E" w14:textId="77777777" w:rsidR="00361C1A" w:rsidRDefault="00361C1A" w:rsidP="00010BCB">
            <w:pPr>
              <w:spacing w:before="120" w:after="120"/>
              <w:rPr>
                <w:rFonts w:cs="Arial"/>
              </w:rPr>
            </w:pPr>
            <w:r>
              <w:rPr>
                <w:rFonts w:cs="Arial"/>
              </w:rPr>
              <w:t>Describe how the data sources allowed for reliable and accurate measure calculation.</w:t>
            </w:r>
          </w:p>
          <w:p w14:paraId="6BC02D2A" w14:textId="77777777" w:rsidR="00361C1A" w:rsidRDefault="00361C1A" w:rsidP="00010BCB">
            <w:pPr>
              <w:spacing w:before="120" w:after="120"/>
              <w:rPr>
                <w:rFonts w:cs="Arial"/>
              </w:rPr>
            </w:pPr>
          </w:p>
        </w:tc>
      </w:tr>
      <w:tr w:rsidR="00361C1A" w:rsidRPr="002F51E1" w:rsidDel="00086BB8" w14:paraId="203F73A8" w14:textId="77777777" w:rsidTr="00010BCB">
        <w:trPr>
          <w:cantSplit/>
          <w:jc w:val="center"/>
        </w:trPr>
        <w:tc>
          <w:tcPr>
            <w:tcW w:w="13205" w:type="dxa"/>
            <w:shd w:val="clear" w:color="auto" w:fill="F2F2F2" w:themeFill="background1" w:themeFillShade="F2"/>
          </w:tcPr>
          <w:p w14:paraId="58EC9C3E" w14:textId="24404FC2" w:rsidR="00361C1A" w:rsidRDefault="00361C1A" w:rsidP="00010BCB">
            <w:pPr>
              <w:spacing w:before="120" w:after="120"/>
              <w:rPr>
                <w:rFonts w:cs="Arial"/>
              </w:rPr>
            </w:pPr>
            <w:r>
              <w:rPr>
                <w:rFonts w:cs="Arial"/>
              </w:rPr>
              <w:t>Please describe how the variables of the measure available will be examined on at least a semi-annual basi</w:t>
            </w:r>
            <w:r w:rsidR="003C7C7A">
              <w:rPr>
                <w:rFonts w:cs="Arial"/>
              </w:rPr>
              <w:t>s.</w:t>
            </w:r>
          </w:p>
          <w:p w14:paraId="0832CF18" w14:textId="77777777" w:rsidR="00361C1A" w:rsidRDefault="00361C1A" w:rsidP="00010BCB">
            <w:pPr>
              <w:spacing w:before="120" w:after="120"/>
              <w:rPr>
                <w:rFonts w:cs="Arial"/>
              </w:rPr>
            </w:pPr>
          </w:p>
        </w:tc>
      </w:tr>
      <w:tr w:rsidR="00361C1A" w:rsidRPr="002F51E1" w:rsidDel="00086BB8" w14:paraId="4517885A" w14:textId="77777777" w:rsidTr="00010BCB">
        <w:trPr>
          <w:cantSplit/>
          <w:jc w:val="center"/>
        </w:trPr>
        <w:tc>
          <w:tcPr>
            <w:tcW w:w="13205" w:type="dxa"/>
            <w:shd w:val="clear" w:color="auto" w:fill="F2F2F2" w:themeFill="background1" w:themeFillShade="F2"/>
          </w:tcPr>
          <w:p w14:paraId="3D44C6C1" w14:textId="77777777" w:rsidR="00361C1A" w:rsidRDefault="00361C1A" w:rsidP="00010BCB">
            <w:pPr>
              <w:spacing w:before="120" w:after="120"/>
              <w:rPr>
                <w:rFonts w:cs="Arial"/>
              </w:rPr>
            </w:pPr>
            <w:r>
              <w:rPr>
                <w:rFonts w:cs="Arial"/>
              </w:rPr>
              <w:lastRenderedPageBreak/>
              <w:t xml:space="preserve">Describe how this measure captures changes in enrollee satisfaction or experience in care. </w:t>
            </w:r>
          </w:p>
          <w:p w14:paraId="1289A1F9" w14:textId="77777777" w:rsidR="00361C1A" w:rsidRDefault="00361C1A" w:rsidP="00010BCB">
            <w:pPr>
              <w:spacing w:before="120" w:after="120"/>
              <w:rPr>
                <w:rFonts w:cs="Arial"/>
              </w:rPr>
            </w:pPr>
          </w:p>
        </w:tc>
      </w:tr>
      <w:tr w:rsidR="00361C1A" w:rsidRPr="002F51E1" w:rsidDel="00086BB8" w14:paraId="4BDD7C57" w14:textId="77777777" w:rsidTr="00010BCB">
        <w:trPr>
          <w:cantSplit/>
          <w:jc w:val="center"/>
        </w:trPr>
        <w:tc>
          <w:tcPr>
            <w:tcW w:w="13205" w:type="dxa"/>
            <w:shd w:val="clear" w:color="auto" w:fill="F2F2F2" w:themeFill="background1" w:themeFillShade="F2"/>
          </w:tcPr>
          <w:p w14:paraId="32D6B5B2" w14:textId="114DE021" w:rsidR="00361C1A" w:rsidRDefault="00361C1A" w:rsidP="00010BCB">
            <w:pPr>
              <w:spacing w:before="120" w:after="120"/>
              <w:rPr>
                <w:rFonts w:cs="Arial"/>
              </w:rPr>
            </w:pPr>
            <w:r>
              <w:rPr>
                <w:rFonts w:cs="Arial"/>
              </w:rPr>
              <w:t xml:space="preserve">Describe the strategy utilized to ensure interrater reliability for this measure. </w:t>
            </w:r>
          </w:p>
          <w:p w14:paraId="72052EB3" w14:textId="77777777" w:rsidR="00361C1A" w:rsidRDefault="00361C1A" w:rsidP="00010BCB">
            <w:pPr>
              <w:spacing w:before="120" w:after="120"/>
              <w:rPr>
                <w:rFonts w:cs="Arial"/>
              </w:rPr>
            </w:pPr>
          </w:p>
        </w:tc>
      </w:tr>
    </w:tbl>
    <w:p w14:paraId="1108FB29" w14:textId="1C07C2EB" w:rsidR="00CE35F7" w:rsidRDefault="00CE35F7" w:rsidP="00CE35F7"/>
    <w:tbl>
      <w:tblPr>
        <w:tblW w:w="13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1"/>
        <w:gridCol w:w="1544"/>
        <w:gridCol w:w="1620"/>
        <w:gridCol w:w="1710"/>
        <w:gridCol w:w="1350"/>
        <w:gridCol w:w="1620"/>
        <w:gridCol w:w="810"/>
        <w:gridCol w:w="1260"/>
        <w:gridCol w:w="1150"/>
      </w:tblGrid>
      <w:tr w:rsidR="00F31761" w:rsidRPr="00F31761" w:rsidDel="00086BB8" w14:paraId="00716445" w14:textId="77777777" w:rsidTr="00E36A6E">
        <w:trPr>
          <w:cantSplit/>
          <w:trHeight w:val="346"/>
          <w:tblHeader/>
          <w:jc w:val="center"/>
        </w:trPr>
        <w:tc>
          <w:tcPr>
            <w:tcW w:w="2141" w:type="dxa"/>
            <w:vMerge w:val="restart"/>
            <w:tcBorders>
              <w:top w:val="single" w:sz="8" w:space="0" w:color="auto"/>
              <w:left w:val="single" w:sz="4" w:space="0" w:color="auto"/>
              <w:right w:val="single" w:sz="4" w:space="0" w:color="auto"/>
            </w:tcBorders>
            <w:shd w:val="clear" w:color="auto" w:fill="auto"/>
            <w:vAlign w:val="center"/>
          </w:tcPr>
          <w:p w14:paraId="0C160A66" w14:textId="77777777" w:rsidR="00F31761" w:rsidRPr="00F31761" w:rsidRDefault="00F31761" w:rsidP="00F31761">
            <w:pPr>
              <w:rPr>
                <w:b/>
              </w:rPr>
            </w:pPr>
            <w:r w:rsidRPr="00F31761">
              <w:rPr>
                <w:b/>
              </w:rPr>
              <w:t>Measure source (e.g., HEDIS®, AHRQ, MCO-/DMO-derived, CMS Child and Adult Core set, Core Quality Measure Collaborative, certified behavioral health clinics (CCBHC)):</w:t>
            </w:r>
          </w:p>
        </w:tc>
        <w:tc>
          <w:tcPr>
            <w:tcW w:w="1544" w:type="dxa"/>
            <w:vMerge w:val="restart"/>
            <w:tcBorders>
              <w:top w:val="single" w:sz="8" w:space="0" w:color="auto"/>
              <w:left w:val="single" w:sz="4" w:space="0" w:color="auto"/>
              <w:right w:val="single" w:sz="4" w:space="0" w:color="auto"/>
            </w:tcBorders>
            <w:shd w:val="clear" w:color="auto" w:fill="auto"/>
            <w:vAlign w:val="center"/>
          </w:tcPr>
          <w:p w14:paraId="4499ADAA" w14:textId="77777777" w:rsidR="00F31761" w:rsidRPr="00F31761" w:rsidRDefault="00F31761" w:rsidP="00F31761">
            <w:pPr>
              <w:rPr>
                <w:b/>
              </w:rPr>
            </w:pPr>
            <w:r w:rsidRPr="00F31761">
              <w:rPr>
                <w:b/>
              </w:rPr>
              <w:t>Benchmark:</w:t>
            </w:r>
          </w:p>
        </w:tc>
        <w:tc>
          <w:tcPr>
            <w:tcW w:w="1620" w:type="dxa"/>
            <w:vMerge w:val="restart"/>
            <w:tcBorders>
              <w:top w:val="single" w:sz="8" w:space="0" w:color="auto"/>
              <w:left w:val="single" w:sz="4" w:space="0" w:color="auto"/>
              <w:right w:val="single" w:sz="4" w:space="0" w:color="auto"/>
            </w:tcBorders>
            <w:vAlign w:val="center"/>
          </w:tcPr>
          <w:p w14:paraId="56A83EF4" w14:textId="77777777" w:rsidR="00F31761" w:rsidRPr="00F31761" w:rsidRDefault="00F31761" w:rsidP="00F31761">
            <w:pPr>
              <w:rPr>
                <w:b/>
              </w:rPr>
            </w:pPr>
            <w:r w:rsidRPr="00F31761">
              <w:rPr>
                <w:b/>
              </w:rPr>
              <w:t>Source of benchmark:</w:t>
            </w:r>
          </w:p>
        </w:tc>
        <w:tc>
          <w:tcPr>
            <w:tcW w:w="1710" w:type="dxa"/>
            <w:vMerge w:val="restart"/>
            <w:tcBorders>
              <w:top w:val="single" w:sz="8" w:space="0" w:color="auto"/>
              <w:left w:val="single" w:sz="4" w:space="0" w:color="auto"/>
              <w:right w:val="single" w:sz="4" w:space="0" w:color="auto"/>
            </w:tcBorders>
            <w:vAlign w:val="center"/>
          </w:tcPr>
          <w:p w14:paraId="0F83FB93" w14:textId="77777777" w:rsidR="00F31761" w:rsidRPr="00F31761" w:rsidRDefault="00F31761" w:rsidP="00F31761">
            <w:pPr>
              <w:rPr>
                <w:b/>
              </w:rPr>
            </w:pPr>
            <w:r w:rsidRPr="00F31761">
              <w:rPr>
                <w:b/>
              </w:rPr>
              <w:t>Goal for real improvement:</w:t>
            </w:r>
          </w:p>
        </w:tc>
        <w:tc>
          <w:tcPr>
            <w:tcW w:w="6190" w:type="dxa"/>
            <w:gridSpan w:val="5"/>
            <w:tcBorders>
              <w:top w:val="single" w:sz="8" w:space="0" w:color="auto"/>
              <w:left w:val="single" w:sz="4" w:space="0" w:color="auto"/>
              <w:right w:val="single" w:sz="4" w:space="0" w:color="auto"/>
            </w:tcBorders>
            <w:vAlign w:val="center"/>
          </w:tcPr>
          <w:p w14:paraId="5556DD37" w14:textId="77777777" w:rsidR="00F31761" w:rsidRPr="00F31761" w:rsidRDefault="00F31761" w:rsidP="002F53B4">
            <w:pPr>
              <w:jc w:val="center"/>
              <w:rPr>
                <w:b/>
              </w:rPr>
            </w:pPr>
            <w:r w:rsidRPr="00F31761">
              <w:rPr>
                <w:b/>
              </w:rPr>
              <w:t>Baseline Values</w:t>
            </w:r>
          </w:p>
        </w:tc>
      </w:tr>
      <w:tr w:rsidR="00F31761" w:rsidRPr="00F31761" w:rsidDel="00086BB8" w14:paraId="4C1D9C13" w14:textId="77777777" w:rsidTr="00E36A6E">
        <w:trPr>
          <w:cantSplit/>
          <w:tblHeader/>
          <w:jc w:val="center"/>
        </w:trPr>
        <w:tc>
          <w:tcPr>
            <w:tcW w:w="2141" w:type="dxa"/>
            <w:vMerge/>
            <w:tcBorders>
              <w:left w:val="single" w:sz="4" w:space="0" w:color="auto"/>
              <w:right w:val="single" w:sz="4" w:space="0" w:color="auto"/>
            </w:tcBorders>
            <w:shd w:val="clear" w:color="auto" w:fill="auto"/>
            <w:vAlign w:val="center"/>
          </w:tcPr>
          <w:p w14:paraId="19206404" w14:textId="77777777" w:rsidR="00F31761" w:rsidRPr="00F31761" w:rsidRDefault="00F31761" w:rsidP="00F31761">
            <w:pPr>
              <w:rPr>
                <w:b/>
              </w:rPr>
            </w:pPr>
          </w:p>
        </w:tc>
        <w:tc>
          <w:tcPr>
            <w:tcW w:w="1544" w:type="dxa"/>
            <w:vMerge/>
            <w:tcBorders>
              <w:left w:val="single" w:sz="4" w:space="0" w:color="auto"/>
              <w:right w:val="single" w:sz="4" w:space="0" w:color="auto"/>
            </w:tcBorders>
            <w:shd w:val="clear" w:color="auto" w:fill="auto"/>
            <w:vAlign w:val="center"/>
          </w:tcPr>
          <w:p w14:paraId="0AA9A2BB" w14:textId="77777777" w:rsidR="00F31761" w:rsidRPr="00F31761" w:rsidDel="00086BB8" w:rsidRDefault="00F31761" w:rsidP="00F31761">
            <w:pPr>
              <w:rPr>
                <w:b/>
              </w:rPr>
            </w:pPr>
          </w:p>
        </w:tc>
        <w:tc>
          <w:tcPr>
            <w:tcW w:w="1620" w:type="dxa"/>
            <w:vMerge/>
            <w:tcBorders>
              <w:left w:val="single" w:sz="4" w:space="0" w:color="auto"/>
              <w:right w:val="single" w:sz="4" w:space="0" w:color="auto"/>
            </w:tcBorders>
            <w:vAlign w:val="center"/>
          </w:tcPr>
          <w:p w14:paraId="28D4A488" w14:textId="77777777" w:rsidR="00F31761" w:rsidRPr="00F31761" w:rsidDel="00086BB8" w:rsidRDefault="00F31761" w:rsidP="00F31761">
            <w:pPr>
              <w:rPr>
                <w:b/>
              </w:rPr>
            </w:pPr>
          </w:p>
        </w:tc>
        <w:tc>
          <w:tcPr>
            <w:tcW w:w="1710" w:type="dxa"/>
            <w:vMerge/>
            <w:tcBorders>
              <w:left w:val="single" w:sz="4" w:space="0" w:color="auto"/>
              <w:right w:val="single" w:sz="4" w:space="0" w:color="auto"/>
            </w:tcBorders>
            <w:vAlign w:val="center"/>
          </w:tcPr>
          <w:p w14:paraId="00B8C745" w14:textId="77777777" w:rsidR="00F31761" w:rsidRPr="00F31761" w:rsidDel="00086BB8" w:rsidRDefault="00F31761" w:rsidP="00F31761">
            <w:pPr>
              <w:rPr>
                <w:b/>
              </w:rPr>
            </w:pPr>
          </w:p>
        </w:tc>
        <w:tc>
          <w:tcPr>
            <w:tcW w:w="1350" w:type="dxa"/>
            <w:tcBorders>
              <w:top w:val="single" w:sz="4" w:space="0" w:color="auto"/>
              <w:left w:val="single" w:sz="4" w:space="0" w:color="auto"/>
              <w:right w:val="single" w:sz="4" w:space="0" w:color="auto"/>
            </w:tcBorders>
            <w:vAlign w:val="center"/>
          </w:tcPr>
          <w:p w14:paraId="4BC15355" w14:textId="77777777" w:rsidR="00F31761" w:rsidRPr="00F31761" w:rsidDel="00086BB8" w:rsidRDefault="00F31761" w:rsidP="00F31761">
            <w:pPr>
              <w:rPr>
                <w:b/>
              </w:rPr>
            </w:pPr>
            <w:r w:rsidRPr="00F31761">
              <w:rPr>
                <w:b/>
              </w:rPr>
              <w:t>Numerator</w:t>
            </w:r>
          </w:p>
        </w:tc>
        <w:tc>
          <w:tcPr>
            <w:tcW w:w="1620" w:type="dxa"/>
            <w:tcBorders>
              <w:top w:val="single" w:sz="4" w:space="0" w:color="auto"/>
              <w:left w:val="single" w:sz="4" w:space="0" w:color="auto"/>
              <w:right w:val="single" w:sz="4" w:space="0" w:color="auto"/>
            </w:tcBorders>
            <w:vAlign w:val="center"/>
          </w:tcPr>
          <w:p w14:paraId="52A6BAFC" w14:textId="77777777" w:rsidR="00F31761" w:rsidRPr="00F31761" w:rsidRDefault="00F31761" w:rsidP="00F31761">
            <w:pPr>
              <w:rPr>
                <w:b/>
              </w:rPr>
            </w:pPr>
            <w:r w:rsidRPr="00F31761">
              <w:rPr>
                <w:b/>
              </w:rPr>
              <w:t>Denominator</w:t>
            </w:r>
          </w:p>
        </w:tc>
        <w:tc>
          <w:tcPr>
            <w:tcW w:w="810" w:type="dxa"/>
            <w:tcBorders>
              <w:top w:val="single" w:sz="4" w:space="0" w:color="auto"/>
              <w:left w:val="single" w:sz="4" w:space="0" w:color="auto"/>
              <w:right w:val="single" w:sz="4" w:space="0" w:color="auto"/>
            </w:tcBorders>
            <w:vAlign w:val="center"/>
          </w:tcPr>
          <w:p w14:paraId="61602DBC" w14:textId="77777777" w:rsidR="00F31761" w:rsidRPr="00F31761" w:rsidDel="00086BB8" w:rsidRDefault="00F31761" w:rsidP="00F31761">
            <w:pPr>
              <w:rPr>
                <w:b/>
              </w:rPr>
            </w:pPr>
            <w:r w:rsidRPr="00F31761">
              <w:rPr>
                <w:b/>
              </w:rPr>
              <w:t>Rate/Rate Ratio</w:t>
            </w:r>
          </w:p>
        </w:tc>
        <w:tc>
          <w:tcPr>
            <w:tcW w:w="1260" w:type="dxa"/>
            <w:tcBorders>
              <w:top w:val="single" w:sz="4" w:space="0" w:color="auto"/>
              <w:left w:val="single" w:sz="4" w:space="0" w:color="auto"/>
              <w:right w:val="single" w:sz="4" w:space="0" w:color="auto"/>
            </w:tcBorders>
            <w:vAlign w:val="center"/>
          </w:tcPr>
          <w:p w14:paraId="41C77D7B" w14:textId="77777777" w:rsidR="00F31761" w:rsidRPr="00F31761" w:rsidDel="00086BB8" w:rsidRDefault="00F31761" w:rsidP="00F31761">
            <w:pPr>
              <w:rPr>
                <w:b/>
              </w:rPr>
            </w:pPr>
            <w:r w:rsidRPr="00F31761">
              <w:rPr>
                <w:b/>
              </w:rPr>
              <w:t>Start Date</w:t>
            </w:r>
          </w:p>
        </w:tc>
        <w:tc>
          <w:tcPr>
            <w:tcW w:w="1150" w:type="dxa"/>
            <w:tcBorders>
              <w:top w:val="single" w:sz="4" w:space="0" w:color="auto"/>
              <w:left w:val="single" w:sz="4" w:space="0" w:color="auto"/>
              <w:right w:val="single" w:sz="4" w:space="0" w:color="auto"/>
            </w:tcBorders>
            <w:vAlign w:val="center"/>
          </w:tcPr>
          <w:p w14:paraId="1D25BF03" w14:textId="77777777" w:rsidR="00F31761" w:rsidRPr="00F31761" w:rsidRDefault="00F31761" w:rsidP="00F31761">
            <w:pPr>
              <w:rPr>
                <w:b/>
              </w:rPr>
            </w:pPr>
            <w:r w:rsidRPr="00F31761">
              <w:rPr>
                <w:b/>
              </w:rPr>
              <w:t>End Date</w:t>
            </w:r>
          </w:p>
        </w:tc>
      </w:tr>
      <w:tr w:rsidR="00F31761" w:rsidRPr="00F31761" w:rsidDel="00086BB8" w14:paraId="45F83AD3" w14:textId="77777777" w:rsidTr="00E36A6E">
        <w:trPr>
          <w:cantSplit/>
          <w:trHeight w:val="346"/>
          <w:jc w:val="center"/>
        </w:trPr>
        <w:tc>
          <w:tcPr>
            <w:tcW w:w="2141" w:type="dxa"/>
            <w:tcBorders>
              <w:left w:val="single" w:sz="4" w:space="0" w:color="auto"/>
              <w:right w:val="single" w:sz="4" w:space="0" w:color="auto"/>
            </w:tcBorders>
            <w:shd w:val="clear" w:color="auto" w:fill="F2F2F2" w:themeFill="background1" w:themeFillShade="F2"/>
            <w:vAlign w:val="center"/>
          </w:tcPr>
          <w:p w14:paraId="26F95168" w14:textId="77777777" w:rsidR="00F31761" w:rsidRPr="00F31761" w:rsidDel="00086BB8" w:rsidRDefault="00F31761" w:rsidP="00F31761"/>
        </w:tc>
        <w:tc>
          <w:tcPr>
            <w:tcW w:w="1544" w:type="dxa"/>
            <w:tcBorders>
              <w:left w:val="single" w:sz="4" w:space="0" w:color="auto"/>
              <w:right w:val="single" w:sz="4" w:space="0" w:color="auto"/>
            </w:tcBorders>
            <w:shd w:val="clear" w:color="auto" w:fill="F2F2F2" w:themeFill="background1" w:themeFillShade="F2"/>
            <w:vAlign w:val="center"/>
          </w:tcPr>
          <w:p w14:paraId="45B4C7B7" w14:textId="77777777" w:rsidR="00F31761" w:rsidRPr="00F31761" w:rsidDel="00086BB8" w:rsidRDefault="00F31761" w:rsidP="00F31761"/>
        </w:tc>
        <w:tc>
          <w:tcPr>
            <w:tcW w:w="1620" w:type="dxa"/>
            <w:tcBorders>
              <w:left w:val="single" w:sz="4" w:space="0" w:color="auto"/>
              <w:right w:val="single" w:sz="4" w:space="0" w:color="auto"/>
            </w:tcBorders>
            <w:shd w:val="clear" w:color="auto" w:fill="F2F2F2" w:themeFill="background1" w:themeFillShade="F2"/>
            <w:vAlign w:val="center"/>
          </w:tcPr>
          <w:p w14:paraId="435E9584" w14:textId="77777777" w:rsidR="00F31761" w:rsidRPr="00F31761" w:rsidDel="00086BB8" w:rsidRDefault="00F31761" w:rsidP="00F31761"/>
        </w:tc>
        <w:tc>
          <w:tcPr>
            <w:tcW w:w="1710" w:type="dxa"/>
            <w:tcBorders>
              <w:left w:val="single" w:sz="4" w:space="0" w:color="auto"/>
              <w:right w:val="single" w:sz="4" w:space="0" w:color="auto"/>
            </w:tcBorders>
            <w:shd w:val="clear" w:color="auto" w:fill="F2F2F2" w:themeFill="background1" w:themeFillShade="F2"/>
            <w:vAlign w:val="center"/>
          </w:tcPr>
          <w:p w14:paraId="1E9AC139" w14:textId="77777777" w:rsidR="00F31761" w:rsidRPr="00F31761" w:rsidDel="00086BB8" w:rsidRDefault="00F31761" w:rsidP="00F31761"/>
        </w:tc>
        <w:tc>
          <w:tcPr>
            <w:tcW w:w="1350" w:type="dxa"/>
            <w:tcBorders>
              <w:top w:val="single" w:sz="4" w:space="0" w:color="auto"/>
              <w:left w:val="single" w:sz="4" w:space="0" w:color="auto"/>
              <w:right w:val="single" w:sz="4" w:space="0" w:color="auto"/>
            </w:tcBorders>
            <w:shd w:val="clear" w:color="auto" w:fill="F2F2F2" w:themeFill="background1" w:themeFillShade="F2"/>
            <w:vAlign w:val="center"/>
          </w:tcPr>
          <w:p w14:paraId="31F35A23" w14:textId="77777777" w:rsidR="00F31761" w:rsidRPr="00F31761" w:rsidRDefault="00F31761" w:rsidP="00F31761"/>
        </w:tc>
        <w:tc>
          <w:tcPr>
            <w:tcW w:w="1620" w:type="dxa"/>
            <w:tcBorders>
              <w:top w:val="single" w:sz="4" w:space="0" w:color="auto"/>
              <w:left w:val="single" w:sz="4" w:space="0" w:color="auto"/>
              <w:right w:val="single" w:sz="4" w:space="0" w:color="auto"/>
            </w:tcBorders>
            <w:shd w:val="clear" w:color="auto" w:fill="F2F2F2" w:themeFill="background1" w:themeFillShade="F2"/>
            <w:vAlign w:val="center"/>
          </w:tcPr>
          <w:p w14:paraId="5FD5AD8E" w14:textId="77777777" w:rsidR="00F31761" w:rsidRPr="00F31761" w:rsidRDefault="00F31761" w:rsidP="00F31761"/>
        </w:tc>
        <w:tc>
          <w:tcPr>
            <w:tcW w:w="810" w:type="dxa"/>
            <w:tcBorders>
              <w:top w:val="single" w:sz="4" w:space="0" w:color="auto"/>
              <w:left w:val="single" w:sz="4" w:space="0" w:color="auto"/>
              <w:right w:val="single" w:sz="4" w:space="0" w:color="auto"/>
            </w:tcBorders>
            <w:shd w:val="clear" w:color="auto" w:fill="F2F2F2" w:themeFill="background1" w:themeFillShade="F2"/>
            <w:vAlign w:val="center"/>
          </w:tcPr>
          <w:p w14:paraId="23700D4F" w14:textId="77777777" w:rsidR="00F31761" w:rsidRPr="00F31761" w:rsidRDefault="00F31761" w:rsidP="00F31761"/>
        </w:tc>
        <w:tc>
          <w:tcPr>
            <w:tcW w:w="1260" w:type="dxa"/>
            <w:tcBorders>
              <w:top w:val="single" w:sz="4" w:space="0" w:color="auto"/>
              <w:left w:val="single" w:sz="4" w:space="0" w:color="auto"/>
              <w:right w:val="single" w:sz="4" w:space="0" w:color="auto"/>
            </w:tcBorders>
            <w:shd w:val="clear" w:color="auto" w:fill="F2F2F2" w:themeFill="background1" w:themeFillShade="F2"/>
            <w:vAlign w:val="center"/>
          </w:tcPr>
          <w:p w14:paraId="1CBB58AF" w14:textId="77777777" w:rsidR="00F31761" w:rsidRPr="00F31761" w:rsidRDefault="00F31761" w:rsidP="00F31761"/>
        </w:tc>
        <w:tc>
          <w:tcPr>
            <w:tcW w:w="1150" w:type="dxa"/>
            <w:tcBorders>
              <w:top w:val="single" w:sz="4" w:space="0" w:color="auto"/>
              <w:left w:val="single" w:sz="4" w:space="0" w:color="auto"/>
              <w:right w:val="single" w:sz="4" w:space="0" w:color="auto"/>
            </w:tcBorders>
            <w:shd w:val="clear" w:color="auto" w:fill="F2F2F2" w:themeFill="background1" w:themeFillShade="F2"/>
            <w:vAlign w:val="center"/>
          </w:tcPr>
          <w:p w14:paraId="5A45E1E7" w14:textId="77777777" w:rsidR="00F31761" w:rsidRPr="00F31761" w:rsidRDefault="00F31761" w:rsidP="00F31761"/>
        </w:tc>
      </w:tr>
    </w:tbl>
    <w:p w14:paraId="70CD6764" w14:textId="77777777" w:rsidR="00F31761" w:rsidRDefault="00F31761" w:rsidP="00CE35F7"/>
    <w:p w14:paraId="061FD981" w14:textId="24416464" w:rsidR="00CE35F7" w:rsidRDefault="00CE35F7" w:rsidP="00CE35F7"/>
    <w:p w14:paraId="4A80396A" w14:textId="77777777" w:rsidR="009B74B6" w:rsidRPr="0016790B" w:rsidRDefault="009B74B6" w:rsidP="009B74B6">
      <w:pPr>
        <w:pStyle w:val="BodyText"/>
        <w:spacing w:before="0"/>
        <w:rPr>
          <w:sz w:val="2"/>
          <w:szCs w:val="2"/>
        </w:rPr>
      </w:pPr>
    </w:p>
    <w:p w14:paraId="342771A6" w14:textId="4F4D2A29" w:rsidR="009B74B6" w:rsidRDefault="009B74B6" w:rsidP="009B74B6">
      <w:pPr>
        <w:pStyle w:val="BodyText"/>
        <w:spacing w:before="0"/>
        <w:rPr>
          <w:sz w:val="2"/>
          <w:szCs w:val="2"/>
        </w:rPr>
      </w:pPr>
    </w:p>
    <w:p w14:paraId="5E574321" w14:textId="77777777" w:rsidR="007F606E" w:rsidRPr="0016790B" w:rsidRDefault="007F606E" w:rsidP="009B74B6">
      <w:pPr>
        <w:pStyle w:val="BodyText"/>
        <w:spacing w:before="0"/>
        <w:rPr>
          <w:sz w:val="2"/>
          <w:szCs w:val="2"/>
        </w:rPr>
      </w:pPr>
    </w:p>
    <w:p w14:paraId="05C7402E" w14:textId="47702C5E" w:rsidR="00603703" w:rsidRPr="00803BCC" w:rsidRDefault="00575D47" w:rsidP="00803BCC">
      <w:pPr>
        <w:pStyle w:val="Heading2"/>
      </w:pPr>
      <w:r w:rsidRPr="00803BCC">
        <w:t>Activity 5A. Use Sound Sampling Techniques for a Representative Sample – Measure(s)/Indicator(s)</w:t>
      </w:r>
    </w:p>
    <w:p w14:paraId="7B5E19B1" w14:textId="65E6328F" w:rsidR="009858C5" w:rsidRDefault="006F3F94" w:rsidP="00FC1F99">
      <w:pPr>
        <w:pStyle w:val="BodyTextafterHeading"/>
      </w:pPr>
      <w:r w:rsidRPr="002E07F0">
        <w:rPr>
          <w:b/>
        </w:rPr>
        <w:t>PLEASE NOTE</w:t>
      </w:r>
      <w:r w:rsidRPr="002E07F0">
        <w:t>:  The sampling methodology for hybrid measures must be reported below unless the MCO is following the HEDIS® hybrid methodology and all hybrid processes are audited by a NCQA-certified auditor</w:t>
      </w:r>
    </w:p>
    <w:p w14:paraId="6117288F" w14:textId="22BD9812" w:rsidR="009D796A" w:rsidRDefault="009D796A" w:rsidP="00FC1F99">
      <w:pPr>
        <w:pStyle w:val="BodyTextafterHeading"/>
        <w:sectPr w:rsidR="009D796A" w:rsidSect="00791040">
          <w:type w:val="continuous"/>
          <w:pgSz w:w="15840" w:h="12240" w:orient="landscape" w:code="1"/>
          <w:pgMar w:top="1440" w:right="1440" w:bottom="1008" w:left="1440" w:header="720" w:footer="720" w:gutter="0"/>
          <w:cols w:space="720"/>
          <w:formProt w:val="0"/>
          <w:docGrid w:linePitch="360"/>
        </w:sectPr>
      </w:pPr>
    </w:p>
    <w:tbl>
      <w:tblPr>
        <w:tblW w:w="13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8"/>
      </w:tblGrid>
      <w:tr w:rsidR="00E54DD3" w:rsidRPr="002F51E1" w14:paraId="69C7743E" w14:textId="77777777" w:rsidTr="00D11396">
        <w:trPr>
          <w:cantSplit/>
          <w:trHeight w:val="432"/>
          <w:jc w:val="center"/>
        </w:trPr>
        <w:tc>
          <w:tcPr>
            <w:tcW w:w="13238" w:type="dxa"/>
            <w:tcBorders>
              <w:top w:val="single" w:sz="4" w:space="0" w:color="auto"/>
              <w:left w:val="single" w:sz="4" w:space="0" w:color="auto"/>
              <w:bottom w:val="single" w:sz="4" w:space="0" w:color="auto"/>
              <w:right w:val="single" w:sz="4" w:space="0" w:color="auto"/>
            </w:tcBorders>
            <w:vAlign w:val="center"/>
          </w:tcPr>
          <w:p w14:paraId="376E7F2E" w14:textId="77777777" w:rsidR="006D084F" w:rsidRDefault="00E54DD3" w:rsidP="007D43D4">
            <w:pPr>
              <w:pStyle w:val="StyleDefaultArial10ptBefore6ptAfter6pt"/>
            </w:pPr>
            <w:r w:rsidRPr="007D55F1">
              <w:t>Are measures for the entire study population and not a sample (e.g., all members with diabetes, all members with asthma, or all members)?</w:t>
            </w:r>
          </w:p>
          <w:p w14:paraId="2AD934B3" w14:textId="0102BE49" w:rsidR="00E54DD3" w:rsidRPr="0086135D" w:rsidDel="00DA17CA" w:rsidRDefault="00B90DC6" w:rsidP="00964F0C">
            <w:pPr>
              <w:pStyle w:val="StyleDefaultArial10ptBold"/>
              <w:spacing w:after="120"/>
              <w:rPr>
                <w:b w:val="0"/>
              </w:rPr>
            </w:pPr>
            <w:r w:rsidRPr="0086135D">
              <w:rPr>
                <w:b w:val="0"/>
              </w:rPr>
              <w:fldChar w:fldCharType="begin">
                <w:ffData>
                  <w:name w:val=""/>
                  <w:enabled/>
                  <w:calcOnExit w:val="0"/>
                  <w:helpText w:type="text" w:val="(e.g., all members with diabetes, all members with asthma, or all members)"/>
                  <w:statusText w:type="text" w:val="Activity 5 A section Are measures for the entire study population and not a sample? Yes (Go to Activity 5B) "/>
                  <w:checkBox>
                    <w:sizeAuto/>
                    <w:default w:val="0"/>
                  </w:checkBox>
                </w:ffData>
              </w:fldChar>
            </w:r>
            <w:r w:rsidRPr="0086135D">
              <w:rPr>
                <w:b w:val="0"/>
              </w:rPr>
              <w:instrText xml:space="preserve"> FORMCHECKBOX </w:instrText>
            </w:r>
            <w:r w:rsidR="00390BF4">
              <w:rPr>
                <w:b w:val="0"/>
              </w:rPr>
            </w:r>
            <w:r w:rsidR="00390BF4">
              <w:rPr>
                <w:b w:val="0"/>
              </w:rPr>
              <w:fldChar w:fldCharType="separate"/>
            </w:r>
            <w:r w:rsidRPr="0086135D">
              <w:rPr>
                <w:b w:val="0"/>
              </w:rPr>
              <w:fldChar w:fldCharType="end"/>
            </w:r>
            <w:r w:rsidR="00B2251D" w:rsidRPr="0086135D">
              <w:rPr>
                <w:b w:val="0"/>
              </w:rPr>
              <w:t xml:space="preserve"> </w:t>
            </w:r>
            <w:r w:rsidR="00E60857" w:rsidRPr="0086135D">
              <w:rPr>
                <w:b w:val="0"/>
              </w:rPr>
              <w:t>Yes (Go to Activity 5B)</w:t>
            </w:r>
            <w:r w:rsidR="00F31761">
              <w:rPr>
                <w:b w:val="0"/>
              </w:rPr>
              <w:t xml:space="preserve"> </w:t>
            </w:r>
            <w:r w:rsidR="00E60857" w:rsidRPr="0086135D">
              <w:rPr>
                <w:b w:val="0"/>
              </w:rPr>
              <w:t xml:space="preserve"> </w:t>
            </w:r>
            <w:r w:rsidRPr="0086135D">
              <w:rPr>
                <w:b w:val="0"/>
              </w:rPr>
              <w:fldChar w:fldCharType="begin">
                <w:ffData>
                  <w:name w:val=""/>
                  <w:enabled/>
                  <w:calcOnExit w:val="0"/>
                  <w:helpText w:type="text" w:val="(e.g., all members with diabetes, all members with asthma, or all members)"/>
                  <w:statusText w:type="text" w:val="Are measures for the entire study population and not a sample? No"/>
                  <w:checkBox>
                    <w:sizeAuto/>
                    <w:default w:val="0"/>
                  </w:checkBox>
                </w:ffData>
              </w:fldChar>
            </w:r>
            <w:r w:rsidRPr="0086135D">
              <w:rPr>
                <w:b w:val="0"/>
              </w:rPr>
              <w:instrText xml:space="preserve"> FORMCHECKBOX </w:instrText>
            </w:r>
            <w:r w:rsidR="00390BF4">
              <w:rPr>
                <w:b w:val="0"/>
              </w:rPr>
            </w:r>
            <w:r w:rsidR="00390BF4">
              <w:rPr>
                <w:b w:val="0"/>
              </w:rPr>
              <w:fldChar w:fldCharType="separate"/>
            </w:r>
            <w:r w:rsidRPr="0086135D">
              <w:rPr>
                <w:b w:val="0"/>
              </w:rPr>
              <w:fldChar w:fldCharType="end"/>
            </w:r>
            <w:r w:rsidR="00B2251D" w:rsidRPr="0086135D">
              <w:rPr>
                <w:b w:val="0"/>
              </w:rPr>
              <w:t xml:space="preserve"> </w:t>
            </w:r>
            <w:r w:rsidR="00E60857" w:rsidRPr="0086135D">
              <w:rPr>
                <w:b w:val="0"/>
              </w:rPr>
              <w:t>No</w:t>
            </w:r>
          </w:p>
        </w:tc>
      </w:tr>
      <w:tr w:rsidR="00E54DD3" w:rsidRPr="002F51E1" w14:paraId="3E4986FC" w14:textId="77777777" w:rsidTr="00D11396">
        <w:trPr>
          <w:cantSplit/>
          <w:trHeight w:val="432"/>
          <w:jc w:val="center"/>
        </w:trPr>
        <w:tc>
          <w:tcPr>
            <w:tcW w:w="1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092EF3" w14:textId="6E2F31A5" w:rsidR="00E54DD3" w:rsidRPr="00B2251D" w:rsidRDefault="006F3F94" w:rsidP="00E40C24">
            <w:pPr>
              <w:spacing w:before="120" w:after="120"/>
              <w:rPr>
                <w:rFonts w:cs="Arial"/>
              </w:rPr>
            </w:pPr>
            <w:r w:rsidRPr="00B2251D">
              <w:rPr>
                <w:rFonts w:cs="Arial"/>
              </w:rPr>
              <w:lastRenderedPageBreak/>
              <w:t>If no, describe how you will obtain a representative sample for your measures.  Please describe the sampling methodology for each measure that does not address the entire population.</w:t>
            </w:r>
          </w:p>
          <w:p w14:paraId="335AD27B" w14:textId="77777777" w:rsidR="00E54DD3" w:rsidRPr="00B2251D" w:rsidDel="00DA17CA" w:rsidRDefault="00E54DD3" w:rsidP="00E40C24">
            <w:pPr>
              <w:spacing w:before="120" w:after="120"/>
              <w:rPr>
                <w:rFonts w:cs="Arial"/>
              </w:rPr>
            </w:pPr>
          </w:p>
        </w:tc>
      </w:tr>
      <w:tr w:rsidR="00E54DD3" w:rsidRPr="002F51E1" w14:paraId="2863D2ED" w14:textId="77777777" w:rsidTr="00D11396">
        <w:trPr>
          <w:cantSplit/>
          <w:trHeight w:val="432"/>
          <w:jc w:val="center"/>
        </w:trPr>
        <w:tc>
          <w:tcPr>
            <w:tcW w:w="1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BD21E" w14:textId="77777777" w:rsidR="00E54DD3" w:rsidRPr="00B2251D" w:rsidRDefault="00E54DD3" w:rsidP="00E40C24">
            <w:pPr>
              <w:spacing w:before="120" w:after="120"/>
              <w:rPr>
                <w:rFonts w:cs="Arial"/>
              </w:rPr>
            </w:pPr>
            <w:r w:rsidRPr="00B2251D">
              <w:rPr>
                <w:rFonts w:cs="Arial"/>
              </w:rPr>
              <w:t>Describe your sample.  Does it include a subset of the members?  Does it include a subset of the network hospitals and/or providers?  How was the study sample selected?</w:t>
            </w:r>
          </w:p>
          <w:p w14:paraId="25CC4445" w14:textId="51263353" w:rsidR="006F3F94" w:rsidRPr="00B2251D" w:rsidDel="00DA17CA" w:rsidRDefault="006F3F94" w:rsidP="00E40C24">
            <w:pPr>
              <w:spacing w:before="120" w:after="120"/>
              <w:rPr>
                <w:rFonts w:cs="Arial"/>
              </w:rPr>
            </w:pPr>
          </w:p>
        </w:tc>
      </w:tr>
      <w:tr w:rsidR="00E54DD3" w:rsidRPr="002F51E1" w14:paraId="30A4BDD5" w14:textId="77777777" w:rsidTr="00D11396">
        <w:trPr>
          <w:cantSplit/>
          <w:trHeight w:val="432"/>
          <w:jc w:val="center"/>
        </w:trPr>
        <w:tc>
          <w:tcPr>
            <w:tcW w:w="1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441CB" w14:textId="77777777" w:rsidR="00E54DD3" w:rsidRDefault="00E54DD3" w:rsidP="00E40C24">
            <w:pPr>
              <w:spacing w:before="120" w:after="120"/>
              <w:rPr>
                <w:rFonts w:cs="Arial"/>
                <w:i/>
              </w:rPr>
            </w:pPr>
            <w:r w:rsidRPr="007D55F1">
              <w:rPr>
                <w:rFonts w:cs="Arial"/>
              </w:rPr>
              <w:t xml:space="preserve">How many members does the sample include?  What percentage of the population does the sample represent?  </w:t>
            </w:r>
            <w:r w:rsidRPr="0086135D">
              <w:rPr>
                <w:rFonts w:cs="Arial"/>
                <w:i/>
              </w:rPr>
              <w:t>For example,</w:t>
            </w:r>
            <w:r w:rsidRPr="001C19E6">
              <w:rPr>
                <w:rFonts w:cs="Arial"/>
                <w:i/>
              </w:rPr>
              <w:t xml:space="preserve"> the sample included the three largest PCP practices with a combined total of 3,000 members with diabetes.  This sample represents 30</w:t>
            </w:r>
            <w:r w:rsidRPr="002F51E1">
              <w:rPr>
                <w:rFonts w:cs="Arial"/>
                <w:i/>
              </w:rPr>
              <w:t>% of the 10,000 members with diabetes.</w:t>
            </w:r>
          </w:p>
          <w:p w14:paraId="3BC2863E" w14:textId="2390784F" w:rsidR="006F3F94" w:rsidRPr="002F51E1" w:rsidDel="00DA17CA" w:rsidRDefault="006F3F94" w:rsidP="00E40C24">
            <w:pPr>
              <w:spacing w:before="120" w:after="120"/>
              <w:rPr>
                <w:rFonts w:cs="Arial"/>
              </w:rPr>
            </w:pPr>
          </w:p>
        </w:tc>
      </w:tr>
      <w:tr w:rsidR="00B95B93" w:rsidRPr="002F51E1" w14:paraId="6C17FC43" w14:textId="77777777" w:rsidTr="00D11396">
        <w:trPr>
          <w:cantSplit/>
          <w:trHeight w:val="432"/>
          <w:jc w:val="center"/>
        </w:trPr>
        <w:tc>
          <w:tcPr>
            <w:tcW w:w="1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F9A4B1" w14:textId="334BB1D2" w:rsidR="00B95B93" w:rsidRDefault="00B95B93" w:rsidP="00E40C24">
            <w:pPr>
              <w:spacing w:before="120" w:after="120"/>
              <w:rPr>
                <w:rFonts w:cs="Arial"/>
              </w:rPr>
            </w:pPr>
            <w:r>
              <w:rPr>
                <w:rFonts w:cs="Arial"/>
              </w:rPr>
              <w:t xml:space="preserve">Did the sampling frame contain a complete, recent, and accurate list of the target PIP population? </w:t>
            </w:r>
            <w:r w:rsidRPr="00964F0C">
              <w:rPr>
                <w:rFonts w:cs="Arial"/>
                <w:i/>
              </w:rPr>
              <w:t>A sampling frame is the list from which the sample is drawn.</w:t>
            </w:r>
            <w:r>
              <w:rPr>
                <w:rFonts w:cs="Arial"/>
              </w:rPr>
              <w:t xml:space="preserve"> </w:t>
            </w:r>
            <w:r w:rsidR="00855CFC">
              <w:rPr>
                <w:rFonts w:cs="Arial"/>
              </w:rPr>
              <w:t>If not, please explain.</w:t>
            </w:r>
          </w:p>
          <w:p w14:paraId="42A5C233" w14:textId="701E7EF6" w:rsidR="008120AC" w:rsidRPr="007D55F1" w:rsidRDefault="008120AC" w:rsidP="00E40C24">
            <w:pPr>
              <w:spacing w:before="120" w:after="120"/>
              <w:rPr>
                <w:rFonts w:cs="Arial"/>
              </w:rPr>
            </w:pPr>
          </w:p>
        </w:tc>
      </w:tr>
      <w:tr w:rsidR="0094365F" w:rsidRPr="002F51E1" w14:paraId="27EBF599" w14:textId="77777777" w:rsidTr="00D11396">
        <w:trPr>
          <w:cantSplit/>
          <w:trHeight w:val="432"/>
          <w:jc w:val="center"/>
        </w:trPr>
        <w:tc>
          <w:tcPr>
            <w:tcW w:w="1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D304A" w14:textId="77777777" w:rsidR="0094365F" w:rsidRPr="003F743C" w:rsidRDefault="0094365F" w:rsidP="0094365F">
            <w:pPr>
              <w:spacing w:before="120" w:after="120"/>
              <w:rPr>
                <w:rFonts w:cs="Arial"/>
              </w:rPr>
            </w:pPr>
            <w:r w:rsidRPr="0094365F">
              <w:rPr>
                <w:rFonts w:cs="Arial"/>
              </w:rPr>
              <w:t xml:space="preserve">Describe how </w:t>
            </w:r>
            <w:r w:rsidRPr="003F743C">
              <w:rPr>
                <w:rFonts w:cs="Arial"/>
              </w:rPr>
              <w:t>the representativeness of subgroups of the population (i.e., age groups, locations, or health status) were considered in the sampling methodology</w:t>
            </w:r>
            <w:r w:rsidRPr="003F743C">
              <w:rPr>
                <w:rFonts w:cs="Arial"/>
                <w:i/>
              </w:rPr>
              <w:t>.</w:t>
            </w:r>
          </w:p>
          <w:p w14:paraId="51AAFE55" w14:textId="77777777" w:rsidR="0094365F" w:rsidRDefault="0094365F" w:rsidP="0094365F">
            <w:pPr>
              <w:spacing w:before="120" w:after="120"/>
              <w:rPr>
                <w:rFonts w:cs="Arial"/>
              </w:rPr>
            </w:pPr>
          </w:p>
        </w:tc>
      </w:tr>
      <w:tr w:rsidR="0094365F" w:rsidRPr="002F51E1" w14:paraId="280DD906" w14:textId="77777777" w:rsidTr="00D11396">
        <w:trPr>
          <w:cantSplit/>
          <w:trHeight w:val="432"/>
          <w:jc w:val="center"/>
        </w:trPr>
        <w:tc>
          <w:tcPr>
            <w:tcW w:w="1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4B885B" w14:textId="77777777" w:rsidR="0094365F" w:rsidRDefault="0094365F" w:rsidP="0094365F">
            <w:pPr>
              <w:spacing w:before="120" w:after="120"/>
              <w:rPr>
                <w:rFonts w:cs="Arial"/>
              </w:rPr>
            </w:pPr>
            <w:r>
              <w:rPr>
                <w:rFonts w:cs="Arial"/>
              </w:rPr>
              <w:t>Describe how the sampling methodology accounted for potential biases.</w:t>
            </w:r>
          </w:p>
          <w:p w14:paraId="15BA52F9" w14:textId="77777777" w:rsidR="0094365F" w:rsidRPr="0094365F" w:rsidRDefault="0094365F" w:rsidP="0094365F">
            <w:pPr>
              <w:spacing w:before="120" w:after="120"/>
              <w:rPr>
                <w:rFonts w:cs="Arial"/>
              </w:rPr>
            </w:pPr>
          </w:p>
        </w:tc>
      </w:tr>
    </w:tbl>
    <w:p w14:paraId="1C0A3A35" w14:textId="77777777" w:rsidR="001D7C41" w:rsidRDefault="001D7C41" w:rsidP="00964F0C">
      <w:pPr>
        <w:pStyle w:val="BodyTextafterHeading"/>
      </w:pPr>
    </w:p>
    <w:p w14:paraId="7FCAEFB5" w14:textId="68518FE5" w:rsidR="00C91F90" w:rsidRPr="00803BCC" w:rsidRDefault="00575D47" w:rsidP="0035033D">
      <w:pPr>
        <w:pStyle w:val="Heading2"/>
      </w:pPr>
      <w:r w:rsidRPr="00803BCC">
        <w:t>Activity 5B. Using Sound Sampling Techniques for a Representative Sample – Interventions</w:t>
      </w:r>
    </w:p>
    <w:p w14:paraId="09800E80" w14:textId="79F189EC" w:rsidR="009B6B38" w:rsidRDefault="006F3F94" w:rsidP="00964F0C">
      <w:pPr>
        <w:pStyle w:val="BodyTextafterHeading"/>
        <w:keepNext/>
        <w:keepLines/>
      </w:pPr>
      <w:r w:rsidRPr="002E07F0">
        <w:rPr>
          <w:b/>
        </w:rPr>
        <w:t>PLEASE NOTE:</w:t>
      </w:r>
      <w:r w:rsidRPr="002E07F0">
        <w:t xml:space="preserve">  If an intervention is targeting a sample of the </w:t>
      </w:r>
      <w:r w:rsidRPr="00A1781E">
        <w:t>population</w:t>
      </w:r>
      <w:r w:rsidRPr="002E07F0">
        <w:t xml:space="preserve"> (e.</w:t>
      </w:r>
      <w:r w:rsidR="00F31761">
        <w:t>g.</w:t>
      </w:r>
      <w:r w:rsidRPr="002E07F0">
        <w:t>, only the Members who use a particular facility or only high-volume Providers), the sampling methodolo</w:t>
      </w:r>
      <w:r>
        <w:t>gy needs to be described below.</w:t>
      </w:r>
    </w:p>
    <w:p w14:paraId="13486A07" w14:textId="6AE5B5E5" w:rsidR="00D074B4" w:rsidRPr="009B6B38" w:rsidRDefault="00D074B4" w:rsidP="00964F0C">
      <w:pPr>
        <w:pStyle w:val="BodyText"/>
        <w:keepNext/>
        <w:keepLines/>
        <w:spacing w:after="240"/>
        <w:sectPr w:rsidR="00D074B4" w:rsidRPr="009B6B38" w:rsidSect="00791040">
          <w:type w:val="continuous"/>
          <w:pgSz w:w="15840" w:h="12240" w:orient="landscape" w:code="1"/>
          <w:pgMar w:top="1440" w:right="1440" w:bottom="1008" w:left="1440" w:header="720" w:footer="720" w:gutter="0"/>
          <w:cols w:space="720"/>
          <w:formProt w:val="0"/>
          <w:docGrid w:linePitch="360"/>
        </w:sectPr>
      </w:pPr>
    </w:p>
    <w:tbl>
      <w:tblPr>
        <w:tblW w:w="13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2"/>
      </w:tblGrid>
      <w:tr w:rsidR="00E54DD3" w:rsidRPr="002F51E1" w14:paraId="1C9DEADD" w14:textId="77777777" w:rsidTr="00D11396">
        <w:trPr>
          <w:cantSplit/>
          <w:trHeight w:val="432"/>
          <w:jc w:val="center"/>
        </w:trPr>
        <w:tc>
          <w:tcPr>
            <w:tcW w:w="13242" w:type="dxa"/>
            <w:tcBorders>
              <w:top w:val="single" w:sz="4" w:space="0" w:color="auto"/>
              <w:left w:val="single" w:sz="4" w:space="0" w:color="auto"/>
              <w:bottom w:val="single" w:sz="4" w:space="0" w:color="auto"/>
              <w:right w:val="single" w:sz="4" w:space="0" w:color="auto"/>
            </w:tcBorders>
            <w:vAlign w:val="center"/>
          </w:tcPr>
          <w:p w14:paraId="28AA6A8B" w14:textId="77777777" w:rsidR="005314BF" w:rsidRPr="007D55F1" w:rsidRDefault="00E54DD3" w:rsidP="00964F0C">
            <w:pPr>
              <w:pStyle w:val="StyleDefaultArial10ptBefore6ptAfter6pt"/>
              <w:keepNext/>
              <w:keepLines/>
            </w:pPr>
            <w:r w:rsidRPr="007D55F1">
              <w:lastRenderedPageBreak/>
              <w:t>Are all interventions for the entire study population and not a sample (e.g., all Members with diabetes, all Members with asthma, or all Members)?</w:t>
            </w:r>
          </w:p>
          <w:p w14:paraId="67B16C8A" w14:textId="11CD2065" w:rsidR="00E54DD3" w:rsidRPr="0086135D" w:rsidRDefault="0016641A" w:rsidP="00964F0C">
            <w:pPr>
              <w:pStyle w:val="StyleDefaultArial10ptBold"/>
              <w:keepNext/>
              <w:keepLines/>
              <w:spacing w:after="120"/>
              <w:rPr>
                <w:b w:val="0"/>
              </w:rPr>
            </w:pPr>
            <w:r w:rsidRPr="0086135D">
              <w:rPr>
                <w:b w:val="0"/>
              </w:rPr>
              <w:fldChar w:fldCharType="begin">
                <w:ffData>
                  <w:name w:val=""/>
                  <w:enabled/>
                  <w:calcOnExit w:val="0"/>
                  <w:helpText w:type="text" w:val="(e.g., all Members with diabetes, all Members with asthma, or all Members)"/>
                  <w:statusText w:type="text" w:val="Activity 5 B section Are all interventions for the entire study population and not a sample? Yes (Go to Activity 6)"/>
                  <w:checkBox>
                    <w:sizeAuto/>
                    <w:default w:val="0"/>
                  </w:checkBox>
                </w:ffData>
              </w:fldChar>
            </w:r>
            <w:r w:rsidRPr="0086135D">
              <w:rPr>
                <w:b w:val="0"/>
              </w:rPr>
              <w:instrText xml:space="preserve"> FORMCHECKBOX </w:instrText>
            </w:r>
            <w:r w:rsidR="00390BF4">
              <w:rPr>
                <w:b w:val="0"/>
              </w:rPr>
            </w:r>
            <w:r w:rsidR="00390BF4">
              <w:rPr>
                <w:b w:val="0"/>
              </w:rPr>
              <w:fldChar w:fldCharType="separate"/>
            </w:r>
            <w:r w:rsidRPr="0086135D">
              <w:rPr>
                <w:b w:val="0"/>
              </w:rPr>
              <w:fldChar w:fldCharType="end"/>
            </w:r>
            <w:r w:rsidR="00B2251D" w:rsidRPr="0086135D">
              <w:rPr>
                <w:b w:val="0"/>
              </w:rPr>
              <w:t xml:space="preserve"> </w:t>
            </w:r>
            <w:r w:rsidR="00F45024" w:rsidRPr="0086135D">
              <w:rPr>
                <w:b w:val="0"/>
              </w:rPr>
              <w:t>Yes (Go to Activity 6)</w:t>
            </w:r>
            <w:r w:rsidR="00F31761">
              <w:rPr>
                <w:b w:val="0"/>
              </w:rPr>
              <w:t xml:space="preserve"> </w:t>
            </w:r>
            <w:r w:rsidR="00F45024" w:rsidRPr="0086135D">
              <w:rPr>
                <w:b w:val="0"/>
              </w:rPr>
              <w:t xml:space="preserve"> </w:t>
            </w:r>
            <w:r w:rsidRPr="0086135D">
              <w:rPr>
                <w:b w:val="0"/>
              </w:rPr>
              <w:fldChar w:fldCharType="begin">
                <w:ffData>
                  <w:name w:val=""/>
                  <w:enabled/>
                  <w:calcOnExit w:val="0"/>
                  <w:helpText w:type="text" w:val="(e.g., all Members with diabetes, all Members with asthma, or all Members)"/>
                  <w:statusText w:type="text" w:val="Are all interventions for the entire study population and not a sample? No"/>
                  <w:checkBox>
                    <w:sizeAuto/>
                    <w:default w:val="0"/>
                  </w:checkBox>
                </w:ffData>
              </w:fldChar>
            </w:r>
            <w:r w:rsidRPr="0086135D">
              <w:rPr>
                <w:b w:val="0"/>
              </w:rPr>
              <w:instrText xml:space="preserve"> FORMCHECKBOX </w:instrText>
            </w:r>
            <w:r w:rsidR="00390BF4">
              <w:rPr>
                <w:b w:val="0"/>
              </w:rPr>
            </w:r>
            <w:r w:rsidR="00390BF4">
              <w:rPr>
                <w:b w:val="0"/>
              </w:rPr>
              <w:fldChar w:fldCharType="separate"/>
            </w:r>
            <w:r w:rsidRPr="0086135D">
              <w:rPr>
                <w:b w:val="0"/>
              </w:rPr>
              <w:fldChar w:fldCharType="end"/>
            </w:r>
            <w:r w:rsidR="00B2251D" w:rsidRPr="0086135D">
              <w:rPr>
                <w:b w:val="0"/>
              </w:rPr>
              <w:t xml:space="preserve"> </w:t>
            </w:r>
            <w:r w:rsidR="00F45024" w:rsidRPr="0086135D">
              <w:rPr>
                <w:b w:val="0"/>
              </w:rPr>
              <w:t>No</w:t>
            </w:r>
          </w:p>
        </w:tc>
      </w:tr>
    </w:tbl>
    <w:p w14:paraId="4F12F0CB" w14:textId="77777777" w:rsidR="00A1781E" w:rsidRDefault="00A1781E"/>
    <w:p w14:paraId="2B643793" w14:textId="143268FD" w:rsidR="003352DB" w:rsidRDefault="003352DB">
      <w:pPr>
        <w:sectPr w:rsidR="003352DB" w:rsidSect="00791040">
          <w:type w:val="continuous"/>
          <w:pgSz w:w="15840" w:h="12240" w:orient="landscape" w:code="1"/>
          <w:pgMar w:top="1440" w:right="1440" w:bottom="1008" w:left="1440" w:header="720" w:footer="720" w:gutter="0"/>
          <w:cols w:space="720"/>
          <w:docGrid w:linePitch="360"/>
        </w:sectPr>
      </w:pPr>
    </w:p>
    <w:tbl>
      <w:tblPr>
        <w:tblW w:w="13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2"/>
      </w:tblGrid>
      <w:tr w:rsidR="00E54DD3" w:rsidRPr="002F51E1" w14:paraId="3AAF1C91" w14:textId="77777777" w:rsidTr="00D11396">
        <w:trPr>
          <w:cantSplit/>
          <w:trHeight w:val="432"/>
          <w:jc w:val="center"/>
        </w:trPr>
        <w:tc>
          <w:tcPr>
            <w:tcW w:w="13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6323E" w14:textId="524080F8" w:rsidR="00964F0C" w:rsidRPr="00B2251D" w:rsidRDefault="006F3F94" w:rsidP="00E40C24">
            <w:pPr>
              <w:spacing w:before="120" w:after="120"/>
              <w:rPr>
                <w:rFonts w:cs="Arial"/>
              </w:rPr>
            </w:pPr>
            <w:r w:rsidRPr="00B2251D">
              <w:rPr>
                <w:rFonts w:cs="Arial"/>
              </w:rPr>
              <w:t>If no, describe how you will obtain a representative sample for your interventions.  Please describe the sampling methodology for each intervention that does not address the entire population.</w:t>
            </w:r>
          </w:p>
          <w:p w14:paraId="084E30B4" w14:textId="01990BBF" w:rsidR="002F426F" w:rsidRPr="002F426F" w:rsidRDefault="002F426F" w:rsidP="00964F0C">
            <w:pPr>
              <w:spacing w:before="120" w:after="120"/>
              <w:rPr>
                <w:rFonts w:cs="Arial"/>
              </w:rPr>
            </w:pPr>
          </w:p>
        </w:tc>
      </w:tr>
      <w:tr w:rsidR="00E54DD3" w:rsidRPr="002F51E1" w14:paraId="582A759D" w14:textId="77777777" w:rsidTr="00D11396">
        <w:trPr>
          <w:cantSplit/>
          <w:trHeight w:val="432"/>
          <w:jc w:val="center"/>
        </w:trPr>
        <w:tc>
          <w:tcPr>
            <w:tcW w:w="13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A39C9" w14:textId="0FA08C7A" w:rsidR="00964F0C" w:rsidRPr="00B2251D" w:rsidRDefault="00E54DD3" w:rsidP="00E40C24">
            <w:pPr>
              <w:spacing w:before="120" w:after="120"/>
              <w:rPr>
                <w:rFonts w:cs="Arial"/>
              </w:rPr>
            </w:pPr>
            <w:r w:rsidRPr="00B2251D">
              <w:rPr>
                <w:rFonts w:cs="Arial"/>
              </w:rPr>
              <w:t>Describe your sample.  Does it include a subset of the Members?  Does it include a subset of the Network Hospitals and/or Providers?  How was the study sample selected?</w:t>
            </w:r>
          </w:p>
          <w:p w14:paraId="6AE7C2D6" w14:textId="0253F292" w:rsidR="002F426F" w:rsidRPr="002F3515" w:rsidRDefault="002F426F" w:rsidP="00964F0C">
            <w:pPr>
              <w:spacing w:before="120" w:after="120"/>
              <w:rPr>
                <w:rFonts w:cs="Arial"/>
              </w:rPr>
            </w:pPr>
          </w:p>
        </w:tc>
      </w:tr>
      <w:tr w:rsidR="00E54DD3" w:rsidRPr="002F51E1" w14:paraId="68A7E7C1" w14:textId="77777777" w:rsidTr="00D11396">
        <w:trPr>
          <w:cantSplit/>
          <w:trHeight w:val="432"/>
          <w:jc w:val="center"/>
        </w:trPr>
        <w:tc>
          <w:tcPr>
            <w:tcW w:w="13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31E53" w14:textId="77777777" w:rsidR="00E54DD3" w:rsidRDefault="00E54DD3" w:rsidP="00E40C24">
            <w:pPr>
              <w:spacing w:before="120" w:after="120"/>
              <w:rPr>
                <w:rFonts w:cs="Arial"/>
                <w:i/>
              </w:rPr>
            </w:pPr>
            <w:r w:rsidRPr="007D55F1">
              <w:rPr>
                <w:rFonts w:cs="Arial"/>
              </w:rPr>
              <w:t>How many Members does the sample include?  What percentage of the population does the sample represent?</w:t>
            </w:r>
            <w:r w:rsidRPr="002F51E1">
              <w:rPr>
                <w:rFonts w:cs="Arial"/>
                <w:b/>
              </w:rPr>
              <w:t xml:space="preserve">  </w:t>
            </w:r>
            <w:r w:rsidRPr="0086135D">
              <w:rPr>
                <w:rFonts w:cs="Arial"/>
                <w:i/>
              </w:rPr>
              <w:t>For example,</w:t>
            </w:r>
            <w:r w:rsidRPr="002F51E1">
              <w:rPr>
                <w:rFonts w:cs="Arial"/>
                <w:i/>
              </w:rPr>
              <w:t xml:space="preserve"> the sample included the three largest PCP practices with a combined total of 3,000 Members with diabetes.  This sample represents 30% of the 10,000 Members with diabetes.</w:t>
            </w:r>
          </w:p>
          <w:p w14:paraId="0B98314C" w14:textId="00E14790" w:rsidR="006F3F94" w:rsidRPr="002F51E1" w:rsidRDefault="006F3F94" w:rsidP="00E40C24">
            <w:pPr>
              <w:spacing w:before="120" w:after="120"/>
              <w:rPr>
                <w:rFonts w:cs="Arial"/>
              </w:rPr>
            </w:pPr>
          </w:p>
        </w:tc>
      </w:tr>
      <w:tr w:rsidR="0012553C" w:rsidRPr="002F51E1" w14:paraId="1E872889" w14:textId="77777777" w:rsidTr="00D11396">
        <w:trPr>
          <w:cantSplit/>
          <w:trHeight w:val="432"/>
          <w:jc w:val="center"/>
        </w:trPr>
        <w:tc>
          <w:tcPr>
            <w:tcW w:w="13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A1EB7" w14:textId="42450B42" w:rsidR="0012553C" w:rsidRDefault="0012553C" w:rsidP="0012553C">
            <w:pPr>
              <w:spacing w:before="120" w:after="120"/>
              <w:rPr>
                <w:rFonts w:cs="Arial"/>
              </w:rPr>
            </w:pPr>
            <w:r>
              <w:rPr>
                <w:rFonts w:cs="Arial"/>
              </w:rPr>
              <w:t xml:space="preserve">Did the sampling frame contain a complete, recent, and accurate list of the target PIP population? </w:t>
            </w:r>
            <w:r w:rsidRPr="003F743C">
              <w:rPr>
                <w:rFonts w:cs="Arial"/>
                <w:i/>
              </w:rPr>
              <w:t>A sampling frame is the list from which the sample is drawn.</w:t>
            </w:r>
            <w:r>
              <w:rPr>
                <w:rFonts w:cs="Arial"/>
              </w:rPr>
              <w:t xml:space="preserve"> </w:t>
            </w:r>
            <w:r w:rsidR="0037784E">
              <w:rPr>
                <w:rFonts w:cs="Arial"/>
              </w:rPr>
              <w:t>If not, please explain.</w:t>
            </w:r>
          </w:p>
          <w:p w14:paraId="7066458D" w14:textId="77777777" w:rsidR="0012553C" w:rsidRPr="007D55F1" w:rsidRDefault="0012553C" w:rsidP="0012553C">
            <w:pPr>
              <w:spacing w:before="120" w:after="120"/>
              <w:rPr>
                <w:rFonts w:cs="Arial"/>
              </w:rPr>
            </w:pPr>
          </w:p>
        </w:tc>
      </w:tr>
      <w:tr w:rsidR="0094365F" w:rsidRPr="002F51E1" w14:paraId="7D490D45" w14:textId="77777777" w:rsidTr="00D11396">
        <w:trPr>
          <w:cantSplit/>
          <w:trHeight w:val="432"/>
          <w:jc w:val="center"/>
        </w:trPr>
        <w:tc>
          <w:tcPr>
            <w:tcW w:w="13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2F9B7" w14:textId="746FD468" w:rsidR="0094365F" w:rsidRPr="00C534F0" w:rsidRDefault="0094365F" w:rsidP="00964F0C">
            <w:pPr>
              <w:spacing w:before="120" w:after="120"/>
              <w:rPr>
                <w:rFonts w:cs="Arial"/>
              </w:rPr>
            </w:pPr>
            <w:r w:rsidRPr="0094365F">
              <w:rPr>
                <w:rFonts w:cs="Arial"/>
              </w:rPr>
              <w:t>Describe how the repre</w:t>
            </w:r>
            <w:r w:rsidRPr="005E2C34">
              <w:rPr>
                <w:rFonts w:cs="Arial"/>
              </w:rPr>
              <w:t>sentativeness of subgroups of the population (i.e., age groups, locations, or health status) were considered in the sampling methodology</w:t>
            </w:r>
            <w:r w:rsidRPr="00035D6E">
              <w:rPr>
                <w:rFonts w:cs="Arial"/>
                <w:i/>
              </w:rPr>
              <w:t>.</w:t>
            </w:r>
          </w:p>
          <w:p w14:paraId="1FA7A3F1" w14:textId="77777777" w:rsidR="0094365F" w:rsidRDefault="0094365F" w:rsidP="0012553C">
            <w:pPr>
              <w:spacing w:before="120" w:after="120"/>
              <w:rPr>
                <w:rFonts w:cs="Arial"/>
              </w:rPr>
            </w:pPr>
          </w:p>
        </w:tc>
      </w:tr>
      <w:tr w:rsidR="0094365F" w:rsidRPr="002F51E1" w14:paraId="71DC3CD3" w14:textId="77777777" w:rsidTr="00D11396">
        <w:trPr>
          <w:cantSplit/>
          <w:trHeight w:val="432"/>
          <w:jc w:val="center"/>
        </w:trPr>
        <w:tc>
          <w:tcPr>
            <w:tcW w:w="13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B4A5E" w14:textId="77777777" w:rsidR="0094365F" w:rsidRDefault="0094365F" w:rsidP="0094365F">
            <w:pPr>
              <w:spacing w:before="120" w:after="120"/>
              <w:rPr>
                <w:rFonts w:cs="Arial"/>
              </w:rPr>
            </w:pPr>
            <w:r>
              <w:rPr>
                <w:rFonts w:cs="Arial"/>
              </w:rPr>
              <w:t>Describe how the sampling methodology accounted for potential biases.</w:t>
            </w:r>
          </w:p>
          <w:p w14:paraId="478C711D" w14:textId="01348768" w:rsidR="0094365F" w:rsidRPr="0094365F" w:rsidRDefault="0094365F" w:rsidP="00964F0C">
            <w:pPr>
              <w:spacing w:before="120" w:after="120"/>
              <w:rPr>
                <w:rFonts w:cs="Arial"/>
              </w:rPr>
            </w:pPr>
          </w:p>
        </w:tc>
      </w:tr>
    </w:tbl>
    <w:p w14:paraId="6EAFC626" w14:textId="77777777" w:rsidR="001D7C41" w:rsidRPr="002D4583" w:rsidRDefault="001D7C41" w:rsidP="002D4583">
      <w:pPr>
        <w:pStyle w:val="BodyText"/>
      </w:pPr>
    </w:p>
    <w:p w14:paraId="63F0F5F6" w14:textId="40966A25" w:rsidR="006C56D0" w:rsidRDefault="00575D47" w:rsidP="00803BCC">
      <w:pPr>
        <w:pStyle w:val="Heading2"/>
      </w:pPr>
      <w:r w:rsidRPr="00803BCC">
        <w:t>Activity 6. Plan and Collect Reliable Data</w:t>
      </w:r>
    </w:p>
    <w:p w14:paraId="6572EAE0" w14:textId="76A74678" w:rsidR="00F06C86" w:rsidRPr="006617E0" w:rsidRDefault="00F06C86" w:rsidP="002F53B4">
      <w:r w:rsidRPr="00B2251D">
        <w:rPr>
          <w:rFonts w:cs="Arial"/>
        </w:rPr>
        <w:t xml:space="preserve">Describe your data collection plan.  </w:t>
      </w:r>
      <w:r>
        <w:rPr>
          <w:rFonts w:cs="Arial"/>
        </w:rPr>
        <w:t xml:space="preserve">Please specify a systematic method for collecting valid and reliable data. </w:t>
      </w:r>
    </w:p>
    <w:tbl>
      <w:tblPr>
        <w:tblW w:w="1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0"/>
      </w:tblGrid>
      <w:tr w:rsidR="00E54DD3" w:rsidRPr="002F51E1" w14:paraId="4368165D" w14:textId="77777777" w:rsidTr="00D11396">
        <w:trPr>
          <w:cantSplit/>
          <w:trHeight w:val="432"/>
          <w:jc w:val="center"/>
        </w:trPr>
        <w:tc>
          <w:tcPr>
            <w:tcW w:w="1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0E1CF" w14:textId="6F418E49" w:rsidR="00883D38" w:rsidRDefault="00855CFC" w:rsidP="007A2C0E">
            <w:pPr>
              <w:rPr>
                <w:rFonts w:cs="Arial"/>
              </w:rPr>
            </w:pPr>
            <w:r w:rsidRPr="005E2C34">
              <w:rPr>
                <w:rFonts w:cs="Arial"/>
              </w:rPr>
              <w:t>What data will be collected? Clearly define data elements, including numerical definitions</w:t>
            </w:r>
            <w:r w:rsidR="00F06C86">
              <w:rPr>
                <w:rFonts w:cs="Arial"/>
              </w:rPr>
              <w:t xml:space="preserve">, </w:t>
            </w:r>
            <w:r w:rsidRPr="005E2C34">
              <w:rPr>
                <w:rFonts w:cs="Arial"/>
              </w:rPr>
              <w:t>units of measure</w:t>
            </w:r>
            <w:r w:rsidR="00F06C86">
              <w:rPr>
                <w:rFonts w:cs="Arial"/>
              </w:rPr>
              <w:t>, and the roles and qualifications of personnel collecting the data</w:t>
            </w:r>
            <w:r w:rsidRPr="005E2C34">
              <w:rPr>
                <w:rFonts w:cs="Arial"/>
              </w:rPr>
              <w:t xml:space="preserve">.  </w:t>
            </w:r>
          </w:p>
          <w:p w14:paraId="305EE446" w14:textId="151924AE" w:rsidR="006617E0" w:rsidRPr="006617E0" w:rsidRDefault="006617E0" w:rsidP="002F53B4">
            <w:pPr>
              <w:rPr>
                <w:rFonts w:cs="Arial"/>
              </w:rPr>
            </w:pPr>
          </w:p>
        </w:tc>
      </w:tr>
      <w:tr w:rsidR="006617E0" w:rsidRPr="002F51E1" w14:paraId="5083B9E9" w14:textId="77777777" w:rsidTr="00D11396">
        <w:trPr>
          <w:cantSplit/>
          <w:trHeight w:val="432"/>
          <w:jc w:val="center"/>
        </w:trPr>
        <w:tc>
          <w:tcPr>
            <w:tcW w:w="1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00E3D" w14:textId="32284032" w:rsidR="006617E0" w:rsidRPr="00303677" w:rsidRDefault="006617E0" w:rsidP="006617E0">
            <w:pPr>
              <w:spacing w:before="120" w:after="120"/>
              <w:rPr>
                <w:rFonts w:cs="Arial"/>
              </w:rPr>
            </w:pPr>
            <w:r w:rsidRPr="0030176B">
              <w:rPr>
                <w:rFonts w:cs="Arial"/>
              </w:rPr>
              <w:t>What are the sources from which the data will be collected</w:t>
            </w:r>
            <w:r w:rsidR="00E36A6E">
              <w:rPr>
                <w:rFonts w:cs="Arial"/>
              </w:rPr>
              <w:t>, e.g.</w:t>
            </w:r>
            <w:r w:rsidR="00075E1F">
              <w:rPr>
                <w:rFonts w:cs="Arial"/>
              </w:rPr>
              <w:t xml:space="preserve"> </w:t>
            </w:r>
            <w:r w:rsidRPr="0030176B">
              <w:rPr>
                <w:rFonts w:cs="Arial"/>
              </w:rPr>
              <w:t>claims and encoun</w:t>
            </w:r>
            <w:r w:rsidRPr="00303677">
              <w:rPr>
                <w:rFonts w:cs="Arial"/>
              </w:rPr>
              <w:t xml:space="preserve">ter data, medical records, case management or electronic visit verification systems, tracking logs, surveys, and/or provider and/or enrollee interviews? </w:t>
            </w:r>
          </w:p>
          <w:p w14:paraId="13AF17E6" w14:textId="506C43C0" w:rsidR="006617E0" w:rsidRPr="00B11118" w:rsidRDefault="006617E0" w:rsidP="006617E0">
            <w:pPr>
              <w:pStyle w:val="ListParagraph"/>
              <w:numPr>
                <w:ilvl w:val="0"/>
                <w:numId w:val="49"/>
              </w:numPr>
              <w:spacing w:before="120" w:after="120"/>
              <w:contextualSpacing/>
              <w:rPr>
                <w:i/>
              </w:rPr>
            </w:pPr>
            <w:r w:rsidRPr="00B11118">
              <w:rPr>
                <w:rFonts w:cs="Arial"/>
              </w:rPr>
              <w:t>For administrative data, please describe how all encounters will be captured for each data source (</w:t>
            </w:r>
            <w:r w:rsidR="00E36A6E">
              <w:rPr>
                <w:rFonts w:cs="Arial"/>
              </w:rPr>
              <w:t>e.g.</w:t>
            </w:r>
            <w:r w:rsidRPr="00B11118">
              <w:rPr>
                <w:rFonts w:cs="Arial"/>
              </w:rPr>
              <w:t xml:space="preserve"> inpatient data, primary care data, LTSS data, </w:t>
            </w:r>
            <w:r w:rsidRPr="00981E35">
              <w:rPr>
                <w:rFonts w:cs="Arial"/>
              </w:rPr>
              <w:t>ancillary data, etc.)</w:t>
            </w:r>
            <w:r w:rsidRPr="00B11118">
              <w:rPr>
                <w:rFonts w:cs="Arial"/>
              </w:rPr>
              <w:t xml:space="preserve">. </w:t>
            </w:r>
          </w:p>
          <w:p w14:paraId="3F348EF3" w14:textId="7FE9413B" w:rsidR="006617E0" w:rsidRPr="00D56894" w:rsidRDefault="006617E0" w:rsidP="006617E0">
            <w:pPr>
              <w:pStyle w:val="ListParagraph"/>
              <w:numPr>
                <w:ilvl w:val="0"/>
                <w:numId w:val="49"/>
              </w:numPr>
              <w:spacing w:before="120" w:after="120"/>
              <w:contextualSpacing/>
            </w:pPr>
            <w:r w:rsidRPr="00D56894">
              <w:t>If EHR data was used, were patient, clinical, service, or quality metrics validated for accuracy and completeness</w:t>
            </w:r>
            <w:r w:rsidR="004A0E80">
              <w:t>,</w:t>
            </w:r>
            <w:r w:rsidRPr="00D56894">
              <w:t xml:space="preserve"> as well as</w:t>
            </w:r>
            <w:r w:rsidR="004A0E80">
              <w:t>,</w:t>
            </w:r>
            <w:r w:rsidRPr="00D56894">
              <w:t xml:space="preserve"> comparability across systems? </w:t>
            </w:r>
          </w:p>
          <w:p w14:paraId="5E5CC330" w14:textId="77777777" w:rsidR="006617E0" w:rsidRPr="008E64CB" w:rsidRDefault="006617E0" w:rsidP="006617E0">
            <w:pPr>
              <w:pStyle w:val="ListParagraph"/>
              <w:numPr>
                <w:ilvl w:val="0"/>
                <w:numId w:val="49"/>
              </w:numPr>
              <w:spacing w:before="120" w:after="120"/>
            </w:pPr>
            <w:r w:rsidRPr="00B11118">
              <w:rPr>
                <w:rFonts w:cs="Arial"/>
              </w:rPr>
              <w:t>For medical record review</w:t>
            </w:r>
            <w:r>
              <w:rPr>
                <w:rFonts w:cs="Arial"/>
              </w:rPr>
              <w:t xml:space="preserve"> (MRR)</w:t>
            </w:r>
            <w:r w:rsidRPr="00B11118">
              <w:rPr>
                <w:rFonts w:cs="Arial"/>
              </w:rPr>
              <w:t xml:space="preserve">, please include </w:t>
            </w:r>
            <w:r>
              <w:rPr>
                <w:rFonts w:cs="Arial"/>
              </w:rPr>
              <w:t xml:space="preserve">the roles </w:t>
            </w:r>
            <w:r w:rsidRPr="00B11118">
              <w:rPr>
                <w:rFonts w:cs="Arial"/>
              </w:rPr>
              <w:t>and qualifications of the personnel</w:t>
            </w:r>
            <w:r>
              <w:rPr>
                <w:rFonts w:cs="Arial"/>
              </w:rPr>
              <w:t xml:space="preserve"> conducting MRR</w:t>
            </w:r>
            <w:r w:rsidRPr="00B11118">
              <w:rPr>
                <w:rFonts w:cs="Arial"/>
              </w:rPr>
              <w:t>, the process used for inter</w:t>
            </w:r>
            <w:r>
              <w:rPr>
                <w:rFonts w:cs="Arial"/>
              </w:rPr>
              <w:t>-</w:t>
            </w:r>
            <w:r w:rsidRPr="00B11118">
              <w:rPr>
                <w:rFonts w:cs="Arial"/>
              </w:rPr>
              <w:t xml:space="preserve">rater </w:t>
            </w:r>
            <w:r>
              <w:rPr>
                <w:rFonts w:cs="Arial"/>
              </w:rPr>
              <w:t xml:space="preserve">and intra-rater </w:t>
            </w:r>
            <w:r w:rsidRPr="00B11118">
              <w:rPr>
                <w:rFonts w:cs="Arial"/>
              </w:rPr>
              <w:t>reliability, and guidelines used to obtain and record the data collected.</w:t>
            </w:r>
          </w:p>
          <w:p w14:paraId="15434390" w14:textId="77777777" w:rsidR="006617E0" w:rsidRPr="00B2251D" w:rsidRDefault="006617E0" w:rsidP="009710EA">
            <w:pPr>
              <w:spacing w:before="120" w:after="120"/>
              <w:rPr>
                <w:rFonts w:cs="Arial"/>
              </w:rPr>
            </w:pPr>
          </w:p>
        </w:tc>
      </w:tr>
      <w:tr w:rsidR="009710EA" w:rsidRPr="002F51E1" w14:paraId="44616B97" w14:textId="77777777" w:rsidTr="00D11396">
        <w:trPr>
          <w:cantSplit/>
          <w:trHeight w:val="432"/>
          <w:jc w:val="center"/>
        </w:trPr>
        <w:tc>
          <w:tcPr>
            <w:tcW w:w="1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49517" w14:textId="755B3E61" w:rsidR="009710EA" w:rsidRPr="00B2251D" w:rsidRDefault="009710EA" w:rsidP="009710EA">
            <w:pPr>
              <w:spacing w:before="120" w:after="120"/>
              <w:rPr>
                <w:rFonts w:cs="Arial"/>
              </w:rPr>
            </w:pPr>
            <w:r w:rsidRPr="00B2251D">
              <w:rPr>
                <w:rFonts w:cs="Arial"/>
              </w:rPr>
              <w:t>How will data be collected?  When will the data be collected</w:t>
            </w:r>
            <w:r w:rsidR="00152167">
              <w:rPr>
                <w:rFonts w:cs="Arial"/>
              </w:rPr>
              <w:t>?</w:t>
            </w:r>
            <w:r>
              <w:rPr>
                <w:rFonts w:cs="Arial"/>
              </w:rPr>
              <w:t xml:space="preserve"> </w:t>
            </w:r>
            <w:r w:rsidRPr="009710EA">
              <w:rPr>
                <w:rFonts w:cs="Arial"/>
                <w:i/>
              </w:rPr>
              <w:t>For example, will the data be collected annually or semi-annu</w:t>
            </w:r>
            <w:r w:rsidRPr="00152167">
              <w:rPr>
                <w:rFonts w:cs="Arial"/>
                <w:i/>
              </w:rPr>
              <w:t>ally?</w:t>
            </w:r>
          </w:p>
          <w:p w14:paraId="089B2EDC" w14:textId="77777777" w:rsidR="009710EA" w:rsidRPr="00B2251D" w:rsidRDefault="009710EA" w:rsidP="009710EA">
            <w:pPr>
              <w:spacing w:before="120" w:after="120"/>
              <w:rPr>
                <w:rFonts w:cs="Arial"/>
              </w:rPr>
            </w:pPr>
          </w:p>
        </w:tc>
      </w:tr>
      <w:tr w:rsidR="00157723" w:rsidRPr="002F51E1" w14:paraId="33142FD1" w14:textId="77777777" w:rsidTr="00D11396">
        <w:trPr>
          <w:cantSplit/>
          <w:trHeight w:val="432"/>
          <w:jc w:val="center"/>
        </w:trPr>
        <w:tc>
          <w:tcPr>
            <w:tcW w:w="1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055D9" w14:textId="77777777" w:rsidR="00157723" w:rsidRPr="00B2251D" w:rsidRDefault="00157723" w:rsidP="00E40C24">
            <w:pPr>
              <w:spacing w:before="120" w:after="120"/>
              <w:rPr>
                <w:rFonts w:cs="Arial"/>
              </w:rPr>
            </w:pPr>
            <w:r w:rsidRPr="00B2251D">
              <w:rPr>
                <w:rFonts w:cs="Arial"/>
              </w:rPr>
              <w:t xml:space="preserve">What instruments </w:t>
            </w:r>
            <w:r w:rsidR="00E54DD3" w:rsidRPr="00B2251D">
              <w:rPr>
                <w:rFonts w:cs="Arial"/>
              </w:rPr>
              <w:t xml:space="preserve">will be </w:t>
            </w:r>
            <w:r w:rsidRPr="00B2251D">
              <w:rPr>
                <w:rFonts w:cs="Arial"/>
              </w:rPr>
              <w:t>used to collect the data? Describe their reliability and validity.</w:t>
            </w:r>
          </w:p>
          <w:p w14:paraId="4E7329B7" w14:textId="6A5C9155" w:rsidR="00883D38" w:rsidRPr="00B2251D" w:rsidRDefault="00883D38" w:rsidP="00E40C24">
            <w:pPr>
              <w:spacing w:before="120" w:after="120"/>
              <w:rPr>
                <w:rFonts w:cs="Arial"/>
              </w:rPr>
            </w:pPr>
          </w:p>
        </w:tc>
      </w:tr>
      <w:tr w:rsidR="00E54DD3" w:rsidRPr="002F51E1" w14:paraId="3E74EC85" w14:textId="77777777" w:rsidTr="00D11396">
        <w:trPr>
          <w:cantSplit/>
          <w:trHeight w:val="432"/>
          <w:jc w:val="center"/>
        </w:trPr>
        <w:tc>
          <w:tcPr>
            <w:tcW w:w="1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0A9E2" w14:textId="646FEE45" w:rsidR="00E54DD3" w:rsidRDefault="00E54DD3" w:rsidP="00E40C24">
            <w:pPr>
              <w:spacing w:before="120" w:after="120"/>
              <w:rPr>
                <w:rFonts w:cs="Arial"/>
              </w:rPr>
            </w:pPr>
            <w:r w:rsidRPr="007D55F1">
              <w:rPr>
                <w:rFonts w:cs="Arial"/>
              </w:rPr>
              <w:t>Describe your data analysis plan.</w:t>
            </w:r>
            <w:r w:rsidRPr="002F51E1">
              <w:rPr>
                <w:rFonts w:cs="Arial"/>
                <w:b/>
              </w:rPr>
              <w:t xml:space="preserve"> </w:t>
            </w:r>
            <w:r w:rsidRPr="002F51E1">
              <w:rPr>
                <w:rFonts w:cs="Arial"/>
              </w:rPr>
              <w:t xml:space="preserve"> What statistical tests will be conducted in order to determine if changes in the measurement rates were statistically significant or not? </w:t>
            </w:r>
            <w:r w:rsidR="006617E0" w:rsidRPr="00F33A1F">
              <w:rPr>
                <w:rFonts w:cs="Arial"/>
              </w:rPr>
              <w:t xml:space="preserve">Please </w:t>
            </w:r>
            <w:r w:rsidR="006617E0">
              <w:rPr>
                <w:rFonts w:cs="Arial"/>
              </w:rPr>
              <w:t>report</w:t>
            </w:r>
            <w:r w:rsidR="006617E0" w:rsidRPr="00F33A1F">
              <w:rPr>
                <w:rFonts w:cs="Arial"/>
              </w:rPr>
              <w:t xml:space="preserve"> the associated p-value or confidence interval that will </w:t>
            </w:r>
            <w:r w:rsidR="006617E0">
              <w:rPr>
                <w:rFonts w:cs="Arial"/>
              </w:rPr>
              <w:t>be used to determine</w:t>
            </w:r>
            <w:r w:rsidR="006617E0" w:rsidRPr="00F33A1F">
              <w:rPr>
                <w:rFonts w:cs="Arial"/>
              </w:rPr>
              <w:t xml:space="preserve"> if there is a statistically significant </w:t>
            </w:r>
            <w:r w:rsidR="006617E0">
              <w:rPr>
                <w:rFonts w:cs="Arial"/>
              </w:rPr>
              <w:t xml:space="preserve">change in the rates. </w:t>
            </w:r>
            <w:r w:rsidRPr="002F51E1">
              <w:rPr>
                <w:rFonts w:cs="Arial"/>
              </w:rPr>
              <w:t>What software will be used to conduct the analyses?</w:t>
            </w:r>
          </w:p>
          <w:p w14:paraId="328BF64E" w14:textId="4B2A5C38" w:rsidR="00883D38" w:rsidRPr="002F51E1" w:rsidRDefault="00883D38" w:rsidP="00E40C24">
            <w:pPr>
              <w:spacing w:before="120" w:after="120"/>
              <w:rPr>
                <w:rFonts w:cs="Arial"/>
              </w:rPr>
            </w:pPr>
          </w:p>
        </w:tc>
      </w:tr>
    </w:tbl>
    <w:p w14:paraId="71DEAF27" w14:textId="77777777" w:rsidR="006617E0" w:rsidRDefault="006617E0" w:rsidP="006617E0">
      <w:pPr>
        <w:pStyle w:val="BodyTextafterHeading"/>
      </w:pPr>
    </w:p>
    <w:p w14:paraId="48060591" w14:textId="478E7344" w:rsidR="00603703" w:rsidRPr="00803BCC" w:rsidRDefault="00575D47" w:rsidP="00803BCC">
      <w:pPr>
        <w:pStyle w:val="Heading2"/>
      </w:pPr>
      <w:r w:rsidRPr="00803BCC">
        <w:lastRenderedPageBreak/>
        <w:t>Activity 7A. Root Cause Analysis and Existing Interventions</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9B51C6" w:rsidRPr="002F51E1" w14:paraId="5789BE39" w14:textId="77777777" w:rsidTr="00D11396">
        <w:trPr>
          <w:cantSplit/>
        </w:trPr>
        <w:tc>
          <w:tcPr>
            <w:tcW w:w="13320" w:type="dxa"/>
            <w:shd w:val="clear" w:color="auto" w:fill="F2F2F2" w:themeFill="background1" w:themeFillShade="F2"/>
          </w:tcPr>
          <w:p w14:paraId="43163737" w14:textId="23186F91" w:rsidR="009B51C6" w:rsidRDefault="009B51C6" w:rsidP="00994D1D">
            <w:pPr>
              <w:spacing w:before="120" w:after="120"/>
              <w:rPr>
                <w:rFonts w:cs="Arial"/>
              </w:rPr>
            </w:pPr>
            <w:r w:rsidRPr="00B2251D">
              <w:rPr>
                <w:rFonts w:cs="Arial"/>
              </w:rPr>
              <w:t>Provide the results of the root cause analysis.</w:t>
            </w:r>
          </w:p>
          <w:p w14:paraId="7B7CD155" w14:textId="77777777" w:rsidR="00386333" w:rsidRPr="00B2251D" w:rsidRDefault="00386333" w:rsidP="00994D1D">
            <w:pPr>
              <w:spacing w:before="120" w:after="120"/>
              <w:rPr>
                <w:rFonts w:cs="Arial"/>
                <w:b/>
              </w:rPr>
            </w:pPr>
          </w:p>
          <w:p w14:paraId="0927D101" w14:textId="07221F44" w:rsidR="00883D38" w:rsidRPr="00B2251D" w:rsidRDefault="00883D38" w:rsidP="00883D38"/>
        </w:tc>
      </w:tr>
      <w:tr w:rsidR="00E54DD3" w:rsidRPr="002F51E1" w14:paraId="4D20DFCE" w14:textId="77777777" w:rsidTr="00D11396">
        <w:trPr>
          <w:cantSplit/>
        </w:trPr>
        <w:tc>
          <w:tcPr>
            <w:tcW w:w="13320" w:type="dxa"/>
            <w:shd w:val="clear" w:color="auto" w:fill="F2F2F2" w:themeFill="background1" w:themeFillShade="F2"/>
          </w:tcPr>
          <w:p w14:paraId="7AEF65CA" w14:textId="1758169C" w:rsidR="00883D38" w:rsidRPr="00B2251D" w:rsidRDefault="00E54DD3" w:rsidP="00964F0C">
            <w:pPr>
              <w:spacing w:before="120" w:after="120"/>
            </w:pPr>
            <w:r w:rsidRPr="00B2251D">
              <w:rPr>
                <w:rFonts w:cs="Arial"/>
              </w:rPr>
              <w:t>Describe how the root cause analysis was used to develop interventions.</w:t>
            </w:r>
            <w:r w:rsidR="00697F1A" w:rsidDel="00697F1A">
              <w:rPr>
                <w:rFonts w:cs="Arial"/>
              </w:rPr>
              <w:t xml:space="preserve"> </w:t>
            </w:r>
          </w:p>
        </w:tc>
      </w:tr>
    </w:tbl>
    <w:p w14:paraId="181DDED0" w14:textId="79308114" w:rsidR="00FA4376" w:rsidRPr="009E7299" w:rsidRDefault="00FA4376" w:rsidP="007D55F1">
      <w:pPr>
        <w:pStyle w:val="BodyText"/>
        <w:spacing w:after="240"/>
      </w:pPr>
      <w:r w:rsidRPr="009E7299">
        <w:t xml:space="preserve">Chronologically list the intervention(s) that are already in place to address this topic. </w:t>
      </w:r>
      <w:r w:rsidRPr="009E7299">
        <w:rPr>
          <w:rStyle w:val="Strong"/>
        </w:rPr>
        <w:t>PLEASE NOTE:</w:t>
      </w:r>
      <w:r w:rsidRPr="009E7299">
        <w:t xml:space="preserve"> The interventions listed here should represent the actions the MCO has been taking to improve the measure prior to the start of the PIP and are not to be included in the PIP interventions listed in Activity 7B. Add additional rows as needed.</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713"/>
        <w:gridCol w:w="4271"/>
      </w:tblGrid>
      <w:tr w:rsidR="00E54DD3" w:rsidRPr="001D4E4A" w14:paraId="24E0D135" w14:textId="77777777" w:rsidTr="00916872">
        <w:trPr>
          <w:cantSplit/>
          <w:tblHeader/>
          <w:jc w:val="center"/>
        </w:trPr>
        <w:tc>
          <w:tcPr>
            <w:tcW w:w="5336" w:type="dxa"/>
            <w:shd w:val="clear" w:color="auto" w:fill="auto"/>
            <w:vAlign w:val="center"/>
          </w:tcPr>
          <w:p w14:paraId="38842E2F" w14:textId="77777777" w:rsidR="00E54DD3" w:rsidRPr="001D4E4A" w:rsidRDefault="00E54DD3" w:rsidP="001D4E4A">
            <w:pPr>
              <w:spacing w:before="120" w:after="120"/>
              <w:jc w:val="center"/>
              <w:rPr>
                <w:rFonts w:cs="Arial"/>
                <w:b/>
                <w:bCs/>
              </w:rPr>
            </w:pPr>
            <w:r w:rsidRPr="001D4E4A">
              <w:rPr>
                <w:rFonts w:cs="Arial"/>
                <w:b/>
                <w:bCs/>
              </w:rPr>
              <w:t>Describe the Intervention</w:t>
            </w:r>
            <w:r w:rsidR="00896E45" w:rsidRPr="001D4E4A">
              <w:rPr>
                <w:rFonts w:cs="Arial"/>
                <w:b/>
                <w:bCs/>
              </w:rPr>
              <w:t>(s)</w:t>
            </w:r>
          </w:p>
        </w:tc>
        <w:tc>
          <w:tcPr>
            <w:tcW w:w="3713" w:type="dxa"/>
            <w:shd w:val="clear" w:color="auto" w:fill="auto"/>
          </w:tcPr>
          <w:p w14:paraId="41EC93A5" w14:textId="77777777" w:rsidR="00E54DD3" w:rsidRPr="001D4E4A" w:rsidRDefault="00E54DD3" w:rsidP="001D4E4A">
            <w:pPr>
              <w:spacing w:before="120" w:after="120"/>
              <w:jc w:val="center"/>
              <w:rPr>
                <w:rFonts w:cs="Arial"/>
                <w:b/>
                <w:bCs/>
              </w:rPr>
            </w:pPr>
            <w:r w:rsidRPr="001D4E4A">
              <w:rPr>
                <w:rFonts w:cs="Arial"/>
                <w:b/>
                <w:bCs/>
              </w:rPr>
              <w:t>Date Initiated</w:t>
            </w:r>
          </w:p>
        </w:tc>
        <w:tc>
          <w:tcPr>
            <w:tcW w:w="4271" w:type="dxa"/>
            <w:shd w:val="clear" w:color="auto" w:fill="auto"/>
          </w:tcPr>
          <w:p w14:paraId="2BE9013A" w14:textId="77777777" w:rsidR="00E54DD3" w:rsidRPr="001D4E4A" w:rsidRDefault="00E54DD3" w:rsidP="001D4E4A">
            <w:pPr>
              <w:spacing w:before="120" w:after="120"/>
              <w:jc w:val="center"/>
              <w:rPr>
                <w:rFonts w:cs="Arial"/>
                <w:b/>
                <w:bCs/>
              </w:rPr>
            </w:pPr>
            <w:r w:rsidRPr="001D4E4A">
              <w:rPr>
                <w:rFonts w:cs="Arial"/>
                <w:b/>
                <w:bCs/>
              </w:rPr>
              <w:t>Still Ongoing?</w:t>
            </w:r>
          </w:p>
        </w:tc>
      </w:tr>
      <w:tr w:rsidR="009D1A02" w:rsidRPr="008C2AD7" w14:paraId="2A817A1E" w14:textId="77777777" w:rsidTr="00916872">
        <w:trPr>
          <w:cantSplit/>
          <w:jc w:val="center"/>
        </w:trPr>
        <w:tc>
          <w:tcPr>
            <w:tcW w:w="5336" w:type="dxa"/>
            <w:shd w:val="clear" w:color="auto" w:fill="F2F2F2" w:themeFill="background1" w:themeFillShade="F2"/>
          </w:tcPr>
          <w:p w14:paraId="5FC6AE80" w14:textId="486B5A30" w:rsidR="009D1A02" w:rsidRPr="009E7299" w:rsidRDefault="009D1A02" w:rsidP="009D1A02">
            <w:pPr>
              <w:spacing w:before="120" w:after="120"/>
              <w:rPr>
                <w:rFonts w:cs="Arial"/>
              </w:rPr>
            </w:pPr>
          </w:p>
        </w:tc>
        <w:tc>
          <w:tcPr>
            <w:tcW w:w="3713" w:type="dxa"/>
            <w:shd w:val="clear" w:color="auto" w:fill="F2F2F2" w:themeFill="background1" w:themeFillShade="F2"/>
          </w:tcPr>
          <w:p w14:paraId="642152F1" w14:textId="6A59B619" w:rsidR="009D1A02" w:rsidRPr="009E7299" w:rsidRDefault="009D1A02" w:rsidP="009D1A02">
            <w:pPr>
              <w:pStyle w:val="Heading5"/>
              <w:keepNext w:val="0"/>
              <w:widowControl w:val="0"/>
              <w:spacing w:before="120" w:after="120"/>
              <w:jc w:val="left"/>
              <w:rPr>
                <w:rFonts w:cs="Arial"/>
                <w:b w:val="0"/>
                <w:sz w:val="20"/>
              </w:rPr>
            </w:pPr>
          </w:p>
        </w:tc>
        <w:tc>
          <w:tcPr>
            <w:tcW w:w="4271" w:type="dxa"/>
            <w:shd w:val="clear" w:color="auto" w:fill="F2F2F2" w:themeFill="background1" w:themeFillShade="F2"/>
          </w:tcPr>
          <w:p w14:paraId="6D77DDB6" w14:textId="7637F356" w:rsidR="009D1A02" w:rsidRPr="009E7299" w:rsidRDefault="009D1A02" w:rsidP="009D1A02">
            <w:pPr>
              <w:pStyle w:val="Heading5"/>
              <w:keepNext w:val="0"/>
              <w:widowControl w:val="0"/>
              <w:spacing w:before="120" w:after="120"/>
              <w:jc w:val="left"/>
              <w:rPr>
                <w:rFonts w:cs="Arial"/>
                <w:b w:val="0"/>
                <w:sz w:val="20"/>
              </w:rPr>
            </w:pPr>
          </w:p>
        </w:tc>
      </w:tr>
      <w:tr w:rsidR="00893C7D" w14:paraId="6436394A" w14:textId="77777777" w:rsidTr="00916872">
        <w:trPr>
          <w:cantSplit/>
          <w:jc w:val="center"/>
        </w:trPr>
        <w:tc>
          <w:tcPr>
            <w:tcW w:w="5336" w:type="dxa"/>
            <w:shd w:val="clear" w:color="auto" w:fill="F2F2F2" w:themeFill="background1" w:themeFillShade="F2"/>
          </w:tcPr>
          <w:p w14:paraId="4436930F" w14:textId="39C27493" w:rsidR="00893C7D" w:rsidRPr="009E7299" w:rsidRDefault="00893C7D" w:rsidP="004621F0">
            <w:pPr>
              <w:pStyle w:val="Heading5"/>
              <w:keepNext w:val="0"/>
              <w:widowControl w:val="0"/>
              <w:spacing w:before="120" w:after="120"/>
              <w:jc w:val="left"/>
              <w:rPr>
                <w:rFonts w:cs="Arial"/>
                <w:b w:val="0"/>
                <w:sz w:val="20"/>
              </w:rPr>
            </w:pPr>
          </w:p>
        </w:tc>
        <w:tc>
          <w:tcPr>
            <w:tcW w:w="3713" w:type="dxa"/>
            <w:shd w:val="clear" w:color="auto" w:fill="F2F2F2" w:themeFill="background1" w:themeFillShade="F2"/>
          </w:tcPr>
          <w:p w14:paraId="7CB48F32" w14:textId="34083412" w:rsidR="00893C7D" w:rsidRPr="009E7299" w:rsidRDefault="00893C7D" w:rsidP="004621F0">
            <w:pPr>
              <w:pStyle w:val="Heading5"/>
              <w:keepNext w:val="0"/>
              <w:widowControl w:val="0"/>
              <w:spacing w:before="120" w:after="120"/>
              <w:jc w:val="left"/>
              <w:rPr>
                <w:rFonts w:cs="Arial"/>
                <w:b w:val="0"/>
                <w:sz w:val="20"/>
              </w:rPr>
            </w:pPr>
          </w:p>
        </w:tc>
        <w:tc>
          <w:tcPr>
            <w:tcW w:w="4271" w:type="dxa"/>
            <w:shd w:val="clear" w:color="auto" w:fill="F2F2F2" w:themeFill="background1" w:themeFillShade="F2"/>
          </w:tcPr>
          <w:p w14:paraId="35E66ED2" w14:textId="7E55937E" w:rsidR="00893C7D" w:rsidRPr="009E7299" w:rsidRDefault="00893C7D" w:rsidP="004621F0">
            <w:pPr>
              <w:pStyle w:val="Heading5"/>
              <w:keepNext w:val="0"/>
              <w:widowControl w:val="0"/>
              <w:spacing w:before="120" w:after="120"/>
              <w:jc w:val="left"/>
              <w:rPr>
                <w:rFonts w:cs="Arial"/>
                <w:b w:val="0"/>
                <w:sz w:val="20"/>
              </w:rPr>
            </w:pPr>
          </w:p>
        </w:tc>
      </w:tr>
      <w:tr w:rsidR="00893C7D" w:rsidRPr="008C2AD7" w14:paraId="53E3E594" w14:textId="77777777" w:rsidTr="00916872">
        <w:trPr>
          <w:cantSplit/>
          <w:jc w:val="center"/>
        </w:trPr>
        <w:tc>
          <w:tcPr>
            <w:tcW w:w="5336" w:type="dxa"/>
            <w:shd w:val="clear" w:color="auto" w:fill="F2F2F2" w:themeFill="background1" w:themeFillShade="F2"/>
          </w:tcPr>
          <w:p w14:paraId="0F40C545" w14:textId="4369C0ED" w:rsidR="00893C7D" w:rsidRPr="009E7299" w:rsidRDefault="00893C7D" w:rsidP="004621F0">
            <w:pPr>
              <w:pStyle w:val="Heading5"/>
              <w:keepNext w:val="0"/>
              <w:widowControl w:val="0"/>
              <w:spacing w:before="120" w:after="120"/>
              <w:jc w:val="left"/>
              <w:rPr>
                <w:rFonts w:cs="Arial"/>
                <w:b w:val="0"/>
                <w:sz w:val="20"/>
              </w:rPr>
            </w:pPr>
          </w:p>
        </w:tc>
        <w:tc>
          <w:tcPr>
            <w:tcW w:w="3713" w:type="dxa"/>
            <w:shd w:val="clear" w:color="auto" w:fill="F2F2F2" w:themeFill="background1" w:themeFillShade="F2"/>
          </w:tcPr>
          <w:p w14:paraId="42DCA56F" w14:textId="193C8FEA" w:rsidR="00893C7D" w:rsidRPr="009E7299" w:rsidRDefault="00893C7D" w:rsidP="004621F0">
            <w:pPr>
              <w:pStyle w:val="Heading5"/>
              <w:keepNext w:val="0"/>
              <w:widowControl w:val="0"/>
              <w:spacing w:before="120" w:after="120"/>
              <w:jc w:val="left"/>
              <w:rPr>
                <w:rFonts w:cs="Arial"/>
                <w:b w:val="0"/>
                <w:sz w:val="20"/>
              </w:rPr>
            </w:pPr>
          </w:p>
        </w:tc>
        <w:tc>
          <w:tcPr>
            <w:tcW w:w="4271" w:type="dxa"/>
            <w:shd w:val="clear" w:color="auto" w:fill="F2F2F2" w:themeFill="background1" w:themeFillShade="F2"/>
          </w:tcPr>
          <w:p w14:paraId="25C36419" w14:textId="73FF03AA" w:rsidR="00893C7D" w:rsidRPr="009E7299" w:rsidRDefault="00893C7D" w:rsidP="004621F0">
            <w:pPr>
              <w:pStyle w:val="Heading5"/>
              <w:keepNext w:val="0"/>
              <w:widowControl w:val="0"/>
              <w:spacing w:before="120" w:after="120"/>
              <w:jc w:val="left"/>
              <w:rPr>
                <w:rFonts w:cs="Arial"/>
                <w:b w:val="0"/>
                <w:sz w:val="20"/>
              </w:rPr>
            </w:pPr>
          </w:p>
        </w:tc>
      </w:tr>
      <w:tr w:rsidR="00893C7D" w14:paraId="7BA93D34" w14:textId="77777777" w:rsidTr="00916872">
        <w:trPr>
          <w:cantSplit/>
          <w:jc w:val="center"/>
        </w:trPr>
        <w:tc>
          <w:tcPr>
            <w:tcW w:w="5336" w:type="dxa"/>
            <w:shd w:val="clear" w:color="auto" w:fill="F2F2F2" w:themeFill="background1" w:themeFillShade="F2"/>
          </w:tcPr>
          <w:p w14:paraId="68EB3814" w14:textId="695A2A92" w:rsidR="00893C7D" w:rsidRPr="009E7299" w:rsidRDefault="00893C7D" w:rsidP="00916872">
            <w:pPr>
              <w:pStyle w:val="Heading5"/>
              <w:keepNext w:val="0"/>
              <w:widowControl w:val="0"/>
              <w:spacing w:before="120" w:after="120"/>
              <w:jc w:val="left"/>
              <w:rPr>
                <w:rFonts w:cs="Arial"/>
                <w:b w:val="0"/>
                <w:sz w:val="20"/>
              </w:rPr>
            </w:pPr>
          </w:p>
        </w:tc>
        <w:tc>
          <w:tcPr>
            <w:tcW w:w="3713" w:type="dxa"/>
            <w:shd w:val="clear" w:color="auto" w:fill="F2F2F2" w:themeFill="background1" w:themeFillShade="F2"/>
          </w:tcPr>
          <w:p w14:paraId="22D344E3" w14:textId="68784774" w:rsidR="00893C7D" w:rsidRPr="009E7299" w:rsidRDefault="00893C7D" w:rsidP="00916872">
            <w:pPr>
              <w:pStyle w:val="Heading5"/>
              <w:keepNext w:val="0"/>
              <w:widowControl w:val="0"/>
              <w:spacing w:before="120" w:after="120"/>
              <w:jc w:val="left"/>
              <w:rPr>
                <w:rFonts w:cs="Arial"/>
                <w:b w:val="0"/>
                <w:sz w:val="20"/>
              </w:rPr>
            </w:pPr>
          </w:p>
        </w:tc>
        <w:tc>
          <w:tcPr>
            <w:tcW w:w="4271" w:type="dxa"/>
            <w:shd w:val="clear" w:color="auto" w:fill="F2F2F2" w:themeFill="background1" w:themeFillShade="F2"/>
          </w:tcPr>
          <w:p w14:paraId="1E068857" w14:textId="4B1B116C" w:rsidR="00893C7D" w:rsidRPr="009E7299" w:rsidRDefault="00893C7D" w:rsidP="00916872">
            <w:pPr>
              <w:pStyle w:val="Heading5"/>
              <w:keepNext w:val="0"/>
              <w:widowControl w:val="0"/>
              <w:spacing w:before="120" w:after="120"/>
              <w:jc w:val="left"/>
              <w:rPr>
                <w:rFonts w:cs="Arial"/>
                <w:b w:val="0"/>
                <w:sz w:val="20"/>
              </w:rPr>
            </w:pPr>
          </w:p>
        </w:tc>
      </w:tr>
    </w:tbl>
    <w:p w14:paraId="5F89B032" w14:textId="77777777" w:rsidR="00575D47" w:rsidRPr="00803BCC" w:rsidRDefault="00575D47" w:rsidP="00803BCC">
      <w:pPr>
        <w:pStyle w:val="Heading2"/>
      </w:pPr>
      <w:r w:rsidRPr="00803BCC">
        <w:t>Activity 7B. Implement Intervention and Improvement Strategies</w:t>
      </w:r>
    </w:p>
    <w:p w14:paraId="1D17C5B6" w14:textId="0D90C2ED" w:rsidR="00D32E3D" w:rsidRDefault="00D32E3D" w:rsidP="00545B46">
      <w:pPr>
        <w:pStyle w:val="BodyTextafterHeading"/>
      </w:pPr>
      <w:r w:rsidRPr="00D32E3D">
        <w:t>Real, sustained improvements in care result from a continuous cycle of measuring and analyzing performance and developing and implementing system-wide improvements in care.  Chronologically list the intervention(s) that will be implemented to improve the measure(s).  Describe the interventions and provide quantitative details whenever possible (e.g., “directly (person-to-person) contacted 4321 Members with diabetes by phone or face-to-face encounter” as opposed to “outrea</w:t>
      </w:r>
      <w:r w:rsidR="0086135D">
        <w:t>ch to Members with diabetes”).</w:t>
      </w:r>
    </w:p>
    <w:p w14:paraId="1C6C6A97" w14:textId="08A6FE4D" w:rsidR="00D32E3D" w:rsidRPr="00545B46" w:rsidRDefault="00D32E3D" w:rsidP="00D32E3D">
      <w:pPr>
        <w:pStyle w:val="BodyText"/>
        <w:rPr>
          <w:rStyle w:val="Strong"/>
        </w:rPr>
      </w:pPr>
      <w:r w:rsidRPr="00545B46">
        <w:rPr>
          <w:rStyle w:val="Strong"/>
        </w:rPr>
        <w:t>PLEASE NOTE:</w:t>
      </w:r>
      <w:r w:rsidR="00B60ADE" w:rsidRPr="00545B46">
        <w:rPr>
          <w:rStyle w:val="Strong"/>
        </w:rPr>
        <w:t xml:space="preserve"> </w:t>
      </w:r>
      <w:r w:rsidRPr="00D64AC7">
        <w:t>The interventions listed below should be new interventions that were developed based on the results of a root cause analysis and should not include interventions that were already in place prior to the start of the PIP.</w:t>
      </w:r>
    </w:p>
    <w:p w14:paraId="0641DA15" w14:textId="0643AE4F" w:rsidR="00D32E3D" w:rsidRPr="00D32E3D" w:rsidRDefault="00D32E3D" w:rsidP="00D32E3D">
      <w:pPr>
        <w:pStyle w:val="BodyText"/>
        <w:rPr>
          <w:rFonts w:eastAsia="Calibri"/>
        </w:rPr>
      </w:pPr>
      <w:r w:rsidRPr="00D32E3D">
        <w:rPr>
          <w:rStyle w:val="Strong"/>
        </w:rPr>
        <w:lastRenderedPageBreak/>
        <w:t>PLEASE NOTE:</w:t>
      </w:r>
      <w:r w:rsidR="00B60ADE">
        <w:rPr>
          <w:rStyle w:val="Strong"/>
        </w:rPr>
        <w:t xml:space="preserve"> </w:t>
      </w:r>
      <w:r>
        <w:t>C</w:t>
      </w:r>
      <w:r w:rsidRPr="00D32E3D">
        <w:t xml:space="preserve">omplete Appendix </w:t>
      </w:r>
      <w:r w:rsidR="00656C36">
        <w:t>A</w:t>
      </w:r>
      <w:r w:rsidRPr="00D32E3D">
        <w:t>: PIP Plan Collaborative Supplement</w:t>
      </w:r>
      <w:r>
        <w:t xml:space="preserve"> if applicable.</w:t>
      </w:r>
    </w:p>
    <w:p w14:paraId="76EE4524" w14:textId="29613E0B" w:rsidR="00D32E3D" w:rsidRDefault="00D32E3D" w:rsidP="00D64AC7">
      <w:pPr>
        <w:pStyle w:val="BodyText"/>
      </w:pPr>
      <w:r w:rsidRPr="00D64AC7">
        <w:t>Enter the requested information below for each intervention. Successful interventions involve qualified personnel to improve health outcomes for members. In addition, interventions addressing cultural awareness and socioeconomic considerations will have the most impact in diverse member populations. Add additional sections as needed.</w:t>
      </w:r>
    </w:p>
    <w:p w14:paraId="7AA6BEF2" w14:textId="73D6E5BC" w:rsidR="00697F1A" w:rsidRPr="002F53B4" w:rsidRDefault="006617E0" w:rsidP="00964F0C">
      <w:pPr>
        <w:pStyle w:val="Heading3"/>
        <w:rPr>
          <w:b w:val="0"/>
          <w:bCs/>
        </w:rPr>
      </w:pPr>
      <w:r w:rsidRPr="006617E0">
        <w:t xml:space="preserve">Improvement Strategy.  </w:t>
      </w:r>
      <w:r w:rsidRPr="002F53B4">
        <w:rPr>
          <w:b w:val="0"/>
          <w:bCs/>
        </w:rPr>
        <w:t>The improvement strategy refers to the overall approach used to design the PIP, develop interventions, and refine the implementation strategy.  For example, the Institute for Healthcare Improvement’s (IHI) Model for Improvement is a common evidence-based approach used to guide improvement work.</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697F1A" w14:paraId="7AB87159" w14:textId="77777777" w:rsidTr="00BA7714">
        <w:trPr>
          <w:cantSplit/>
        </w:trPr>
        <w:tc>
          <w:tcPr>
            <w:tcW w:w="13320" w:type="dxa"/>
            <w:shd w:val="clear" w:color="auto" w:fill="F2F2F2" w:themeFill="background1" w:themeFillShade="F2"/>
          </w:tcPr>
          <w:p w14:paraId="543E726C" w14:textId="08A6C007" w:rsidR="00697F1A" w:rsidRPr="002F51E1" w:rsidRDefault="00697F1A">
            <w:pPr>
              <w:spacing w:before="120" w:after="120"/>
              <w:rPr>
                <w:rFonts w:eastAsia="Calibri" w:cs="Arial"/>
              </w:rPr>
            </w:pPr>
            <w:r>
              <w:rPr>
                <w:rFonts w:cs="Arial"/>
              </w:rPr>
              <w:t>Describe</w:t>
            </w:r>
            <w:r w:rsidR="00D55183">
              <w:rPr>
                <w:rFonts w:cs="Arial"/>
              </w:rPr>
              <w:t xml:space="preserve"> the improvement strategy utilized for this PIP and </w:t>
            </w:r>
            <w:r w:rsidR="007A2C0E" w:rsidRPr="00664C10">
              <w:rPr>
                <w:bCs/>
              </w:rPr>
              <w:t>the overall approach for developing and implementing the selected intervention</w:t>
            </w:r>
            <w:r w:rsidR="007A2C0E">
              <w:rPr>
                <w:bCs/>
              </w:rPr>
              <w:t xml:space="preserve">s.  Indicate </w:t>
            </w:r>
            <w:r>
              <w:rPr>
                <w:rFonts w:cs="Arial"/>
              </w:rPr>
              <w:t xml:space="preserve">how the selected improvement strategy </w:t>
            </w:r>
            <w:r w:rsidR="00C534F0">
              <w:rPr>
                <w:rFonts w:cs="Arial"/>
              </w:rPr>
              <w:t>and interventions are</w:t>
            </w:r>
            <w:r>
              <w:rPr>
                <w:rFonts w:cs="Arial"/>
              </w:rPr>
              <w:t xml:space="preserve"> evidence-based</w:t>
            </w:r>
            <w:r w:rsidR="007A2C0E">
              <w:rPr>
                <w:rFonts w:cs="Arial"/>
              </w:rPr>
              <w:t xml:space="preserve"> (published or unpublished)</w:t>
            </w:r>
            <w:r>
              <w:rPr>
                <w:rFonts w:cs="Arial"/>
              </w:rPr>
              <w:t>.</w:t>
            </w:r>
            <w:r w:rsidR="00D55183">
              <w:rPr>
                <w:rFonts w:cs="Arial"/>
              </w:rPr>
              <w:t xml:space="preserve"> </w:t>
            </w:r>
          </w:p>
        </w:tc>
      </w:tr>
      <w:tr w:rsidR="00697F1A" w14:paraId="467EFE2E" w14:textId="77777777" w:rsidTr="00BA7714">
        <w:trPr>
          <w:cantSplit/>
        </w:trPr>
        <w:tc>
          <w:tcPr>
            <w:tcW w:w="13320" w:type="dxa"/>
            <w:shd w:val="clear" w:color="auto" w:fill="F2F2F2" w:themeFill="background1" w:themeFillShade="F2"/>
          </w:tcPr>
          <w:p w14:paraId="6A8C8C83" w14:textId="0021874A" w:rsidR="00697F1A" w:rsidRDefault="00697F1A" w:rsidP="00697F1A">
            <w:pPr>
              <w:spacing w:before="120" w:after="120"/>
              <w:rPr>
                <w:rFonts w:cs="Arial"/>
              </w:rPr>
            </w:pPr>
            <w:r>
              <w:rPr>
                <w:rFonts w:cs="Arial"/>
              </w:rPr>
              <w:t xml:space="preserve">Describe how the </w:t>
            </w:r>
            <w:r w:rsidR="00035D6E">
              <w:rPr>
                <w:rFonts w:cs="Arial"/>
              </w:rPr>
              <w:t>rapid-cycle PDSA approach was utilized to test the selected improvement strategy</w:t>
            </w:r>
            <w:r w:rsidR="00C534F0">
              <w:rPr>
                <w:rFonts w:cs="Arial"/>
              </w:rPr>
              <w:t>, if applicable</w:t>
            </w:r>
            <w:r w:rsidR="00035D6E">
              <w:rPr>
                <w:rFonts w:cs="Arial"/>
              </w:rPr>
              <w:t>.</w:t>
            </w:r>
            <w:r w:rsidR="007A2C0E">
              <w:rPr>
                <w:rFonts w:cs="Arial"/>
              </w:rPr>
              <w:t xml:space="preserve"> If the rapid-cycle PDSA approach was not used, please indicate as such and provide a rationale.</w:t>
            </w:r>
            <w:r w:rsidR="00035D6E">
              <w:rPr>
                <w:rFonts w:cs="Arial"/>
              </w:rPr>
              <w:t xml:space="preserve"> </w:t>
            </w:r>
          </w:p>
          <w:p w14:paraId="2F756A62" w14:textId="277C671D" w:rsidR="00697F1A" w:rsidRDefault="00697F1A" w:rsidP="00697F1A">
            <w:pPr>
              <w:spacing w:before="120" w:after="120"/>
              <w:rPr>
                <w:rFonts w:eastAsia="Calibri" w:cs="Arial"/>
              </w:rPr>
            </w:pPr>
          </w:p>
        </w:tc>
      </w:tr>
    </w:tbl>
    <w:p w14:paraId="290ADE1C" w14:textId="77777777" w:rsidR="00BE632D" w:rsidRPr="00D2596C" w:rsidRDefault="00BE632D" w:rsidP="00964F0C"/>
    <w:p w14:paraId="0279345F" w14:textId="371FCE49" w:rsidR="00DB4B3C" w:rsidRPr="00803BCC" w:rsidRDefault="00DB4B3C" w:rsidP="00803BCC">
      <w:pPr>
        <w:pStyle w:val="Heading3"/>
      </w:pPr>
      <w:r w:rsidRPr="00803BCC">
        <w:t>Intervention #1</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F52E8A" w14:paraId="4115038A" w14:textId="77777777" w:rsidTr="00964F0C">
        <w:trPr>
          <w:cantSplit/>
        </w:trPr>
        <w:tc>
          <w:tcPr>
            <w:tcW w:w="13320" w:type="dxa"/>
            <w:tcBorders>
              <w:bottom w:val="single" w:sz="4" w:space="0" w:color="auto"/>
            </w:tcBorders>
            <w:shd w:val="clear" w:color="auto" w:fill="F2F2F2" w:themeFill="background1" w:themeFillShade="F2"/>
          </w:tcPr>
          <w:p w14:paraId="2661D638" w14:textId="77777777" w:rsidR="00F52E8A" w:rsidRDefault="00F52E8A" w:rsidP="0077288C">
            <w:pPr>
              <w:spacing w:before="120" w:after="120"/>
              <w:rPr>
                <w:rFonts w:eastAsia="Calibri" w:cs="Arial"/>
              </w:rPr>
            </w:pPr>
            <w:bookmarkStart w:id="25" w:name="_Hlk3968001"/>
            <w:r w:rsidRPr="002F51E1">
              <w:rPr>
                <w:rFonts w:eastAsia="Calibri" w:cs="Arial"/>
              </w:rPr>
              <w:t>Intervention Title:</w:t>
            </w:r>
          </w:p>
          <w:p w14:paraId="0A88E710" w14:textId="28ECFAE4" w:rsidR="00883D38" w:rsidRPr="002F51E1" w:rsidRDefault="00883D38" w:rsidP="0077288C">
            <w:pPr>
              <w:spacing w:before="120" w:after="120"/>
              <w:rPr>
                <w:rFonts w:eastAsia="Calibri" w:cs="Arial"/>
              </w:rPr>
            </w:pPr>
          </w:p>
        </w:tc>
      </w:tr>
      <w:tr w:rsidR="00F52E8A" w14:paraId="3D5F9C52" w14:textId="77777777" w:rsidTr="00964F0C">
        <w:trPr>
          <w:cantSplit/>
        </w:trPr>
        <w:tc>
          <w:tcPr>
            <w:tcW w:w="13320" w:type="dxa"/>
            <w:tcBorders>
              <w:bottom w:val="nil"/>
            </w:tcBorders>
            <w:shd w:val="clear" w:color="auto" w:fill="F2F2F2" w:themeFill="background1" w:themeFillShade="F2"/>
          </w:tcPr>
          <w:p w14:paraId="1F10DCCB" w14:textId="77777777" w:rsidR="00F52E8A" w:rsidRDefault="00F52E8A" w:rsidP="0077288C">
            <w:pPr>
              <w:spacing w:before="120" w:after="120"/>
              <w:rPr>
                <w:rFonts w:eastAsia="Calibri" w:cs="Arial"/>
              </w:rPr>
            </w:pPr>
            <w:r w:rsidRPr="002F51E1">
              <w:rPr>
                <w:rFonts w:eastAsia="Calibri" w:cs="Arial"/>
              </w:rPr>
              <w:t>Planned Date of Implementation:</w:t>
            </w:r>
          </w:p>
          <w:p w14:paraId="7DFF11ED" w14:textId="1263F092" w:rsidR="00883D38" w:rsidRDefault="00883D38" w:rsidP="0077288C">
            <w:pPr>
              <w:spacing w:before="120" w:after="120"/>
              <w:rPr>
                <w:rFonts w:eastAsia="Calibri" w:cs="Arial"/>
              </w:rPr>
            </w:pPr>
          </w:p>
        </w:tc>
      </w:tr>
      <w:tr w:rsidR="00F52E8A" w14:paraId="07C9C2A8" w14:textId="77777777" w:rsidTr="00964F0C">
        <w:trPr>
          <w:cantSplit/>
        </w:trPr>
        <w:tc>
          <w:tcPr>
            <w:tcW w:w="13320" w:type="dxa"/>
            <w:tcBorders>
              <w:bottom w:val="nil"/>
            </w:tcBorders>
            <w:shd w:val="clear" w:color="auto" w:fill="F2F2F2" w:themeFill="background1" w:themeFillShade="F2"/>
          </w:tcPr>
          <w:p w14:paraId="1A19ED22" w14:textId="77777777" w:rsidR="00F52E8A" w:rsidRPr="002F51E1" w:rsidRDefault="00F52E8A" w:rsidP="00F52E8A">
            <w:pPr>
              <w:rPr>
                <w:rFonts w:eastAsia="Calibri" w:cs="Arial"/>
              </w:rPr>
            </w:pPr>
            <w:r w:rsidRPr="000D0A75">
              <w:rPr>
                <w:rFonts w:eastAsia="Calibri" w:cs="Arial"/>
              </w:rPr>
              <w:t xml:space="preserve">Intervention level: </w:t>
            </w:r>
          </w:p>
          <w:p w14:paraId="6FAB03C5" w14:textId="7835CF35" w:rsidR="00F52E8A" w:rsidRPr="002F51E1" w:rsidRDefault="009611E2" w:rsidP="00F52E8A">
            <w:pPr>
              <w:rPr>
                <w:rFonts w:eastAsia="Calibri" w:cs="Arial"/>
              </w:rPr>
            </w:pPr>
            <w:r>
              <w:rPr>
                <w:rFonts w:eastAsia="Calibri" w:cs="Arial"/>
              </w:rPr>
              <w:fldChar w:fldCharType="begin">
                <w:ffData>
                  <w:name w:val="Check27"/>
                  <w:enabled/>
                  <w:calcOnExit w:val="0"/>
                  <w:statusText w:type="text" w:val="Activity 7B section Intervention #1 Intervention level - Member"/>
                  <w:checkBox>
                    <w:sizeAuto/>
                    <w:default w:val="0"/>
                  </w:checkBox>
                </w:ffData>
              </w:fldChar>
            </w:r>
            <w:bookmarkStart w:id="26" w:name="Check27"/>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bookmarkEnd w:id="26"/>
            <w:r w:rsidR="00F52E8A" w:rsidRPr="002F51E1">
              <w:rPr>
                <w:rFonts w:eastAsia="Calibri" w:cs="Arial"/>
              </w:rPr>
              <w:t xml:space="preserve"> Member</w:t>
            </w:r>
          </w:p>
          <w:p w14:paraId="0EBC9547" w14:textId="77777777" w:rsidR="00F52E8A" w:rsidRPr="002F51E1" w:rsidRDefault="00F52E8A" w:rsidP="00F52E8A">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73B7903E" w14:textId="77777777" w:rsidR="00F52E8A" w:rsidRPr="002F51E1" w:rsidRDefault="00F52E8A" w:rsidP="00F52E8A">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72998D2C" w14:textId="77777777" w:rsidR="00F52E8A" w:rsidRPr="000D0A75" w:rsidRDefault="00F52E8A" w:rsidP="0077288C">
            <w:pPr>
              <w:rPr>
                <w:rFonts w:eastAsia="Calibri" w:cs="Arial"/>
              </w:rPr>
            </w:pPr>
          </w:p>
        </w:tc>
      </w:tr>
      <w:tr w:rsidR="00F52E8A" w14:paraId="04DB3B6E" w14:textId="77777777" w:rsidTr="00D11396">
        <w:trPr>
          <w:cantSplit/>
        </w:trPr>
        <w:tc>
          <w:tcPr>
            <w:tcW w:w="13320" w:type="dxa"/>
            <w:shd w:val="clear" w:color="auto" w:fill="F2F2F2" w:themeFill="background1" w:themeFillShade="F2"/>
          </w:tcPr>
          <w:p w14:paraId="7EDC1B73" w14:textId="77777777" w:rsidR="0086135D" w:rsidRDefault="00F52E8A" w:rsidP="0050320F">
            <w:pPr>
              <w:spacing w:before="120" w:after="120"/>
              <w:rPr>
                <w:rFonts w:eastAsia="Calibri" w:cs="Arial"/>
              </w:rPr>
            </w:pPr>
            <w:r>
              <w:rPr>
                <w:rFonts w:eastAsia="Calibri" w:cs="Arial"/>
              </w:rPr>
              <w:lastRenderedPageBreak/>
              <w:t>Intervention Description:</w:t>
            </w:r>
          </w:p>
          <w:p w14:paraId="333B4BE4" w14:textId="329E52D2" w:rsidR="00F52E8A" w:rsidRPr="002F51E1" w:rsidRDefault="00F52E8A" w:rsidP="0050320F">
            <w:pPr>
              <w:spacing w:before="120" w:after="120"/>
              <w:rPr>
                <w:rFonts w:eastAsia="Calibri" w:cs="Arial"/>
              </w:rPr>
            </w:pPr>
          </w:p>
        </w:tc>
      </w:tr>
      <w:tr w:rsidR="00DB4B3C" w14:paraId="380300C1" w14:textId="77777777" w:rsidTr="00D11396">
        <w:trPr>
          <w:cantSplit/>
        </w:trPr>
        <w:tc>
          <w:tcPr>
            <w:tcW w:w="13320" w:type="dxa"/>
            <w:shd w:val="clear" w:color="auto" w:fill="F2F2F2" w:themeFill="background1" w:themeFillShade="F2"/>
          </w:tcPr>
          <w:p w14:paraId="45106717" w14:textId="6A16491B" w:rsidR="0086135D" w:rsidRPr="002F51E1" w:rsidRDefault="00DB4B3C" w:rsidP="00E40C24">
            <w:pPr>
              <w:spacing w:before="120" w:after="120"/>
              <w:rPr>
                <w:rFonts w:eastAsia="Calibri" w:cs="Arial"/>
              </w:rPr>
            </w:pPr>
            <w:r w:rsidRPr="002F51E1">
              <w:rPr>
                <w:rFonts w:eastAsia="Calibri" w:cs="Arial"/>
              </w:rPr>
              <w:t xml:space="preserve">Number of members/ </w:t>
            </w:r>
            <w:r w:rsidR="00F52E8A">
              <w:rPr>
                <w:rFonts w:eastAsia="Calibri" w:cs="Arial"/>
              </w:rPr>
              <w:t xml:space="preserve">number </w:t>
            </w:r>
            <w:r w:rsidRPr="002F51E1">
              <w:rPr>
                <w:rFonts w:eastAsia="Calibri" w:cs="Arial"/>
              </w:rPr>
              <w:t>providers targeted:</w:t>
            </w:r>
            <w:r w:rsidR="007D22A5">
              <w:rPr>
                <w:rFonts w:eastAsia="Calibri" w:cs="Arial"/>
              </w:rPr>
              <w:t xml:space="preserve"> </w:t>
            </w:r>
          </w:p>
          <w:p w14:paraId="32E19DC0" w14:textId="15A69492" w:rsidR="00DB4B3C" w:rsidRDefault="00DB4B3C" w:rsidP="00E40C24">
            <w:r w:rsidRPr="002F51E1">
              <w:rPr>
                <w:rFonts w:eastAsia="Calibri" w:cs="Arial"/>
              </w:rPr>
              <w:t xml:space="preserve">Percentage of members/ </w:t>
            </w:r>
            <w:r w:rsidR="00F52E8A">
              <w:rPr>
                <w:rFonts w:eastAsia="Calibri" w:cs="Arial"/>
              </w:rPr>
              <w:t xml:space="preserve">percentage </w:t>
            </w:r>
            <w:r w:rsidRPr="002F51E1">
              <w:rPr>
                <w:rFonts w:eastAsia="Calibri" w:cs="Arial"/>
              </w:rPr>
              <w:t>providers targeted:</w:t>
            </w:r>
          </w:p>
          <w:p w14:paraId="2B2EA880" w14:textId="396D584F" w:rsidR="007D22A5" w:rsidRPr="007D22A5" w:rsidRDefault="007D22A5" w:rsidP="00E40C24">
            <w:pPr>
              <w:rPr>
                <w:sz w:val="12"/>
                <w:szCs w:val="12"/>
              </w:rPr>
            </w:pPr>
          </w:p>
        </w:tc>
      </w:tr>
      <w:tr w:rsidR="00DB4B3C" w14:paraId="30B45B20" w14:textId="77777777" w:rsidTr="00D11396">
        <w:trPr>
          <w:cantSplit/>
        </w:trPr>
        <w:tc>
          <w:tcPr>
            <w:tcW w:w="13320" w:type="dxa"/>
            <w:shd w:val="clear" w:color="auto" w:fill="F2F2F2" w:themeFill="background1" w:themeFillShade="F2"/>
          </w:tcPr>
          <w:p w14:paraId="5480D906" w14:textId="77777777" w:rsidR="00DB4B3C" w:rsidRDefault="00DB4B3C" w:rsidP="00E40C24">
            <w:pPr>
              <w:spacing w:before="120" w:after="120"/>
              <w:rPr>
                <w:rFonts w:eastAsia="Calibri" w:cs="Arial"/>
              </w:rPr>
            </w:pPr>
            <w:r w:rsidRPr="002F51E1">
              <w:rPr>
                <w:rFonts w:eastAsia="Calibri" w:cs="Arial"/>
              </w:rPr>
              <w:t>What barriers from the root cause analysis does this intervention address?</w:t>
            </w:r>
          </w:p>
          <w:p w14:paraId="5DFF92EC" w14:textId="2D05D9CA" w:rsidR="00F52E8A" w:rsidRPr="002F51E1" w:rsidRDefault="00F52E8A" w:rsidP="00E40C24">
            <w:pPr>
              <w:spacing w:before="120" w:after="120"/>
              <w:rPr>
                <w:rFonts w:eastAsia="Calibri" w:cs="Arial"/>
              </w:rPr>
            </w:pPr>
          </w:p>
        </w:tc>
      </w:tr>
      <w:tr w:rsidR="00DB4B3C" w14:paraId="2985BD31" w14:textId="77777777" w:rsidTr="00D11396">
        <w:trPr>
          <w:cantSplit/>
        </w:trPr>
        <w:tc>
          <w:tcPr>
            <w:tcW w:w="13320" w:type="dxa"/>
            <w:shd w:val="clear" w:color="auto" w:fill="F2F2F2" w:themeFill="background1" w:themeFillShade="F2"/>
          </w:tcPr>
          <w:p w14:paraId="6039C6D8" w14:textId="44932C23" w:rsidR="00DB4B3C" w:rsidRPr="0070240A" w:rsidRDefault="00893F33" w:rsidP="00E40C24">
            <w:pPr>
              <w:spacing w:before="120" w:after="120"/>
              <w:rPr>
                <w:rFonts w:eastAsia="Calibri" w:cs="Arial"/>
              </w:rPr>
            </w:pPr>
            <w:r>
              <w:rPr>
                <w:rFonts w:eastAsia="Calibri" w:cs="Arial"/>
              </w:rPr>
              <w:t>Describe h</w:t>
            </w:r>
            <w:r w:rsidR="00DB4B3C" w:rsidRPr="002F51E1">
              <w:rPr>
                <w:rFonts w:eastAsia="Calibri" w:cs="Arial"/>
              </w:rPr>
              <w:t xml:space="preserve">ow the intervention </w:t>
            </w:r>
            <w:r w:rsidR="00BA02F8">
              <w:rPr>
                <w:rFonts w:eastAsia="Calibri" w:cs="Arial"/>
              </w:rPr>
              <w:t xml:space="preserve">will </w:t>
            </w:r>
            <w:r w:rsidR="00DB4B3C" w:rsidRPr="002F51E1">
              <w:rPr>
                <w:rFonts w:eastAsia="Calibri" w:cs="Arial"/>
              </w:rPr>
              <w:t>be monitored for effectiveness throughout implementation</w:t>
            </w:r>
            <w:r>
              <w:rPr>
                <w:rFonts w:eastAsia="Calibri" w:cs="Arial"/>
              </w:rPr>
              <w:t>. Please include additional details about factors that will be tracked and monitored in order to determine the effectiveness of the implementation of the intervention.</w:t>
            </w:r>
            <w:r w:rsidR="00862C0B">
              <w:rPr>
                <w:rFonts w:eastAsia="Calibri" w:cs="Arial"/>
              </w:rPr>
              <w:t xml:space="preserve"> </w:t>
            </w:r>
            <w:r w:rsidR="00862C0B">
              <w:rPr>
                <w:rFonts w:eastAsia="Calibri" w:cs="Arial"/>
                <w:i/>
                <w:iCs/>
              </w:rPr>
              <w:t>For example, if conducting member outreach to encourage annual well-child visits and inform members of a gift card incentive if they go in for the annual visit, then report the percentage of members who were reached</w:t>
            </w:r>
            <w:r w:rsidR="0070240A">
              <w:rPr>
                <w:rFonts w:eastAsia="Calibri" w:cs="Arial"/>
                <w:i/>
                <w:iCs/>
              </w:rPr>
              <w:t xml:space="preserve"> who subsequently went in for their annual visit and received a gift card. Please see the PIP instructions for additional examples.</w:t>
            </w:r>
          </w:p>
          <w:p w14:paraId="01FEDD8B" w14:textId="7017E85A" w:rsidR="00F52E8A" w:rsidRPr="002F51E1" w:rsidRDefault="00F52E8A" w:rsidP="00E40C24">
            <w:pPr>
              <w:spacing w:before="120" w:after="120"/>
              <w:rPr>
                <w:rFonts w:eastAsia="Calibri" w:cs="Arial"/>
                <w:b/>
              </w:rPr>
            </w:pPr>
          </w:p>
        </w:tc>
      </w:tr>
      <w:tr w:rsidR="00DB4B3C" w14:paraId="2102767A" w14:textId="77777777" w:rsidTr="00D11396">
        <w:trPr>
          <w:cantSplit/>
        </w:trPr>
        <w:tc>
          <w:tcPr>
            <w:tcW w:w="13320" w:type="dxa"/>
            <w:shd w:val="clear" w:color="auto" w:fill="F2F2F2" w:themeFill="background1" w:themeFillShade="F2"/>
          </w:tcPr>
          <w:p w14:paraId="2251947D" w14:textId="77777777" w:rsidR="00DB4B3C" w:rsidRDefault="00DB4B3C" w:rsidP="00E40C24">
            <w:pPr>
              <w:spacing w:before="120" w:after="120"/>
              <w:rPr>
                <w:rFonts w:eastAsia="Calibri" w:cs="Arial"/>
              </w:rPr>
            </w:pPr>
            <w:r w:rsidRPr="002F51E1">
              <w:rPr>
                <w:rFonts w:eastAsia="Calibri" w:cs="Arial"/>
              </w:rPr>
              <w:t>Describe how the MCO will maintain ongoing communication with members and/or providers regarding the interventions.</w:t>
            </w:r>
          </w:p>
          <w:p w14:paraId="39DAFC01" w14:textId="238E39F1" w:rsidR="00F52E8A" w:rsidRPr="002F51E1" w:rsidRDefault="00F52E8A" w:rsidP="00E40C24">
            <w:pPr>
              <w:spacing w:before="120" w:after="120"/>
              <w:rPr>
                <w:rFonts w:eastAsia="Calibri" w:cs="Arial"/>
                <w:b/>
              </w:rPr>
            </w:pPr>
          </w:p>
        </w:tc>
      </w:tr>
      <w:tr w:rsidR="00DB4B3C" w14:paraId="3574902B" w14:textId="77777777" w:rsidTr="00D11396">
        <w:trPr>
          <w:cantSplit/>
        </w:trPr>
        <w:tc>
          <w:tcPr>
            <w:tcW w:w="13320" w:type="dxa"/>
            <w:shd w:val="clear" w:color="auto" w:fill="F2F2F2" w:themeFill="background1" w:themeFillShade="F2"/>
          </w:tcPr>
          <w:p w14:paraId="3D18C845" w14:textId="77777777" w:rsidR="00DB4B3C" w:rsidRDefault="00DB4B3C" w:rsidP="00E40C24">
            <w:pPr>
              <w:spacing w:before="120" w:after="120"/>
              <w:rPr>
                <w:rFonts w:eastAsia="Calibri" w:cs="Arial"/>
              </w:rPr>
            </w:pPr>
            <w:r w:rsidRPr="002F51E1">
              <w:rPr>
                <w:rFonts w:eastAsia="Calibri" w:cs="Arial"/>
              </w:rPr>
              <w:t>Describe how providers will be informed and engaged throughout the intervention.</w:t>
            </w:r>
          </w:p>
          <w:p w14:paraId="18209804" w14:textId="2EBA5342" w:rsidR="00F52E8A" w:rsidRPr="002F51E1" w:rsidRDefault="00F52E8A" w:rsidP="00E40C24">
            <w:pPr>
              <w:spacing w:before="120" w:after="120"/>
              <w:rPr>
                <w:rFonts w:eastAsia="Calibri" w:cs="Arial"/>
                <w:b/>
              </w:rPr>
            </w:pPr>
          </w:p>
        </w:tc>
      </w:tr>
      <w:tr w:rsidR="00D407CF" w14:paraId="7D5A05B1" w14:textId="77777777" w:rsidTr="00D11396">
        <w:trPr>
          <w:cantSplit/>
        </w:trPr>
        <w:tc>
          <w:tcPr>
            <w:tcW w:w="13320" w:type="dxa"/>
            <w:shd w:val="clear" w:color="auto" w:fill="F2F2F2" w:themeFill="background1" w:themeFillShade="F2"/>
          </w:tcPr>
          <w:p w14:paraId="5EAE5116" w14:textId="77777777" w:rsidR="00D407CF" w:rsidRDefault="00D407CF" w:rsidP="00E40C24">
            <w:pPr>
              <w:spacing w:before="120" w:after="120"/>
              <w:rPr>
                <w:rFonts w:eastAsia="Calibri" w:cs="Arial"/>
              </w:rPr>
            </w:pPr>
            <w:r w:rsidRPr="00F42199">
              <w:rPr>
                <w:rFonts w:eastAsia="Calibri" w:cs="Arial"/>
              </w:rPr>
              <w:t>Describe how provider involvement will be monitored.</w:t>
            </w:r>
          </w:p>
          <w:p w14:paraId="6A95513A" w14:textId="64F323B9" w:rsidR="00883D38" w:rsidRPr="00F42199" w:rsidRDefault="00883D38" w:rsidP="00E40C24">
            <w:pPr>
              <w:spacing w:before="120" w:after="120"/>
              <w:rPr>
                <w:rFonts w:eastAsia="Calibri" w:cs="Arial"/>
              </w:rPr>
            </w:pPr>
          </w:p>
        </w:tc>
      </w:tr>
      <w:tr w:rsidR="007C7841" w14:paraId="46EC5ADA" w14:textId="77777777" w:rsidTr="00D11396">
        <w:trPr>
          <w:cantSplit/>
          <w:trHeight w:val="566"/>
        </w:trPr>
        <w:tc>
          <w:tcPr>
            <w:tcW w:w="13320" w:type="dxa"/>
            <w:shd w:val="clear" w:color="auto" w:fill="F2F2F2" w:themeFill="background1" w:themeFillShade="F2"/>
          </w:tcPr>
          <w:p w14:paraId="52266E04" w14:textId="77777777" w:rsidR="007C7841" w:rsidRDefault="007C7841" w:rsidP="00E40C24">
            <w:pPr>
              <w:spacing w:before="120" w:after="120"/>
              <w:rPr>
                <w:rFonts w:cs="Arial"/>
              </w:rPr>
            </w:pPr>
            <w:r w:rsidRPr="00F42199">
              <w:rPr>
                <w:rFonts w:cs="Arial"/>
              </w:rPr>
              <w:t>List name(s) and position(s) of personnel responsible for implementing the intervention and describe their role(s).</w:t>
            </w:r>
          </w:p>
          <w:p w14:paraId="4A30A30F" w14:textId="6069B3DF" w:rsidR="00883D38" w:rsidRPr="00F42199" w:rsidRDefault="00883D38" w:rsidP="00E40C24">
            <w:pPr>
              <w:spacing w:before="120" w:after="120"/>
              <w:rPr>
                <w:rFonts w:cs="Arial"/>
              </w:rPr>
            </w:pPr>
          </w:p>
        </w:tc>
      </w:tr>
      <w:tr w:rsidR="007C7841" w14:paraId="4D8AC9C9" w14:textId="77777777" w:rsidTr="00D11396">
        <w:trPr>
          <w:cantSplit/>
          <w:trHeight w:val="566"/>
        </w:trPr>
        <w:tc>
          <w:tcPr>
            <w:tcW w:w="13320" w:type="dxa"/>
            <w:shd w:val="clear" w:color="auto" w:fill="F2F2F2" w:themeFill="background1" w:themeFillShade="F2"/>
          </w:tcPr>
          <w:p w14:paraId="62F8AB2E" w14:textId="77777777" w:rsidR="007C7841" w:rsidRDefault="007C7841" w:rsidP="00E40C24">
            <w:pPr>
              <w:spacing w:before="120" w:after="120"/>
              <w:rPr>
                <w:rFonts w:cs="Arial"/>
              </w:rPr>
            </w:pPr>
            <w:r w:rsidRPr="00F42199">
              <w:rPr>
                <w:rFonts w:cs="Arial"/>
              </w:rPr>
              <w:lastRenderedPageBreak/>
              <w:t>Demonstrate the qualifications of the personnel selected to implement the interventions.</w:t>
            </w:r>
          </w:p>
          <w:p w14:paraId="12A48B90" w14:textId="275780E5" w:rsidR="00883D38" w:rsidRPr="00F42199" w:rsidRDefault="00883D38" w:rsidP="00E40C24">
            <w:pPr>
              <w:spacing w:before="120" w:after="120"/>
              <w:rPr>
                <w:rFonts w:cs="Arial"/>
              </w:rPr>
            </w:pPr>
          </w:p>
        </w:tc>
      </w:tr>
      <w:tr w:rsidR="007C7841" w14:paraId="7A14984C" w14:textId="77777777" w:rsidTr="00D11396">
        <w:trPr>
          <w:cantSplit/>
          <w:trHeight w:val="566"/>
        </w:trPr>
        <w:tc>
          <w:tcPr>
            <w:tcW w:w="13320" w:type="dxa"/>
            <w:shd w:val="clear" w:color="auto" w:fill="F2F2F2" w:themeFill="background1" w:themeFillShade="F2"/>
          </w:tcPr>
          <w:p w14:paraId="40DC91F0" w14:textId="77777777" w:rsidR="007C7841" w:rsidRDefault="007C7841" w:rsidP="00E40C24">
            <w:pPr>
              <w:spacing w:before="120" w:after="120"/>
              <w:rPr>
                <w:rFonts w:cs="Arial"/>
              </w:rPr>
            </w:pPr>
            <w:r w:rsidRPr="00F42199">
              <w:rPr>
                <w:rFonts w:cs="Arial"/>
              </w:rPr>
              <w:t>Describe cultural and linguistic considerations for this intervention.</w:t>
            </w:r>
          </w:p>
          <w:p w14:paraId="4818CA45" w14:textId="78CBE351" w:rsidR="00883D38" w:rsidRPr="00F42199" w:rsidRDefault="00883D38" w:rsidP="00E40C24">
            <w:pPr>
              <w:spacing w:before="120" w:after="120"/>
              <w:rPr>
                <w:rFonts w:cs="Arial"/>
              </w:rPr>
            </w:pPr>
          </w:p>
        </w:tc>
      </w:tr>
      <w:tr w:rsidR="007C7841" w14:paraId="5D7A25E7" w14:textId="77777777" w:rsidTr="00D11396">
        <w:trPr>
          <w:cantSplit/>
          <w:trHeight w:val="566"/>
        </w:trPr>
        <w:tc>
          <w:tcPr>
            <w:tcW w:w="13320" w:type="dxa"/>
            <w:shd w:val="clear" w:color="auto" w:fill="F2F2F2" w:themeFill="background1" w:themeFillShade="F2"/>
          </w:tcPr>
          <w:p w14:paraId="2C6CB6D7" w14:textId="77777777" w:rsidR="007C7841" w:rsidRDefault="007C7841" w:rsidP="00E40C24">
            <w:pPr>
              <w:spacing w:before="120" w:after="120"/>
              <w:rPr>
                <w:rFonts w:cs="Arial"/>
              </w:rPr>
            </w:pPr>
            <w:r w:rsidRPr="00F42199">
              <w:rPr>
                <w:rFonts w:cs="Arial"/>
              </w:rPr>
              <w:t>Other intervention details.</w:t>
            </w:r>
          </w:p>
          <w:p w14:paraId="26C7E3C8" w14:textId="68D7733C" w:rsidR="00883D38" w:rsidRPr="00F42199" w:rsidRDefault="00883D38" w:rsidP="00E40C24">
            <w:pPr>
              <w:spacing w:before="120" w:after="120"/>
              <w:rPr>
                <w:rFonts w:cs="Arial"/>
              </w:rPr>
            </w:pPr>
          </w:p>
        </w:tc>
      </w:tr>
      <w:bookmarkEnd w:id="25"/>
    </w:tbl>
    <w:p w14:paraId="4733C597" w14:textId="77777777" w:rsidR="00BE632D" w:rsidRPr="00D2596C" w:rsidRDefault="00BE632D" w:rsidP="00964F0C"/>
    <w:p w14:paraId="42F2D0C3" w14:textId="783F9351" w:rsidR="001D7C41" w:rsidRPr="001D7C41" w:rsidRDefault="001D7C41">
      <w:pPr>
        <w:pStyle w:val="Heading3"/>
      </w:pPr>
      <w:r>
        <w:t>Intervention #2</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1D7C41" w14:paraId="14F461C6" w14:textId="77777777" w:rsidTr="00964F0C">
        <w:trPr>
          <w:cantSplit/>
        </w:trPr>
        <w:tc>
          <w:tcPr>
            <w:tcW w:w="13320" w:type="dxa"/>
            <w:tcBorders>
              <w:bottom w:val="single" w:sz="4" w:space="0" w:color="auto"/>
            </w:tcBorders>
            <w:shd w:val="clear" w:color="auto" w:fill="F2F2F2" w:themeFill="background1" w:themeFillShade="F2"/>
          </w:tcPr>
          <w:p w14:paraId="65B5B301" w14:textId="77777777" w:rsidR="001D7C41" w:rsidRDefault="001D7C41" w:rsidP="00FC00A0">
            <w:pPr>
              <w:spacing w:before="120" w:after="120"/>
              <w:rPr>
                <w:rFonts w:eastAsia="Calibri" w:cs="Arial"/>
              </w:rPr>
            </w:pPr>
            <w:r>
              <w:rPr>
                <w:rFonts w:eastAsia="Calibri" w:cs="Arial"/>
              </w:rPr>
              <w:t xml:space="preserve">Intervention Title: </w:t>
            </w:r>
          </w:p>
          <w:p w14:paraId="59D9D605" w14:textId="697C6EDB" w:rsidR="001D7C41" w:rsidRPr="002F51E1" w:rsidRDefault="001D7C41" w:rsidP="00FC00A0">
            <w:pPr>
              <w:spacing w:before="120" w:after="120"/>
              <w:rPr>
                <w:rFonts w:eastAsia="Calibri" w:cs="Arial"/>
              </w:rPr>
            </w:pPr>
          </w:p>
        </w:tc>
      </w:tr>
      <w:tr w:rsidR="00106F0A" w14:paraId="31CA6624" w14:textId="77777777" w:rsidTr="00964F0C">
        <w:trPr>
          <w:cantSplit/>
        </w:trPr>
        <w:tc>
          <w:tcPr>
            <w:tcW w:w="13320" w:type="dxa"/>
            <w:tcBorders>
              <w:bottom w:val="nil"/>
            </w:tcBorders>
            <w:shd w:val="clear" w:color="auto" w:fill="F2F2F2" w:themeFill="background1" w:themeFillShade="F2"/>
          </w:tcPr>
          <w:p w14:paraId="63A522F5" w14:textId="77777777" w:rsidR="00106F0A" w:rsidRDefault="00106F0A" w:rsidP="00FC00A0">
            <w:pPr>
              <w:spacing w:before="120" w:after="120"/>
              <w:rPr>
                <w:rFonts w:eastAsia="Calibri" w:cs="Arial"/>
              </w:rPr>
            </w:pPr>
            <w:r w:rsidRPr="002F51E1">
              <w:rPr>
                <w:rFonts w:eastAsia="Calibri" w:cs="Arial"/>
              </w:rPr>
              <w:t>Planned Date of Implementation:</w:t>
            </w:r>
          </w:p>
          <w:p w14:paraId="4866FB7B" w14:textId="1DDDDE48" w:rsidR="00883D38" w:rsidRDefault="00883D38" w:rsidP="00FC00A0">
            <w:pPr>
              <w:spacing w:before="120" w:after="120"/>
              <w:rPr>
                <w:rFonts w:eastAsia="Calibri" w:cs="Arial"/>
              </w:rPr>
            </w:pPr>
          </w:p>
        </w:tc>
      </w:tr>
      <w:tr w:rsidR="00106F0A" w14:paraId="1D3F5EFB" w14:textId="77777777" w:rsidTr="00964F0C">
        <w:trPr>
          <w:cantSplit/>
        </w:trPr>
        <w:tc>
          <w:tcPr>
            <w:tcW w:w="13320" w:type="dxa"/>
            <w:tcBorders>
              <w:bottom w:val="nil"/>
            </w:tcBorders>
            <w:shd w:val="clear" w:color="auto" w:fill="F2F2F2" w:themeFill="background1" w:themeFillShade="F2"/>
          </w:tcPr>
          <w:p w14:paraId="43345C73" w14:textId="77777777" w:rsidR="00106F0A" w:rsidRPr="002F51E1" w:rsidRDefault="00106F0A" w:rsidP="00FC00A0">
            <w:pPr>
              <w:rPr>
                <w:rFonts w:eastAsia="Calibri" w:cs="Arial"/>
              </w:rPr>
            </w:pPr>
            <w:r w:rsidRPr="000D0A75">
              <w:rPr>
                <w:rFonts w:eastAsia="Calibri" w:cs="Arial"/>
              </w:rPr>
              <w:t xml:space="preserve">Intervention level: </w:t>
            </w:r>
          </w:p>
          <w:p w14:paraId="4ACB922D" w14:textId="31D365DC" w:rsidR="00106F0A" w:rsidRPr="002F51E1" w:rsidRDefault="009653A8" w:rsidP="00FC00A0">
            <w:pPr>
              <w:rPr>
                <w:rFonts w:eastAsia="Calibri" w:cs="Arial"/>
              </w:rPr>
            </w:pPr>
            <w:r>
              <w:rPr>
                <w:rFonts w:eastAsia="Calibri" w:cs="Arial"/>
              </w:rPr>
              <w:fldChar w:fldCharType="begin">
                <w:ffData>
                  <w:name w:val=""/>
                  <w:enabled/>
                  <w:calcOnExit w:val="0"/>
                  <w:statusText w:type="text" w:val="Intervention #2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106F0A" w:rsidRPr="002F51E1">
              <w:rPr>
                <w:rFonts w:eastAsia="Calibri" w:cs="Arial"/>
              </w:rPr>
              <w:t xml:space="preserve"> Member</w:t>
            </w:r>
          </w:p>
          <w:p w14:paraId="7EB39F7C"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4BFA61C4"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5F8570A5" w14:textId="77777777" w:rsidR="00106F0A" w:rsidRPr="000D0A75" w:rsidRDefault="00106F0A" w:rsidP="00FC00A0">
            <w:pPr>
              <w:rPr>
                <w:rFonts w:eastAsia="Calibri" w:cs="Arial"/>
              </w:rPr>
            </w:pPr>
          </w:p>
        </w:tc>
      </w:tr>
      <w:tr w:rsidR="00106F0A" w14:paraId="78517FEC" w14:textId="77777777" w:rsidTr="00D11396">
        <w:trPr>
          <w:cantSplit/>
        </w:trPr>
        <w:tc>
          <w:tcPr>
            <w:tcW w:w="13320" w:type="dxa"/>
            <w:shd w:val="clear" w:color="auto" w:fill="F2F2F2" w:themeFill="background1" w:themeFillShade="F2"/>
          </w:tcPr>
          <w:p w14:paraId="599B9337" w14:textId="77777777" w:rsidR="0086135D" w:rsidRDefault="00106F0A" w:rsidP="0050320F">
            <w:pPr>
              <w:spacing w:before="120" w:after="120"/>
              <w:rPr>
                <w:rFonts w:eastAsia="Calibri" w:cs="Arial"/>
              </w:rPr>
            </w:pPr>
            <w:r>
              <w:rPr>
                <w:rFonts w:eastAsia="Calibri" w:cs="Arial"/>
              </w:rPr>
              <w:t>Intervention Description:</w:t>
            </w:r>
          </w:p>
          <w:p w14:paraId="406B881C" w14:textId="77777777" w:rsidR="00106F0A" w:rsidRPr="002F51E1" w:rsidRDefault="00106F0A" w:rsidP="0050320F">
            <w:pPr>
              <w:spacing w:before="120" w:after="120"/>
              <w:rPr>
                <w:rFonts w:eastAsia="Calibri" w:cs="Arial"/>
              </w:rPr>
            </w:pPr>
          </w:p>
        </w:tc>
      </w:tr>
      <w:tr w:rsidR="00106F0A" w14:paraId="768D67B4" w14:textId="77777777" w:rsidTr="00D11396">
        <w:trPr>
          <w:cantSplit/>
        </w:trPr>
        <w:tc>
          <w:tcPr>
            <w:tcW w:w="13320" w:type="dxa"/>
            <w:shd w:val="clear" w:color="auto" w:fill="F2F2F2" w:themeFill="background1" w:themeFillShade="F2"/>
          </w:tcPr>
          <w:p w14:paraId="69A57432" w14:textId="77777777" w:rsidR="00106F0A" w:rsidRPr="002F51E1" w:rsidRDefault="00106F0A" w:rsidP="000F6E7F">
            <w:pPr>
              <w:spacing w:before="120" w:after="120"/>
              <w:rPr>
                <w:rFonts w:eastAsia="Calibri" w:cs="Arial"/>
              </w:rPr>
            </w:pPr>
            <w:r w:rsidRPr="002F51E1">
              <w:rPr>
                <w:rFonts w:eastAsia="Calibri" w:cs="Arial"/>
              </w:rPr>
              <w:t xml:space="preserve">Number of members/ </w:t>
            </w:r>
            <w:r>
              <w:rPr>
                <w:rFonts w:eastAsia="Calibri" w:cs="Arial"/>
              </w:rPr>
              <w:t xml:space="preserve">number </w:t>
            </w:r>
            <w:r w:rsidRPr="002F51E1">
              <w:rPr>
                <w:rFonts w:eastAsia="Calibri" w:cs="Arial"/>
              </w:rPr>
              <w:t>providers targeted:</w:t>
            </w:r>
            <w:r>
              <w:rPr>
                <w:rFonts w:eastAsia="Calibri" w:cs="Arial"/>
              </w:rPr>
              <w:t xml:space="preserve"> </w:t>
            </w:r>
          </w:p>
          <w:p w14:paraId="0B679EEC" w14:textId="77777777" w:rsidR="00106F0A" w:rsidRDefault="00106F0A" w:rsidP="000F6E7F">
            <w:r w:rsidRPr="002F51E1">
              <w:rPr>
                <w:rFonts w:eastAsia="Calibri" w:cs="Arial"/>
              </w:rPr>
              <w:t xml:space="preserve">Percentage of members/ </w:t>
            </w:r>
            <w:r>
              <w:rPr>
                <w:rFonts w:eastAsia="Calibri" w:cs="Arial"/>
              </w:rPr>
              <w:t xml:space="preserve">percentage </w:t>
            </w:r>
            <w:r w:rsidRPr="002F51E1">
              <w:rPr>
                <w:rFonts w:eastAsia="Calibri" w:cs="Arial"/>
              </w:rPr>
              <w:t>providers targeted:</w:t>
            </w:r>
          </w:p>
          <w:p w14:paraId="214887C5" w14:textId="77777777" w:rsidR="00106F0A" w:rsidRPr="007D22A5" w:rsidRDefault="00106F0A" w:rsidP="000F6E7F">
            <w:pPr>
              <w:rPr>
                <w:sz w:val="12"/>
                <w:szCs w:val="12"/>
              </w:rPr>
            </w:pPr>
          </w:p>
        </w:tc>
      </w:tr>
      <w:tr w:rsidR="00106F0A" w14:paraId="3F140813" w14:textId="77777777" w:rsidTr="00D11396">
        <w:trPr>
          <w:cantSplit/>
        </w:trPr>
        <w:tc>
          <w:tcPr>
            <w:tcW w:w="13320" w:type="dxa"/>
            <w:shd w:val="clear" w:color="auto" w:fill="F2F2F2" w:themeFill="background1" w:themeFillShade="F2"/>
          </w:tcPr>
          <w:p w14:paraId="29D06E1C" w14:textId="77777777" w:rsidR="00106F0A" w:rsidRDefault="00106F0A" w:rsidP="000F6E7F">
            <w:pPr>
              <w:spacing w:before="120" w:after="120"/>
              <w:rPr>
                <w:rFonts w:eastAsia="Calibri" w:cs="Arial"/>
              </w:rPr>
            </w:pPr>
            <w:r w:rsidRPr="002F51E1">
              <w:rPr>
                <w:rFonts w:eastAsia="Calibri" w:cs="Arial"/>
              </w:rPr>
              <w:lastRenderedPageBreak/>
              <w:t>What barriers from the root cause analysis does this intervention address?</w:t>
            </w:r>
          </w:p>
          <w:p w14:paraId="3C1CFC9E" w14:textId="77777777" w:rsidR="00106F0A" w:rsidRPr="002F51E1" w:rsidRDefault="00106F0A" w:rsidP="000F6E7F">
            <w:pPr>
              <w:spacing w:before="120" w:after="120"/>
              <w:rPr>
                <w:rFonts w:eastAsia="Calibri" w:cs="Arial"/>
              </w:rPr>
            </w:pPr>
          </w:p>
        </w:tc>
      </w:tr>
      <w:tr w:rsidR="00106F0A" w14:paraId="0C759595" w14:textId="77777777" w:rsidTr="00D11396">
        <w:trPr>
          <w:cantSplit/>
        </w:trPr>
        <w:tc>
          <w:tcPr>
            <w:tcW w:w="13320" w:type="dxa"/>
            <w:shd w:val="clear" w:color="auto" w:fill="F2F2F2" w:themeFill="background1" w:themeFillShade="F2"/>
          </w:tcPr>
          <w:p w14:paraId="17F95908" w14:textId="602CF04E" w:rsidR="00106F0A" w:rsidRDefault="00893F33" w:rsidP="000F6E7F">
            <w:pPr>
              <w:spacing w:before="120" w:after="120"/>
              <w:rPr>
                <w:rFonts w:eastAsia="Calibri" w:cs="Arial"/>
              </w:rPr>
            </w:pPr>
            <w:r>
              <w:rPr>
                <w:rFonts w:eastAsia="Calibri" w:cs="Arial"/>
              </w:rPr>
              <w:t>Describe h</w:t>
            </w:r>
            <w:r w:rsidR="00106F0A" w:rsidRPr="002F51E1">
              <w:rPr>
                <w:rFonts w:eastAsia="Calibri" w:cs="Arial"/>
              </w:rPr>
              <w:t xml:space="preserve">ow the intervention </w:t>
            </w:r>
            <w:r w:rsidR="00BA02F8">
              <w:rPr>
                <w:rFonts w:eastAsia="Calibri" w:cs="Arial"/>
              </w:rPr>
              <w:t xml:space="preserve">will </w:t>
            </w:r>
            <w:r w:rsidR="00106F0A" w:rsidRPr="002F51E1">
              <w:rPr>
                <w:rFonts w:eastAsia="Calibri" w:cs="Arial"/>
              </w:rPr>
              <w:t>be monitored for effectiveness throughout implementation</w:t>
            </w:r>
            <w:r>
              <w:rPr>
                <w:rFonts w:eastAsia="Calibri" w:cs="Arial"/>
              </w:rPr>
              <w:t>. Please include additional details about factors that will be tracked and monitored in order to determine the effectiveness of the implementation of the intervention.</w:t>
            </w:r>
            <w:r w:rsidR="0070240A">
              <w:rPr>
                <w:rFonts w:eastAsia="Calibri" w:cs="Arial"/>
              </w:rPr>
              <w:t xml:space="preserve"> </w:t>
            </w:r>
            <w:r w:rsidR="0070240A">
              <w:rPr>
                <w:rFonts w:eastAsia="Calibri" w:cs="Arial"/>
                <w:i/>
                <w:iCs/>
              </w:rPr>
              <w:t>For example, if conducting member outreach to encourage annual well-child visits and inform members of a gift card incentive if they go in for the annual visit, then report the percentage of members who were reached who subsequently went in for their annual visit and received a gift card. Please see the PIP instructions for additional examples.</w:t>
            </w:r>
          </w:p>
          <w:p w14:paraId="0B530F10" w14:textId="2D57AFA0" w:rsidR="00893F33" w:rsidRPr="002F51E1" w:rsidRDefault="00893F33" w:rsidP="000F6E7F">
            <w:pPr>
              <w:spacing w:before="120" w:after="120"/>
              <w:rPr>
                <w:rFonts w:eastAsia="Calibri" w:cs="Arial"/>
                <w:b/>
              </w:rPr>
            </w:pPr>
          </w:p>
        </w:tc>
      </w:tr>
      <w:tr w:rsidR="00106F0A" w14:paraId="1C07A231" w14:textId="77777777" w:rsidTr="00D11396">
        <w:trPr>
          <w:cantSplit/>
        </w:trPr>
        <w:tc>
          <w:tcPr>
            <w:tcW w:w="13320" w:type="dxa"/>
            <w:shd w:val="clear" w:color="auto" w:fill="F2F2F2" w:themeFill="background1" w:themeFillShade="F2"/>
          </w:tcPr>
          <w:p w14:paraId="15F83485" w14:textId="77777777" w:rsidR="00106F0A" w:rsidRDefault="00106F0A" w:rsidP="000F6E7F">
            <w:pPr>
              <w:spacing w:before="120" w:after="120"/>
              <w:rPr>
                <w:rFonts w:eastAsia="Calibri" w:cs="Arial"/>
              </w:rPr>
            </w:pPr>
            <w:r w:rsidRPr="002F51E1">
              <w:rPr>
                <w:rFonts w:eastAsia="Calibri" w:cs="Arial"/>
              </w:rPr>
              <w:t>Describe how the MCO will maintain ongoing communication with members and/or providers regarding the interventions.</w:t>
            </w:r>
          </w:p>
          <w:p w14:paraId="6E039F6A" w14:textId="77777777" w:rsidR="00106F0A" w:rsidRPr="002F51E1" w:rsidRDefault="00106F0A" w:rsidP="000F6E7F">
            <w:pPr>
              <w:spacing w:before="120" w:after="120"/>
              <w:rPr>
                <w:rFonts w:eastAsia="Calibri" w:cs="Arial"/>
                <w:b/>
              </w:rPr>
            </w:pPr>
          </w:p>
        </w:tc>
      </w:tr>
      <w:tr w:rsidR="00106F0A" w14:paraId="5DC8EEC6" w14:textId="77777777" w:rsidTr="00D11396">
        <w:trPr>
          <w:cantSplit/>
        </w:trPr>
        <w:tc>
          <w:tcPr>
            <w:tcW w:w="13320" w:type="dxa"/>
            <w:shd w:val="clear" w:color="auto" w:fill="F2F2F2" w:themeFill="background1" w:themeFillShade="F2"/>
          </w:tcPr>
          <w:p w14:paraId="6BE5EEDD" w14:textId="77777777" w:rsidR="00106F0A" w:rsidRDefault="00106F0A" w:rsidP="000F6E7F">
            <w:pPr>
              <w:spacing w:before="120" w:after="120"/>
              <w:rPr>
                <w:rFonts w:eastAsia="Calibri" w:cs="Arial"/>
              </w:rPr>
            </w:pPr>
            <w:r w:rsidRPr="002F51E1">
              <w:rPr>
                <w:rFonts w:eastAsia="Calibri" w:cs="Arial"/>
              </w:rPr>
              <w:t>Describe how providers will be informed and engaged throughout the intervention.</w:t>
            </w:r>
          </w:p>
          <w:p w14:paraId="6F0995E9" w14:textId="77777777" w:rsidR="00106F0A" w:rsidRPr="002F51E1" w:rsidRDefault="00106F0A" w:rsidP="000F6E7F">
            <w:pPr>
              <w:spacing w:before="120" w:after="120"/>
              <w:rPr>
                <w:rFonts w:eastAsia="Calibri" w:cs="Arial"/>
                <w:b/>
              </w:rPr>
            </w:pPr>
          </w:p>
        </w:tc>
      </w:tr>
      <w:tr w:rsidR="00106F0A" w14:paraId="579F718C" w14:textId="77777777" w:rsidTr="00D11396">
        <w:trPr>
          <w:cantSplit/>
        </w:trPr>
        <w:tc>
          <w:tcPr>
            <w:tcW w:w="13320" w:type="dxa"/>
            <w:shd w:val="clear" w:color="auto" w:fill="F2F2F2" w:themeFill="background1" w:themeFillShade="F2"/>
          </w:tcPr>
          <w:p w14:paraId="7E1C9068" w14:textId="77777777" w:rsidR="00106F0A" w:rsidRDefault="00106F0A" w:rsidP="000F6E7F">
            <w:pPr>
              <w:spacing w:before="120" w:after="120"/>
              <w:rPr>
                <w:rFonts w:eastAsia="Calibri" w:cs="Arial"/>
              </w:rPr>
            </w:pPr>
            <w:r w:rsidRPr="00F42199">
              <w:rPr>
                <w:rFonts w:eastAsia="Calibri" w:cs="Arial"/>
              </w:rPr>
              <w:t>Describe how provider involvement will be monitored.</w:t>
            </w:r>
          </w:p>
          <w:p w14:paraId="007D07C3" w14:textId="227859DF" w:rsidR="009330A7" w:rsidRPr="00F42199" w:rsidRDefault="009330A7" w:rsidP="000F6E7F">
            <w:pPr>
              <w:spacing w:before="120" w:after="120"/>
              <w:rPr>
                <w:rFonts w:eastAsia="Calibri" w:cs="Arial"/>
              </w:rPr>
            </w:pPr>
          </w:p>
        </w:tc>
      </w:tr>
      <w:tr w:rsidR="00106F0A" w14:paraId="4C613A5B" w14:textId="77777777" w:rsidTr="00D11396">
        <w:trPr>
          <w:cantSplit/>
          <w:trHeight w:val="566"/>
        </w:trPr>
        <w:tc>
          <w:tcPr>
            <w:tcW w:w="13320" w:type="dxa"/>
            <w:shd w:val="clear" w:color="auto" w:fill="F2F2F2" w:themeFill="background1" w:themeFillShade="F2"/>
          </w:tcPr>
          <w:p w14:paraId="3CDD2CD1" w14:textId="77777777" w:rsidR="00106F0A" w:rsidRDefault="00106F0A" w:rsidP="000F6E7F">
            <w:pPr>
              <w:spacing w:before="120" w:after="120"/>
              <w:rPr>
                <w:rFonts w:cs="Arial"/>
              </w:rPr>
            </w:pPr>
            <w:r w:rsidRPr="00F42199">
              <w:rPr>
                <w:rFonts w:cs="Arial"/>
              </w:rPr>
              <w:t>List name(s) and position(s) of personnel responsible for implementing the intervention and describe their role(s).</w:t>
            </w:r>
          </w:p>
          <w:p w14:paraId="1AD3DA0F" w14:textId="28DCE22A" w:rsidR="009330A7" w:rsidRPr="00F42199" w:rsidRDefault="009330A7" w:rsidP="000F6E7F">
            <w:pPr>
              <w:spacing w:before="120" w:after="120"/>
              <w:rPr>
                <w:rFonts w:cs="Arial"/>
              </w:rPr>
            </w:pPr>
          </w:p>
        </w:tc>
      </w:tr>
      <w:tr w:rsidR="00106F0A" w14:paraId="66DAD0AF" w14:textId="77777777" w:rsidTr="00D11396">
        <w:trPr>
          <w:cantSplit/>
          <w:trHeight w:val="566"/>
        </w:trPr>
        <w:tc>
          <w:tcPr>
            <w:tcW w:w="13320" w:type="dxa"/>
            <w:shd w:val="clear" w:color="auto" w:fill="F2F2F2" w:themeFill="background1" w:themeFillShade="F2"/>
          </w:tcPr>
          <w:p w14:paraId="6CAA9F2E" w14:textId="77777777" w:rsidR="00106F0A" w:rsidRDefault="00106F0A" w:rsidP="000F6E7F">
            <w:pPr>
              <w:spacing w:before="120" w:after="120"/>
              <w:rPr>
                <w:rFonts w:cs="Arial"/>
              </w:rPr>
            </w:pPr>
            <w:r w:rsidRPr="00F42199">
              <w:rPr>
                <w:rFonts w:cs="Arial"/>
              </w:rPr>
              <w:t>Demonstrate the qualifications of the personnel selected to implement the interventions.</w:t>
            </w:r>
          </w:p>
          <w:p w14:paraId="490884C8" w14:textId="0C0D1350" w:rsidR="009330A7" w:rsidRPr="00F42199" w:rsidRDefault="009330A7" w:rsidP="000F6E7F">
            <w:pPr>
              <w:spacing w:before="120" w:after="120"/>
              <w:rPr>
                <w:rFonts w:cs="Arial"/>
              </w:rPr>
            </w:pPr>
          </w:p>
        </w:tc>
      </w:tr>
      <w:tr w:rsidR="00106F0A" w14:paraId="454F6AB8" w14:textId="77777777" w:rsidTr="00D11396">
        <w:trPr>
          <w:cantSplit/>
          <w:trHeight w:val="566"/>
        </w:trPr>
        <w:tc>
          <w:tcPr>
            <w:tcW w:w="13320" w:type="dxa"/>
            <w:shd w:val="clear" w:color="auto" w:fill="F2F2F2" w:themeFill="background1" w:themeFillShade="F2"/>
          </w:tcPr>
          <w:p w14:paraId="4BAA9B13" w14:textId="77777777" w:rsidR="00106F0A" w:rsidRDefault="00106F0A" w:rsidP="000F6E7F">
            <w:pPr>
              <w:spacing w:before="120" w:after="120"/>
              <w:rPr>
                <w:rFonts w:cs="Arial"/>
              </w:rPr>
            </w:pPr>
            <w:r w:rsidRPr="00F42199">
              <w:rPr>
                <w:rFonts w:cs="Arial"/>
              </w:rPr>
              <w:t>Describe cultural and linguistic considerations for this intervention.</w:t>
            </w:r>
          </w:p>
          <w:p w14:paraId="7384B638" w14:textId="68A98D9C" w:rsidR="009330A7" w:rsidRPr="00F42199" w:rsidRDefault="009330A7" w:rsidP="000F6E7F">
            <w:pPr>
              <w:spacing w:before="120" w:after="120"/>
              <w:rPr>
                <w:rFonts w:cs="Arial"/>
              </w:rPr>
            </w:pPr>
          </w:p>
        </w:tc>
      </w:tr>
      <w:tr w:rsidR="00106F0A" w14:paraId="1BA2BF70" w14:textId="77777777" w:rsidTr="00D11396">
        <w:trPr>
          <w:cantSplit/>
          <w:trHeight w:val="566"/>
        </w:trPr>
        <w:tc>
          <w:tcPr>
            <w:tcW w:w="13320" w:type="dxa"/>
            <w:shd w:val="clear" w:color="auto" w:fill="F2F2F2" w:themeFill="background1" w:themeFillShade="F2"/>
          </w:tcPr>
          <w:p w14:paraId="44E85C00" w14:textId="77777777" w:rsidR="00106F0A" w:rsidRDefault="00106F0A" w:rsidP="000F6E7F">
            <w:pPr>
              <w:spacing w:before="120" w:after="120"/>
              <w:rPr>
                <w:rFonts w:cs="Arial"/>
              </w:rPr>
            </w:pPr>
            <w:r w:rsidRPr="00F42199">
              <w:rPr>
                <w:rFonts w:cs="Arial"/>
              </w:rPr>
              <w:lastRenderedPageBreak/>
              <w:t>Other intervention details.</w:t>
            </w:r>
          </w:p>
          <w:p w14:paraId="12BDEFBC" w14:textId="16F0909E" w:rsidR="00BE632D" w:rsidRPr="00F42199" w:rsidRDefault="00BE632D" w:rsidP="000F6E7F">
            <w:pPr>
              <w:spacing w:before="120" w:after="120"/>
              <w:rPr>
                <w:rFonts w:cs="Arial"/>
              </w:rPr>
            </w:pPr>
          </w:p>
        </w:tc>
      </w:tr>
    </w:tbl>
    <w:p w14:paraId="62E8FA30" w14:textId="77777777" w:rsidR="00BE632D" w:rsidRPr="006004F3" w:rsidRDefault="00BE632D" w:rsidP="00BE632D"/>
    <w:p w14:paraId="1ED2FD7F" w14:textId="6C00919A" w:rsidR="00BE632D" w:rsidRPr="00D2596C" w:rsidRDefault="00BE632D" w:rsidP="00D2596C">
      <w:pPr>
        <w:pStyle w:val="Heading3"/>
      </w:pPr>
      <w:r>
        <w:t>Intervention #3</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106F0A" w14:paraId="6C11AED5" w14:textId="77777777" w:rsidTr="00D11396">
        <w:trPr>
          <w:cantSplit/>
        </w:trPr>
        <w:tc>
          <w:tcPr>
            <w:tcW w:w="13320" w:type="dxa"/>
            <w:shd w:val="clear" w:color="auto" w:fill="F2F2F2" w:themeFill="background1" w:themeFillShade="F2"/>
          </w:tcPr>
          <w:p w14:paraId="2095645A" w14:textId="77777777" w:rsidR="00106F0A" w:rsidRDefault="00106F0A" w:rsidP="00964F0C">
            <w:pPr>
              <w:keepNext/>
              <w:keepLines/>
              <w:spacing w:before="120" w:after="120"/>
              <w:rPr>
                <w:rFonts w:eastAsia="Calibri" w:cs="Arial"/>
              </w:rPr>
            </w:pPr>
            <w:r w:rsidRPr="002F51E1">
              <w:rPr>
                <w:rFonts w:eastAsia="Calibri" w:cs="Arial"/>
              </w:rPr>
              <w:t>Intervention Title:</w:t>
            </w:r>
          </w:p>
          <w:p w14:paraId="3E1FFBF5" w14:textId="211E404C" w:rsidR="009330A7" w:rsidRPr="002F51E1" w:rsidRDefault="009330A7" w:rsidP="00964F0C">
            <w:pPr>
              <w:keepNext/>
              <w:keepLines/>
              <w:spacing w:before="120" w:after="120"/>
              <w:rPr>
                <w:rFonts w:eastAsia="Calibri" w:cs="Arial"/>
              </w:rPr>
            </w:pPr>
          </w:p>
        </w:tc>
      </w:tr>
      <w:tr w:rsidR="00106F0A" w14:paraId="5C1EC05C" w14:textId="77777777" w:rsidTr="00D11396">
        <w:trPr>
          <w:cantSplit/>
        </w:trPr>
        <w:tc>
          <w:tcPr>
            <w:tcW w:w="13320" w:type="dxa"/>
            <w:shd w:val="clear" w:color="auto" w:fill="F2F2F2" w:themeFill="background1" w:themeFillShade="F2"/>
          </w:tcPr>
          <w:p w14:paraId="527A61CB" w14:textId="77777777" w:rsidR="00106F0A" w:rsidRDefault="00106F0A" w:rsidP="00964F0C">
            <w:pPr>
              <w:keepNext/>
              <w:keepLines/>
              <w:spacing w:before="120" w:after="120"/>
              <w:rPr>
                <w:rFonts w:eastAsia="Calibri" w:cs="Arial"/>
              </w:rPr>
            </w:pPr>
            <w:r w:rsidRPr="002F51E1">
              <w:rPr>
                <w:rFonts w:eastAsia="Calibri" w:cs="Arial"/>
              </w:rPr>
              <w:t>Planned Date of Implementation:</w:t>
            </w:r>
          </w:p>
          <w:p w14:paraId="7D6D107F" w14:textId="1E3781C7" w:rsidR="009330A7" w:rsidRDefault="009330A7" w:rsidP="00964F0C">
            <w:pPr>
              <w:keepNext/>
              <w:keepLines/>
              <w:spacing w:before="120" w:after="120"/>
              <w:rPr>
                <w:rFonts w:eastAsia="Calibri" w:cs="Arial"/>
              </w:rPr>
            </w:pPr>
          </w:p>
        </w:tc>
      </w:tr>
      <w:tr w:rsidR="00106F0A" w14:paraId="2F375E75" w14:textId="77777777" w:rsidTr="00964F0C">
        <w:trPr>
          <w:cantSplit/>
        </w:trPr>
        <w:tc>
          <w:tcPr>
            <w:tcW w:w="13320" w:type="dxa"/>
            <w:tcBorders>
              <w:top w:val="nil"/>
              <w:bottom w:val="nil"/>
            </w:tcBorders>
            <w:shd w:val="clear" w:color="auto" w:fill="F2F2F2" w:themeFill="background1" w:themeFillShade="F2"/>
          </w:tcPr>
          <w:p w14:paraId="33AC270B" w14:textId="77777777" w:rsidR="00106F0A" w:rsidRPr="002F51E1" w:rsidRDefault="00106F0A" w:rsidP="00FC00A0">
            <w:pPr>
              <w:rPr>
                <w:rFonts w:eastAsia="Calibri" w:cs="Arial"/>
              </w:rPr>
            </w:pPr>
            <w:r w:rsidRPr="000D0A75">
              <w:rPr>
                <w:rFonts w:eastAsia="Calibri" w:cs="Arial"/>
              </w:rPr>
              <w:t xml:space="preserve">Intervention level: </w:t>
            </w:r>
          </w:p>
          <w:p w14:paraId="6E62964D" w14:textId="4C1532D8" w:rsidR="00106F0A" w:rsidRPr="002F51E1" w:rsidRDefault="009653A8" w:rsidP="00FC00A0">
            <w:pPr>
              <w:rPr>
                <w:rFonts w:eastAsia="Calibri" w:cs="Arial"/>
              </w:rPr>
            </w:pPr>
            <w:r>
              <w:rPr>
                <w:rFonts w:eastAsia="Calibri" w:cs="Arial"/>
              </w:rPr>
              <w:fldChar w:fldCharType="begin">
                <w:ffData>
                  <w:name w:val=""/>
                  <w:enabled/>
                  <w:calcOnExit w:val="0"/>
                  <w:statusText w:type="text" w:val="Intervention #3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106F0A" w:rsidRPr="002F51E1">
              <w:rPr>
                <w:rFonts w:eastAsia="Calibri" w:cs="Arial"/>
              </w:rPr>
              <w:t xml:space="preserve"> Member</w:t>
            </w:r>
          </w:p>
          <w:p w14:paraId="572D08D9"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75B956DA"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6245EA38" w14:textId="77777777" w:rsidR="00106F0A" w:rsidRPr="000D0A75" w:rsidRDefault="00106F0A" w:rsidP="00FC00A0">
            <w:pPr>
              <w:rPr>
                <w:rFonts w:eastAsia="Calibri" w:cs="Arial"/>
              </w:rPr>
            </w:pPr>
          </w:p>
        </w:tc>
      </w:tr>
      <w:tr w:rsidR="00106F0A" w14:paraId="62795F03" w14:textId="77777777" w:rsidTr="00D11396">
        <w:trPr>
          <w:cantSplit/>
        </w:trPr>
        <w:tc>
          <w:tcPr>
            <w:tcW w:w="13320" w:type="dxa"/>
            <w:shd w:val="clear" w:color="auto" w:fill="F2F2F2" w:themeFill="background1" w:themeFillShade="F2"/>
          </w:tcPr>
          <w:p w14:paraId="07C8C09C" w14:textId="77777777" w:rsidR="0086135D" w:rsidRDefault="00106F0A" w:rsidP="0050320F">
            <w:pPr>
              <w:spacing w:before="120" w:after="120"/>
              <w:rPr>
                <w:rFonts w:eastAsia="Calibri" w:cs="Arial"/>
              </w:rPr>
            </w:pPr>
            <w:r>
              <w:rPr>
                <w:rFonts w:eastAsia="Calibri" w:cs="Arial"/>
              </w:rPr>
              <w:t>Intervention Description:</w:t>
            </w:r>
          </w:p>
          <w:p w14:paraId="3B91C683" w14:textId="77777777" w:rsidR="00106F0A" w:rsidRPr="002F51E1" w:rsidRDefault="00106F0A" w:rsidP="0050320F">
            <w:pPr>
              <w:spacing w:before="120" w:after="120"/>
              <w:rPr>
                <w:rFonts w:eastAsia="Calibri" w:cs="Arial"/>
              </w:rPr>
            </w:pPr>
          </w:p>
        </w:tc>
      </w:tr>
      <w:tr w:rsidR="00106F0A" w14:paraId="7A49B335" w14:textId="77777777" w:rsidTr="00D11396">
        <w:trPr>
          <w:cantSplit/>
        </w:trPr>
        <w:tc>
          <w:tcPr>
            <w:tcW w:w="13320" w:type="dxa"/>
            <w:shd w:val="clear" w:color="auto" w:fill="F2F2F2" w:themeFill="background1" w:themeFillShade="F2"/>
          </w:tcPr>
          <w:p w14:paraId="653EE49B" w14:textId="77777777" w:rsidR="00106F0A" w:rsidRPr="002F51E1" w:rsidRDefault="00106F0A" w:rsidP="000F6E7F">
            <w:pPr>
              <w:spacing w:before="120" w:after="120"/>
              <w:rPr>
                <w:rFonts w:eastAsia="Calibri" w:cs="Arial"/>
              </w:rPr>
            </w:pPr>
            <w:r w:rsidRPr="002F51E1">
              <w:rPr>
                <w:rFonts w:eastAsia="Calibri" w:cs="Arial"/>
              </w:rPr>
              <w:t xml:space="preserve">Number of members/ </w:t>
            </w:r>
            <w:r>
              <w:rPr>
                <w:rFonts w:eastAsia="Calibri" w:cs="Arial"/>
              </w:rPr>
              <w:t xml:space="preserve">number </w:t>
            </w:r>
            <w:r w:rsidRPr="002F51E1">
              <w:rPr>
                <w:rFonts w:eastAsia="Calibri" w:cs="Arial"/>
              </w:rPr>
              <w:t>providers targeted:</w:t>
            </w:r>
            <w:r>
              <w:rPr>
                <w:rFonts w:eastAsia="Calibri" w:cs="Arial"/>
              </w:rPr>
              <w:t xml:space="preserve"> </w:t>
            </w:r>
          </w:p>
          <w:p w14:paraId="38D50B71" w14:textId="77777777" w:rsidR="00106F0A" w:rsidRDefault="00106F0A" w:rsidP="000F6E7F">
            <w:r w:rsidRPr="002F51E1">
              <w:rPr>
                <w:rFonts w:eastAsia="Calibri" w:cs="Arial"/>
              </w:rPr>
              <w:t xml:space="preserve">Percentage of members/ </w:t>
            </w:r>
            <w:r>
              <w:rPr>
                <w:rFonts w:eastAsia="Calibri" w:cs="Arial"/>
              </w:rPr>
              <w:t xml:space="preserve">percentage </w:t>
            </w:r>
            <w:r w:rsidRPr="002F51E1">
              <w:rPr>
                <w:rFonts w:eastAsia="Calibri" w:cs="Arial"/>
              </w:rPr>
              <w:t>providers targeted:</w:t>
            </w:r>
          </w:p>
          <w:p w14:paraId="6024AE90" w14:textId="77777777" w:rsidR="00106F0A" w:rsidRPr="007D22A5" w:rsidRDefault="00106F0A" w:rsidP="000F6E7F">
            <w:pPr>
              <w:rPr>
                <w:sz w:val="12"/>
                <w:szCs w:val="12"/>
              </w:rPr>
            </w:pPr>
          </w:p>
        </w:tc>
      </w:tr>
      <w:tr w:rsidR="00106F0A" w14:paraId="78EEC10F" w14:textId="77777777" w:rsidTr="00D11396">
        <w:trPr>
          <w:cantSplit/>
        </w:trPr>
        <w:tc>
          <w:tcPr>
            <w:tcW w:w="13320" w:type="dxa"/>
            <w:shd w:val="clear" w:color="auto" w:fill="F2F2F2" w:themeFill="background1" w:themeFillShade="F2"/>
          </w:tcPr>
          <w:p w14:paraId="786D03D8" w14:textId="77777777" w:rsidR="00106F0A" w:rsidRDefault="00106F0A" w:rsidP="000F6E7F">
            <w:pPr>
              <w:spacing w:before="120" w:after="120"/>
              <w:rPr>
                <w:rFonts w:eastAsia="Calibri" w:cs="Arial"/>
              </w:rPr>
            </w:pPr>
            <w:r w:rsidRPr="002F51E1">
              <w:rPr>
                <w:rFonts w:eastAsia="Calibri" w:cs="Arial"/>
              </w:rPr>
              <w:t>What barriers from the root cause analysis does this intervention address?</w:t>
            </w:r>
          </w:p>
          <w:p w14:paraId="09395E99" w14:textId="77777777" w:rsidR="00106F0A" w:rsidRPr="002F51E1" w:rsidRDefault="00106F0A" w:rsidP="000F6E7F">
            <w:pPr>
              <w:spacing w:before="120" w:after="120"/>
              <w:rPr>
                <w:rFonts w:eastAsia="Calibri" w:cs="Arial"/>
              </w:rPr>
            </w:pPr>
          </w:p>
        </w:tc>
      </w:tr>
      <w:tr w:rsidR="00106F0A" w14:paraId="7BE4867C" w14:textId="77777777" w:rsidTr="00D11396">
        <w:trPr>
          <w:cantSplit/>
        </w:trPr>
        <w:tc>
          <w:tcPr>
            <w:tcW w:w="13320" w:type="dxa"/>
            <w:shd w:val="clear" w:color="auto" w:fill="F2F2F2" w:themeFill="background1" w:themeFillShade="F2"/>
          </w:tcPr>
          <w:p w14:paraId="3CC5EBAE" w14:textId="0A794B98" w:rsidR="005659C9" w:rsidRDefault="00893F33" w:rsidP="005659C9">
            <w:pPr>
              <w:spacing w:before="120" w:after="120"/>
              <w:rPr>
                <w:rFonts w:eastAsia="Calibri" w:cs="Arial"/>
              </w:rPr>
            </w:pPr>
            <w:r>
              <w:rPr>
                <w:rFonts w:eastAsia="Calibri" w:cs="Arial"/>
              </w:rPr>
              <w:lastRenderedPageBreak/>
              <w:t>Describe h</w:t>
            </w:r>
            <w:r w:rsidR="00106F0A" w:rsidRPr="002F51E1">
              <w:rPr>
                <w:rFonts w:eastAsia="Calibri" w:cs="Arial"/>
              </w:rPr>
              <w:t xml:space="preserve">ow the intervention </w:t>
            </w:r>
            <w:r w:rsidR="00BA02F8">
              <w:rPr>
                <w:rFonts w:eastAsia="Calibri" w:cs="Arial"/>
              </w:rPr>
              <w:t xml:space="preserve">will </w:t>
            </w:r>
            <w:r w:rsidR="00106F0A" w:rsidRPr="002F51E1">
              <w:rPr>
                <w:rFonts w:eastAsia="Calibri" w:cs="Arial"/>
              </w:rPr>
              <w:t>be monitored for effectiveness throughout implementation</w:t>
            </w:r>
            <w:r>
              <w:rPr>
                <w:rFonts w:eastAsia="Calibri" w:cs="Arial"/>
              </w:rPr>
              <w:t xml:space="preserve">. Please include additional details about factors that will be tracked and monitored in order to determine the effectiveness of the implementation of the intervention. </w:t>
            </w:r>
            <w:r w:rsidR="0070240A">
              <w:rPr>
                <w:rFonts w:eastAsia="Calibri" w:cs="Arial"/>
                <w:i/>
                <w:iCs/>
              </w:rPr>
              <w:t>For example, if conducting member outreach to encourage annual well-child visits and inform members of a gift card incentive if they go in for the annual visit, then report the percentage of members who were reached who subsequently went in for their annual visit and received a gift card. Please see the PIP instructions for additional examples.</w:t>
            </w:r>
          </w:p>
          <w:p w14:paraId="6B74D38C" w14:textId="5BC52F32" w:rsidR="00106F0A" w:rsidRPr="005659C9" w:rsidRDefault="00106F0A" w:rsidP="000F6E7F">
            <w:pPr>
              <w:spacing w:before="120" w:after="120"/>
              <w:rPr>
                <w:rFonts w:eastAsia="Calibri" w:cs="Arial"/>
              </w:rPr>
            </w:pPr>
          </w:p>
        </w:tc>
      </w:tr>
      <w:tr w:rsidR="00106F0A" w14:paraId="6406E50E" w14:textId="77777777" w:rsidTr="00D11396">
        <w:trPr>
          <w:cantSplit/>
        </w:trPr>
        <w:tc>
          <w:tcPr>
            <w:tcW w:w="13320" w:type="dxa"/>
            <w:shd w:val="clear" w:color="auto" w:fill="F2F2F2" w:themeFill="background1" w:themeFillShade="F2"/>
          </w:tcPr>
          <w:p w14:paraId="09084128" w14:textId="77777777" w:rsidR="00106F0A" w:rsidRDefault="00106F0A" w:rsidP="000F6E7F">
            <w:pPr>
              <w:spacing w:before="120" w:after="120"/>
              <w:rPr>
                <w:rFonts w:eastAsia="Calibri" w:cs="Arial"/>
              </w:rPr>
            </w:pPr>
            <w:r w:rsidRPr="002F51E1">
              <w:rPr>
                <w:rFonts w:eastAsia="Calibri" w:cs="Arial"/>
              </w:rPr>
              <w:t>Describe how the MCO will maintain ongoing communication with members and/or providers regarding the interventions.</w:t>
            </w:r>
          </w:p>
          <w:p w14:paraId="1CB8439F" w14:textId="77777777" w:rsidR="00106F0A" w:rsidRPr="002F51E1" w:rsidRDefault="00106F0A" w:rsidP="000F6E7F">
            <w:pPr>
              <w:spacing w:before="120" w:after="120"/>
              <w:rPr>
                <w:rFonts w:eastAsia="Calibri" w:cs="Arial"/>
                <w:b/>
              </w:rPr>
            </w:pPr>
          </w:p>
        </w:tc>
      </w:tr>
      <w:tr w:rsidR="00106F0A" w14:paraId="5C56BD3E" w14:textId="77777777" w:rsidTr="00D11396">
        <w:trPr>
          <w:cantSplit/>
        </w:trPr>
        <w:tc>
          <w:tcPr>
            <w:tcW w:w="13320" w:type="dxa"/>
            <w:shd w:val="clear" w:color="auto" w:fill="F2F2F2" w:themeFill="background1" w:themeFillShade="F2"/>
          </w:tcPr>
          <w:p w14:paraId="778E300F" w14:textId="77777777" w:rsidR="00106F0A" w:rsidRDefault="00106F0A" w:rsidP="000F6E7F">
            <w:pPr>
              <w:spacing w:before="120" w:after="120"/>
              <w:rPr>
                <w:rFonts w:eastAsia="Calibri" w:cs="Arial"/>
              </w:rPr>
            </w:pPr>
            <w:r w:rsidRPr="002F51E1">
              <w:rPr>
                <w:rFonts w:eastAsia="Calibri" w:cs="Arial"/>
              </w:rPr>
              <w:t>Describe how providers will be informed and engaged throughout the intervention.</w:t>
            </w:r>
          </w:p>
          <w:p w14:paraId="24D6B7D2" w14:textId="77777777" w:rsidR="00106F0A" w:rsidRPr="002F51E1" w:rsidRDefault="00106F0A" w:rsidP="000F6E7F">
            <w:pPr>
              <w:spacing w:before="120" w:after="120"/>
              <w:rPr>
                <w:rFonts w:eastAsia="Calibri" w:cs="Arial"/>
                <w:b/>
              </w:rPr>
            </w:pPr>
          </w:p>
        </w:tc>
      </w:tr>
      <w:tr w:rsidR="00106F0A" w14:paraId="49BC47F7" w14:textId="77777777" w:rsidTr="00D11396">
        <w:trPr>
          <w:cantSplit/>
        </w:trPr>
        <w:tc>
          <w:tcPr>
            <w:tcW w:w="13320" w:type="dxa"/>
            <w:shd w:val="clear" w:color="auto" w:fill="F2F2F2" w:themeFill="background1" w:themeFillShade="F2"/>
          </w:tcPr>
          <w:p w14:paraId="633F29F8" w14:textId="77777777" w:rsidR="00106F0A" w:rsidRDefault="00106F0A" w:rsidP="000F6E7F">
            <w:pPr>
              <w:spacing w:before="120" w:after="120"/>
              <w:rPr>
                <w:rFonts w:eastAsia="Calibri" w:cs="Arial"/>
              </w:rPr>
            </w:pPr>
            <w:r w:rsidRPr="00F42199">
              <w:rPr>
                <w:rFonts w:eastAsia="Calibri" w:cs="Arial"/>
              </w:rPr>
              <w:t>Describe how provider involvement will be monitored.</w:t>
            </w:r>
          </w:p>
          <w:p w14:paraId="06A6D815" w14:textId="3C0692EC" w:rsidR="009330A7" w:rsidRPr="00F42199" w:rsidRDefault="009330A7" w:rsidP="000F6E7F">
            <w:pPr>
              <w:spacing w:before="120" w:after="120"/>
              <w:rPr>
                <w:rFonts w:eastAsia="Calibri" w:cs="Arial"/>
              </w:rPr>
            </w:pPr>
          </w:p>
        </w:tc>
      </w:tr>
      <w:tr w:rsidR="00106F0A" w14:paraId="3F27B36A" w14:textId="77777777" w:rsidTr="00D11396">
        <w:trPr>
          <w:cantSplit/>
          <w:trHeight w:val="566"/>
        </w:trPr>
        <w:tc>
          <w:tcPr>
            <w:tcW w:w="13320" w:type="dxa"/>
            <w:shd w:val="clear" w:color="auto" w:fill="F2F2F2" w:themeFill="background1" w:themeFillShade="F2"/>
          </w:tcPr>
          <w:p w14:paraId="10F144BC" w14:textId="77777777" w:rsidR="00106F0A" w:rsidRDefault="00106F0A" w:rsidP="000F6E7F">
            <w:pPr>
              <w:spacing w:before="120" w:after="120"/>
              <w:rPr>
                <w:rFonts w:cs="Arial"/>
              </w:rPr>
            </w:pPr>
            <w:r w:rsidRPr="00F42199">
              <w:rPr>
                <w:rFonts w:cs="Arial"/>
              </w:rPr>
              <w:t>List name(s) and position(s) of personnel responsible for implementing the intervention and describe their role(s).</w:t>
            </w:r>
          </w:p>
          <w:p w14:paraId="57219A42" w14:textId="0939FED1" w:rsidR="009330A7" w:rsidRPr="00F42199" w:rsidRDefault="009330A7" w:rsidP="000F6E7F">
            <w:pPr>
              <w:spacing w:before="120" w:after="120"/>
              <w:rPr>
                <w:rFonts w:cs="Arial"/>
              </w:rPr>
            </w:pPr>
          </w:p>
        </w:tc>
      </w:tr>
      <w:tr w:rsidR="00106F0A" w14:paraId="27EDBFBA" w14:textId="77777777" w:rsidTr="00D11396">
        <w:trPr>
          <w:cantSplit/>
          <w:trHeight w:val="566"/>
        </w:trPr>
        <w:tc>
          <w:tcPr>
            <w:tcW w:w="13320" w:type="dxa"/>
            <w:shd w:val="clear" w:color="auto" w:fill="F2F2F2" w:themeFill="background1" w:themeFillShade="F2"/>
          </w:tcPr>
          <w:p w14:paraId="3651FB7A" w14:textId="77777777" w:rsidR="00106F0A" w:rsidRDefault="00106F0A" w:rsidP="000F6E7F">
            <w:pPr>
              <w:spacing w:before="120" w:after="120"/>
              <w:rPr>
                <w:rFonts w:cs="Arial"/>
              </w:rPr>
            </w:pPr>
            <w:r w:rsidRPr="00F42199">
              <w:rPr>
                <w:rFonts w:cs="Arial"/>
              </w:rPr>
              <w:t>Demonstrate the qualifications of the personnel selected to implement the interventions.</w:t>
            </w:r>
          </w:p>
          <w:p w14:paraId="711AB063" w14:textId="12E6AB9A" w:rsidR="009330A7" w:rsidRPr="00F42199" w:rsidRDefault="009330A7" w:rsidP="000F6E7F">
            <w:pPr>
              <w:spacing w:before="120" w:after="120"/>
              <w:rPr>
                <w:rFonts w:cs="Arial"/>
              </w:rPr>
            </w:pPr>
          </w:p>
        </w:tc>
      </w:tr>
      <w:tr w:rsidR="00106F0A" w14:paraId="604330E8" w14:textId="77777777" w:rsidTr="00D11396">
        <w:trPr>
          <w:cantSplit/>
          <w:trHeight w:val="566"/>
        </w:trPr>
        <w:tc>
          <w:tcPr>
            <w:tcW w:w="13320" w:type="dxa"/>
            <w:shd w:val="clear" w:color="auto" w:fill="F2F2F2" w:themeFill="background1" w:themeFillShade="F2"/>
          </w:tcPr>
          <w:p w14:paraId="051E6EF3" w14:textId="77777777" w:rsidR="00106F0A" w:rsidRDefault="00106F0A" w:rsidP="000F6E7F">
            <w:pPr>
              <w:spacing w:before="120" w:after="120"/>
              <w:rPr>
                <w:rFonts w:cs="Arial"/>
              </w:rPr>
            </w:pPr>
            <w:r w:rsidRPr="00F42199">
              <w:rPr>
                <w:rFonts w:cs="Arial"/>
              </w:rPr>
              <w:t>Describe cultural and linguistic considerations for this intervention.</w:t>
            </w:r>
          </w:p>
          <w:p w14:paraId="66E0FC7D" w14:textId="02294A92" w:rsidR="009330A7" w:rsidRPr="00F42199" w:rsidRDefault="009330A7" w:rsidP="000F6E7F">
            <w:pPr>
              <w:spacing w:before="120" w:after="120"/>
              <w:rPr>
                <w:rFonts w:cs="Arial"/>
              </w:rPr>
            </w:pPr>
          </w:p>
        </w:tc>
      </w:tr>
      <w:tr w:rsidR="00106F0A" w14:paraId="10525B47" w14:textId="77777777" w:rsidTr="00D11396">
        <w:trPr>
          <w:cantSplit/>
          <w:trHeight w:val="566"/>
        </w:trPr>
        <w:tc>
          <w:tcPr>
            <w:tcW w:w="13320" w:type="dxa"/>
            <w:shd w:val="clear" w:color="auto" w:fill="F2F2F2" w:themeFill="background1" w:themeFillShade="F2"/>
          </w:tcPr>
          <w:p w14:paraId="56F35E8D" w14:textId="77777777" w:rsidR="00106F0A" w:rsidRDefault="00106F0A" w:rsidP="000F6E7F">
            <w:pPr>
              <w:spacing w:before="120" w:after="120"/>
              <w:rPr>
                <w:rFonts w:cs="Arial"/>
              </w:rPr>
            </w:pPr>
            <w:r w:rsidRPr="00F42199">
              <w:rPr>
                <w:rFonts w:cs="Arial"/>
              </w:rPr>
              <w:t>Other intervention details.</w:t>
            </w:r>
          </w:p>
          <w:p w14:paraId="0CB82AE5" w14:textId="7B9324B0" w:rsidR="009330A7" w:rsidRPr="00F42199" w:rsidRDefault="009330A7" w:rsidP="000F6E7F">
            <w:pPr>
              <w:spacing w:before="120" w:after="120"/>
              <w:rPr>
                <w:rFonts w:cs="Arial"/>
              </w:rPr>
            </w:pPr>
          </w:p>
        </w:tc>
      </w:tr>
    </w:tbl>
    <w:p w14:paraId="2EECD101" w14:textId="77777777" w:rsidR="00D2596C" w:rsidRPr="006004F3" w:rsidRDefault="00D2596C" w:rsidP="00D2596C"/>
    <w:p w14:paraId="4E1AF299" w14:textId="6214C3E8" w:rsidR="00D2596C" w:rsidRPr="006004F3" w:rsidRDefault="00D2596C" w:rsidP="00D2596C">
      <w:pPr>
        <w:pStyle w:val="Heading3"/>
      </w:pPr>
      <w:r>
        <w:t>Intervention #4</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106F0A" w14:paraId="5D113217" w14:textId="77777777" w:rsidTr="00D11396">
        <w:trPr>
          <w:cantSplit/>
        </w:trPr>
        <w:tc>
          <w:tcPr>
            <w:tcW w:w="13320" w:type="dxa"/>
            <w:shd w:val="clear" w:color="auto" w:fill="F2F2F2" w:themeFill="background1" w:themeFillShade="F2"/>
          </w:tcPr>
          <w:p w14:paraId="15972F50" w14:textId="77777777" w:rsidR="00106F0A" w:rsidRDefault="00106F0A" w:rsidP="00FC00A0">
            <w:pPr>
              <w:spacing w:before="120" w:after="120"/>
              <w:rPr>
                <w:rFonts w:eastAsia="Calibri" w:cs="Arial"/>
              </w:rPr>
            </w:pPr>
            <w:r w:rsidRPr="002F51E1">
              <w:rPr>
                <w:rFonts w:eastAsia="Calibri" w:cs="Arial"/>
              </w:rPr>
              <w:t>Intervention Title:</w:t>
            </w:r>
          </w:p>
          <w:p w14:paraId="482C0D90" w14:textId="517F240F" w:rsidR="009330A7" w:rsidRPr="002F51E1" w:rsidRDefault="009330A7" w:rsidP="00FC00A0">
            <w:pPr>
              <w:spacing w:before="120" w:after="120"/>
              <w:rPr>
                <w:rFonts w:eastAsia="Calibri" w:cs="Arial"/>
              </w:rPr>
            </w:pPr>
          </w:p>
        </w:tc>
      </w:tr>
      <w:tr w:rsidR="00106F0A" w14:paraId="6F757987" w14:textId="77777777" w:rsidTr="00D11396">
        <w:trPr>
          <w:cantSplit/>
        </w:trPr>
        <w:tc>
          <w:tcPr>
            <w:tcW w:w="13320" w:type="dxa"/>
            <w:shd w:val="clear" w:color="auto" w:fill="F2F2F2" w:themeFill="background1" w:themeFillShade="F2"/>
          </w:tcPr>
          <w:p w14:paraId="4399E906" w14:textId="77777777" w:rsidR="00106F0A" w:rsidRDefault="00106F0A" w:rsidP="00FC00A0">
            <w:pPr>
              <w:spacing w:before="120" w:after="120"/>
              <w:rPr>
                <w:rFonts w:eastAsia="Calibri" w:cs="Arial"/>
              </w:rPr>
            </w:pPr>
            <w:r w:rsidRPr="002F51E1">
              <w:rPr>
                <w:rFonts w:eastAsia="Calibri" w:cs="Arial"/>
              </w:rPr>
              <w:t>Planned Date of Implementation:</w:t>
            </w:r>
          </w:p>
          <w:p w14:paraId="77BB81F5" w14:textId="63FEDE10" w:rsidR="009330A7" w:rsidRDefault="009330A7" w:rsidP="00FC00A0">
            <w:pPr>
              <w:spacing w:before="120" w:after="120"/>
              <w:rPr>
                <w:rFonts w:eastAsia="Calibri" w:cs="Arial"/>
              </w:rPr>
            </w:pPr>
          </w:p>
        </w:tc>
      </w:tr>
      <w:tr w:rsidR="00106F0A" w14:paraId="40803B44" w14:textId="77777777" w:rsidTr="00964F0C">
        <w:trPr>
          <w:cantSplit/>
        </w:trPr>
        <w:tc>
          <w:tcPr>
            <w:tcW w:w="13320" w:type="dxa"/>
            <w:tcBorders>
              <w:top w:val="nil"/>
            </w:tcBorders>
            <w:shd w:val="clear" w:color="auto" w:fill="F2F2F2" w:themeFill="background1" w:themeFillShade="F2"/>
          </w:tcPr>
          <w:p w14:paraId="6A33AA5B" w14:textId="77777777" w:rsidR="00106F0A" w:rsidRPr="002F51E1" w:rsidRDefault="00106F0A" w:rsidP="00FC00A0">
            <w:pPr>
              <w:rPr>
                <w:rFonts w:eastAsia="Calibri" w:cs="Arial"/>
              </w:rPr>
            </w:pPr>
            <w:r w:rsidRPr="000D0A75">
              <w:rPr>
                <w:rFonts w:eastAsia="Calibri" w:cs="Arial"/>
              </w:rPr>
              <w:t xml:space="preserve">Intervention level: </w:t>
            </w:r>
          </w:p>
          <w:p w14:paraId="5B1B4A36" w14:textId="4AFBD66A" w:rsidR="00106F0A" w:rsidRPr="002F51E1" w:rsidRDefault="009653A8" w:rsidP="00FC00A0">
            <w:pPr>
              <w:rPr>
                <w:rFonts w:eastAsia="Calibri" w:cs="Arial"/>
              </w:rPr>
            </w:pPr>
            <w:r>
              <w:rPr>
                <w:rFonts w:eastAsia="Calibri" w:cs="Arial"/>
              </w:rPr>
              <w:fldChar w:fldCharType="begin">
                <w:ffData>
                  <w:name w:val=""/>
                  <w:enabled/>
                  <w:calcOnExit w:val="0"/>
                  <w:statusText w:type="text" w:val="Intervention #4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106F0A" w:rsidRPr="002F51E1">
              <w:rPr>
                <w:rFonts w:eastAsia="Calibri" w:cs="Arial"/>
              </w:rPr>
              <w:t xml:space="preserve"> Member</w:t>
            </w:r>
          </w:p>
          <w:p w14:paraId="40FADBB3"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72CB32F2"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786E74B5" w14:textId="77777777" w:rsidR="00106F0A" w:rsidRPr="000D0A75" w:rsidRDefault="00106F0A" w:rsidP="00FC00A0">
            <w:pPr>
              <w:rPr>
                <w:rFonts w:eastAsia="Calibri" w:cs="Arial"/>
              </w:rPr>
            </w:pPr>
          </w:p>
        </w:tc>
      </w:tr>
      <w:tr w:rsidR="00106F0A" w14:paraId="57EE161E" w14:textId="77777777" w:rsidTr="00D11396">
        <w:trPr>
          <w:cantSplit/>
        </w:trPr>
        <w:tc>
          <w:tcPr>
            <w:tcW w:w="13320" w:type="dxa"/>
            <w:shd w:val="clear" w:color="auto" w:fill="F2F2F2" w:themeFill="background1" w:themeFillShade="F2"/>
          </w:tcPr>
          <w:p w14:paraId="319BADCB" w14:textId="77777777" w:rsidR="0050320F" w:rsidRDefault="00106F0A" w:rsidP="0050320F">
            <w:pPr>
              <w:spacing w:before="120" w:after="120"/>
              <w:rPr>
                <w:rFonts w:eastAsia="Calibri" w:cs="Arial"/>
              </w:rPr>
            </w:pPr>
            <w:r>
              <w:rPr>
                <w:rFonts w:eastAsia="Calibri" w:cs="Arial"/>
              </w:rPr>
              <w:t>Intervention Description:</w:t>
            </w:r>
          </w:p>
          <w:p w14:paraId="3C6709C1" w14:textId="77777777" w:rsidR="00106F0A" w:rsidRPr="002F51E1" w:rsidRDefault="00106F0A" w:rsidP="0050320F">
            <w:pPr>
              <w:spacing w:before="120" w:after="120"/>
              <w:rPr>
                <w:rFonts w:eastAsia="Calibri" w:cs="Arial"/>
              </w:rPr>
            </w:pPr>
          </w:p>
        </w:tc>
      </w:tr>
      <w:tr w:rsidR="00106F0A" w14:paraId="4430C5E2" w14:textId="77777777" w:rsidTr="00D11396">
        <w:trPr>
          <w:cantSplit/>
        </w:trPr>
        <w:tc>
          <w:tcPr>
            <w:tcW w:w="13320" w:type="dxa"/>
            <w:shd w:val="clear" w:color="auto" w:fill="F2F2F2" w:themeFill="background1" w:themeFillShade="F2"/>
          </w:tcPr>
          <w:p w14:paraId="63D3510B" w14:textId="77777777" w:rsidR="00106F0A" w:rsidRPr="002F51E1" w:rsidRDefault="00106F0A" w:rsidP="00FC00A0">
            <w:pPr>
              <w:spacing w:before="120" w:after="120"/>
              <w:rPr>
                <w:rFonts w:eastAsia="Calibri" w:cs="Arial"/>
              </w:rPr>
            </w:pPr>
            <w:r w:rsidRPr="002F51E1">
              <w:rPr>
                <w:rFonts w:eastAsia="Calibri" w:cs="Arial"/>
              </w:rPr>
              <w:t xml:space="preserve">Number of members/ </w:t>
            </w:r>
            <w:r>
              <w:rPr>
                <w:rFonts w:eastAsia="Calibri" w:cs="Arial"/>
              </w:rPr>
              <w:t xml:space="preserve">number </w:t>
            </w:r>
            <w:r w:rsidRPr="002F51E1">
              <w:rPr>
                <w:rFonts w:eastAsia="Calibri" w:cs="Arial"/>
              </w:rPr>
              <w:t>providers targeted:</w:t>
            </w:r>
            <w:r>
              <w:rPr>
                <w:rFonts w:eastAsia="Calibri" w:cs="Arial"/>
              </w:rPr>
              <w:t xml:space="preserve"> </w:t>
            </w:r>
          </w:p>
          <w:p w14:paraId="3CD8EC29" w14:textId="77777777" w:rsidR="00106F0A" w:rsidRDefault="00106F0A" w:rsidP="00FC00A0">
            <w:r w:rsidRPr="002F51E1">
              <w:rPr>
                <w:rFonts w:eastAsia="Calibri" w:cs="Arial"/>
              </w:rPr>
              <w:t xml:space="preserve">Percentage of members/ </w:t>
            </w:r>
            <w:r>
              <w:rPr>
                <w:rFonts w:eastAsia="Calibri" w:cs="Arial"/>
              </w:rPr>
              <w:t xml:space="preserve">percentage </w:t>
            </w:r>
            <w:r w:rsidRPr="002F51E1">
              <w:rPr>
                <w:rFonts w:eastAsia="Calibri" w:cs="Arial"/>
              </w:rPr>
              <w:t>providers targeted:</w:t>
            </w:r>
          </w:p>
          <w:p w14:paraId="68E8C093" w14:textId="77777777" w:rsidR="00106F0A" w:rsidRPr="007D22A5" w:rsidRDefault="00106F0A" w:rsidP="00FC00A0">
            <w:pPr>
              <w:rPr>
                <w:sz w:val="12"/>
                <w:szCs w:val="12"/>
              </w:rPr>
            </w:pPr>
          </w:p>
        </w:tc>
      </w:tr>
      <w:tr w:rsidR="00106F0A" w14:paraId="43F804F7" w14:textId="77777777" w:rsidTr="00D11396">
        <w:trPr>
          <w:cantSplit/>
        </w:trPr>
        <w:tc>
          <w:tcPr>
            <w:tcW w:w="13320" w:type="dxa"/>
            <w:shd w:val="clear" w:color="auto" w:fill="F2F2F2" w:themeFill="background1" w:themeFillShade="F2"/>
          </w:tcPr>
          <w:p w14:paraId="1E2439F5" w14:textId="77777777" w:rsidR="00106F0A" w:rsidRDefault="00106F0A" w:rsidP="00FC00A0">
            <w:pPr>
              <w:spacing w:before="120" w:after="120"/>
              <w:rPr>
                <w:rFonts w:eastAsia="Calibri" w:cs="Arial"/>
              </w:rPr>
            </w:pPr>
            <w:r w:rsidRPr="002F51E1">
              <w:rPr>
                <w:rFonts w:eastAsia="Calibri" w:cs="Arial"/>
              </w:rPr>
              <w:t>What barriers from the root cause analysis does this intervention address?</w:t>
            </w:r>
          </w:p>
          <w:p w14:paraId="6ED03116" w14:textId="77777777" w:rsidR="00106F0A" w:rsidRPr="002F51E1" w:rsidRDefault="00106F0A" w:rsidP="00FC00A0">
            <w:pPr>
              <w:spacing w:before="120" w:after="120"/>
              <w:rPr>
                <w:rFonts w:eastAsia="Calibri" w:cs="Arial"/>
              </w:rPr>
            </w:pPr>
          </w:p>
        </w:tc>
      </w:tr>
      <w:tr w:rsidR="00106F0A" w14:paraId="0DB49CB9" w14:textId="77777777" w:rsidTr="00D11396">
        <w:trPr>
          <w:cantSplit/>
        </w:trPr>
        <w:tc>
          <w:tcPr>
            <w:tcW w:w="13320" w:type="dxa"/>
            <w:shd w:val="clear" w:color="auto" w:fill="F2F2F2" w:themeFill="background1" w:themeFillShade="F2"/>
          </w:tcPr>
          <w:p w14:paraId="1CE347D5" w14:textId="7DCED074" w:rsidR="00106F0A" w:rsidRDefault="00893F33" w:rsidP="00FC00A0">
            <w:pPr>
              <w:spacing w:before="120" w:after="120"/>
              <w:rPr>
                <w:rFonts w:eastAsia="Calibri" w:cs="Arial"/>
              </w:rPr>
            </w:pPr>
            <w:r>
              <w:rPr>
                <w:rFonts w:eastAsia="Calibri" w:cs="Arial"/>
              </w:rPr>
              <w:t>Describe h</w:t>
            </w:r>
            <w:r w:rsidR="00106F0A" w:rsidRPr="002F51E1">
              <w:rPr>
                <w:rFonts w:eastAsia="Calibri" w:cs="Arial"/>
              </w:rPr>
              <w:t xml:space="preserve">ow the intervention </w:t>
            </w:r>
            <w:r w:rsidR="00BA02F8">
              <w:rPr>
                <w:rFonts w:eastAsia="Calibri" w:cs="Arial"/>
              </w:rPr>
              <w:t xml:space="preserve">will </w:t>
            </w:r>
            <w:r w:rsidR="00106F0A" w:rsidRPr="002F51E1">
              <w:rPr>
                <w:rFonts w:eastAsia="Calibri" w:cs="Arial"/>
              </w:rPr>
              <w:t>be monitored for effectiveness throughout implementation</w:t>
            </w:r>
            <w:r>
              <w:rPr>
                <w:rFonts w:eastAsia="Calibri" w:cs="Arial"/>
              </w:rPr>
              <w:t xml:space="preserve">. Please include additional details about factors that will be tracked and monitored in order to determine the effectiveness of the implementation of the intervention. </w:t>
            </w:r>
            <w:r w:rsidR="0070240A">
              <w:rPr>
                <w:rFonts w:eastAsia="Calibri" w:cs="Arial"/>
                <w:i/>
                <w:iCs/>
              </w:rPr>
              <w:t>For example, if conducting member outreach to encourage annual well-child visits and inform members of a gift card incentive if they go in for the annual visit, then report the percentage of members who were reached who subsequently went in for their annual visit and received a gift card. Please see the PIP instructions for additional examples.</w:t>
            </w:r>
          </w:p>
          <w:p w14:paraId="56477086" w14:textId="77777777" w:rsidR="00106F0A" w:rsidRPr="002F51E1" w:rsidRDefault="00106F0A" w:rsidP="00FC00A0">
            <w:pPr>
              <w:spacing w:before="120" w:after="120"/>
              <w:rPr>
                <w:rFonts w:eastAsia="Calibri" w:cs="Arial"/>
                <w:b/>
              </w:rPr>
            </w:pPr>
          </w:p>
        </w:tc>
      </w:tr>
      <w:tr w:rsidR="00106F0A" w14:paraId="4B03B755" w14:textId="77777777" w:rsidTr="00D11396">
        <w:trPr>
          <w:cantSplit/>
        </w:trPr>
        <w:tc>
          <w:tcPr>
            <w:tcW w:w="13320" w:type="dxa"/>
            <w:shd w:val="clear" w:color="auto" w:fill="F2F2F2" w:themeFill="background1" w:themeFillShade="F2"/>
          </w:tcPr>
          <w:p w14:paraId="64ED2917" w14:textId="77777777" w:rsidR="00106F0A" w:rsidRDefault="00106F0A" w:rsidP="00FC00A0">
            <w:pPr>
              <w:spacing w:before="120" w:after="120"/>
              <w:rPr>
                <w:rFonts w:eastAsia="Calibri" w:cs="Arial"/>
              </w:rPr>
            </w:pPr>
            <w:r w:rsidRPr="002F51E1">
              <w:rPr>
                <w:rFonts w:eastAsia="Calibri" w:cs="Arial"/>
              </w:rPr>
              <w:lastRenderedPageBreak/>
              <w:t>Describe how the MCO will maintain ongoing communication with members and/or providers regarding the interventions.</w:t>
            </w:r>
          </w:p>
          <w:p w14:paraId="794E46EC" w14:textId="77777777" w:rsidR="00106F0A" w:rsidRPr="002F51E1" w:rsidRDefault="00106F0A" w:rsidP="00FC00A0">
            <w:pPr>
              <w:spacing w:before="120" w:after="120"/>
              <w:rPr>
                <w:rFonts w:eastAsia="Calibri" w:cs="Arial"/>
                <w:b/>
              </w:rPr>
            </w:pPr>
          </w:p>
        </w:tc>
      </w:tr>
      <w:tr w:rsidR="00106F0A" w14:paraId="10698F88" w14:textId="77777777" w:rsidTr="00D11396">
        <w:trPr>
          <w:cantSplit/>
        </w:trPr>
        <w:tc>
          <w:tcPr>
            <w:tcW w:w="13320" w:type="dxa"/>
            <w:shd w:val="clear" w:color="auto" w:fill="F2F2F2" w:themeFill="background1" w:themeFillShade="F2"/>
            <w:vAlign w:val="center"/>
          </w:tcPr>
          <w:p w14:paraId="689D0B6C" w14:textId="77777777" w:rsidR="00106F0A" w:rsidRDefault="00106F0A" w:rsidP="00FC00A0">
            <w:pPr>
              <w:spacing w:before="120" w:after="120"/>
              <w:rPr>
                <w:rFonts w:eastAsia="Calibri" w:cs="Arial"/>
              </w:rPr>
            </w:pPr>
            <w:r w:rsidRPr="002F51E1">
              <w:rPr>
                <w:rFonts w:eastAsia="Calibri" w:cs="Arial"/>
              </w:rPr>
              <w:t>Describe how providers will be informed and engaged throughout the intervention.</w:t>
            </w:r>
          </w:p>
          <w:p w14:paraId="6BCC1C60" w14:textId="77777777" w:rsidR="00106F0A" w:rsidRPr="002F51E1" w:rsidRDefault="00106F0A" w:rsidP="00FC00A0">
            <w:pPr>
              <w:spacing w:before="120" w:after="120"/>
              <w:rPr>
                <w:rFonts w:eastAsia="Calibri" w:cs="Arial"/>
                <w:b/>
              </w:rPr>
            </w:pPr>
          </w:p>
        </w:tc>
      </w:tr>
      <w:tr w:rsidR="00106F0A" w14:paraId="60ED02CA" w14:textId="77777777" w:rsidTr="00D11396">
        <w:trPr>
          <w:cantSplit/>
        </w:trPr>
        <w:tc>
          <w:tcPr>
            <w:tcW w:w="13320" w:type="dxa"/>
            <w:shd w:val="clear" w:color="auto" w:fill="F2F2F2" w:themeFill="background1" w:themeFillShade="F2"/>
            <w:vAlign w:val="center"/>
          </w:tcPr>
          <w:p w14:paraId="052FC514" w14:textId="77777777" w:rsidR="00106F0A" w:rsidRDefault="00106F0A" w:rsidP="00FC00A0">
            <w:pPr>
              <w:spacing w:before="120" w:after="120"/>
              <w:rPr>
                <w:rFonts w:eastAsia="Calibri" w:cs="Arial"/>
              </w:rPr>
            </w:pPr>
            <w:r w:rsidRPr="00F42199">
              <w:rPr>
                <w:rFonts w:eastAsia="Calibri" w:cs="Arial"/>
              </w:rPr>
              <w:t>Describe how provider involvement will be monitored.</w:t>
            </w:r>
          </w:p>
          <w:p w14:paraId="3CB4033D" w14:textId="028D6386" w:rsidR="009330A7" w:rsidRPr="00F42199" w:rsidRDefault="009330A7" w:rsidP="00FC00A0">
            <w:pPr>
              <w:spacing w:before="120" w:after="120"/>
              <w:rPr>
                <w:rFonts w:eastAsia="Calibri" w:cs="Arial"/>
              </w:rPr>
            </w:pPr>
          </w:p>
        </w:tc>
      </w:tr>
      <w:tr w:rsidR="00106F0A" w14:paraId="76A48671" w14:textId="77777777" w:rsidTr="00D11396">
        <w:trPr>
          <w:cantSplit/>
          <w:trHeight w:val="566"/>
        </w:trPr>
        <w:tc>
          <w:tcPr>
            <w:tcW w:w="13320" w:type="dxa"/>
            <w:shd w:val="clear" w:color="auto" w:fill="F2F2F2" w:themeFill="background1" w:themeFillShade="F2"/>
          </w:tcPr>
          <w:p w14:paraId="1704EFA4" w14:textId="77777777" w:rsidR="00106F0A" w:rsidRDefault="00106F0A" w:rsidP="00FC00A0">
            <w:pPr>
              <w:spacing w:before="120" w:after="120"/>
              <w:rPr>
                <w:rFonts w:cs="Arial"/>
              </w:rPr>
            </w:pPr>
            <w:r w:rsidRPr="00F42199">
              <w:rPr>
                <w:rFonts w:cs="Arial"/>
              </w:rPr>
              <w:t>List name(s) and position(s) of personnel responsible for implementing the intervention and describe their role(s).</w:t>
            </w:r>
          </w:p>
          <w:p w14:paraId="7F90F218" w14:textId="14A848FE" w:rsidR="009330A7" w:rsidRPr="00F42199" w:rsidRDefault="009330A7" w:rsidP="00FC00A0">
            <w:pPr>
              <w:spacing w:before="120" w:after="120"/>
              <w:rPr>
                <w:rFonts w:cs="Arial"/>
              </w:rPr>
            </w:pPr>
          </w:p>
        </w:tc>
      </w:tr>
      <w:tr w:rsidR="00106F0A" w14:paraId="7AAEC4D8" w14:textId="77777777" w:rsidTr="00D11396">
        <w:trPr>
          <w:cantSplit/>
          <w:trHeight w:val="566"/>
        </w:trPr>
        <w:tc>
          <w:tcPr>
            <w:tcW w:w="13320" w:type="dxa"/>
            <w:shd w:val="clear" w:color="auto" w:fill="F2F2F2" w:themeFill="background1" w:themeFillShade="F2"/>
          </w:tcPr>
          <w:p w14:paraId="078377B1" w14:textId="77777777" w:rsidR="00106F0A" w:rsidRDefault="00106F0A" w:rsidP="00FC00A0">
            <w:pPr>
              <w:spacing w:before="120" w:after="120"/>
              <w:rPr>
                <w:rFonts w:cs="Arial"/>
              </w:rPr>
            </w:pPr>
            <w:r w:rsidRPr="00F42199">
              <w:rPr>
                <w:rFonts w:cs="Arial"/>
              </w:rPr>
              <w:t>Demonstrate the qualifications of the personnel selected to implement the interventions.</w:t>
            </w:r>
          </w:p>
          <w:p w14:paraId="20C6837B" w14:textId="336A13B9" w:rsidR="009330A7" w:rsidRPr="00F42199" w:rsidRDefault="009330A7" w:rsidP="00FC00A0">
            <w:pPr>
              <w:spacing w:before="120" w:after="120"/>
              <w:rPr>
                <w:rFonts w:cs="Arial"/>
              </w:rPr>
            </w:pPr>
          </w:p>
        </w:tc>
      </w:tr>
      <w:tr w:rsidR="00106F0A" w14:paraId="4D36BA28" w14:textId="77777777" w:rsidTr="00D11396">
        <w:trPr>
          <w:cantSplit/>
          <w:trHeight w:val="566"/>
        </w:trPr>
        <w:tc>
          <w:tcPr>
            <w:tcW w:w="13320" w:type="dxa"/>
            <w:shd w:val="clear" w:color="auto" w:fill="F2F2F2" w:themeFill="background1" w:themeFillShade="F2"/>
          </w:tcPr>
          <w:p w14:paraId="067434BE" w14:textId="77777777" w:rsidR="00106F0A" w:rsidRDefault="00106F0A" w:rsidP="00FC00A0">
            <w:pPr>
              <w:spacing w:before="120" w:after="120"/>
              <w:rPr>
                <w:rFonts w:cs="Arial"/>
              </w:rPr>
            </w:pPr>
            <w:r w:rsidRPr="00F42199">
              <w:rPr>
                <w:rFonts w:cs="Arial"/>
              </w:rPr>
              <w:t>Describe cultural and linguistic considerations for this intervention.</w:t>
            </w:r>
          </w:p>
          <w:p w14:paraId="1DC29765" w14:textId="5993641B" w:rsidR="009330A7" w:rsidRPr="00F42199" w:rsidRDefault="009330A7" w:rsidP="00FC00A0">
            <w:pPr>
              <w:spacing w:before="120" w:after="120"/>
              <w:rPr>
                <w:rFonts w:cs="Arial"/>
              </w:rPr>
            </w:pPr>
          </w:p>
        </w:tc>
      </w:tr>
      <w:tr w:rsidR="00106F0A" w14:paraId="0DA90985" w14:textId="77777777" w:rsidTr="00D11396">
        <w:trPr>
          <w:cantSplit/>
          <w:trHeight w:val="566"/>
        </w:trPr>
        <w:tc>
          <w:tcPr>
            <w:tcW w:w="13320" w:type="dxa"/>
            <w:shd w:val="clear" w:color="auto" w:fill="F2F2F2" w:themeFill="background1" w:themeFillShade="F2"/>
          </w:tcPr>
          <w:p w14:paraId="3F79D670" w14:textId="77777777" w:rsidR="00106F0A" w:rsidRDefault="00106F0A" w:rsidP="00FC00A0">
            <w:pPr>
              <w:spacing w:before="120" w:after="120"/>
              <w:rPr>
                <w:rFonts w:cs="Arial"/>
              </w:rPr>
            </w:pPr>
            <w:r w:rsidRPr="00F42199">
              <w:rPr>
                <w:rFonts w:cs="Arial"/>
              </w:rPr>
              <w:t>Other intervention details.</w:t>
            </w:r>
          </w:p>
          <w:p w14:paraId="479080C6" w14:textId="33181F69" w:rsidR="009330A7" w:rsidRPr="00F42199" w:rsidRDefault="009330A7" w:rsidP="00FC00A0">
            <w:pPr>
              <w:spacing w:before="120" w:after="120"/>
              <w:rPr>
                <w:rFonts w:cs="Arial"/>
              </w:rPr>
            </w:pPr>
          </w:p>
        </w:tc>
      </w:tr>
    </w:tbl>
    <w:p w14:paraId="4EE7E272" w14:textId="77777777" w:rsidR="00D2596C" w:rsidRPr="006004F3" w:rsidRDefault="00D2596C" w:rsidP="00D2596C"/>
    <w:p w14:paraId="30E71791" w14:textId="4017CF07" w:rsidR="00D2596C" w:rsidRPr="006004F3" w:rsidRDefault="00D2596C" w:rsidP="00D2596C">
      <w:pPr>
        <w:pStyle w:val="Heading3"/>
      </w:pPr>
      <w:r>
        <w:t>Intervention #5</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106F0A" w14:paraId="64DE07BF" w14:textId="77777777" w:rsidTr="00D11396">
        <w:trPr>
          <w:cantSplit/>
        </w:trPr>
        <w:tc>
          <w:tcPr>
            <w:tcW w:w="13320" w:type="dxa"/>
            <w:shd w:val="clear" w:color="auto" w:fill="F2F2F2" w:themeFill="background1" w:themeFillShade="F2"/>
          </w:tcPr>
          <w:p w14:paraId="4C5BE673" w14:textId="77777777" w:rsidR="00106F0A" w:rsidRDefault="00106F0A" w:rsidP="00FC00A0">
            <w:pPr>
              <w:spacing w:before="120" w:after="120"/>
              <w:rPr>
                <w:rFonts w:eastAsia="Calibri" w:cs="Arial"/>
              </w:rPr>
            </w:pPr>
            <w:r w:rsidRPr="002F51E1">
              <w:rPr>
                <w:rFonts w:eastAsia="Calibri" w:cs="Arial"/>
              </w:rPr>
              <w:t>Intervention Title:</w:t>
            </w:r>
          </w:p>
          <w:p w14:paraId="2CFC4489" w14:textId="4024519E" w:rsidR="009330A7" w:rsidRPr="002F51E1" w:rsidRDefault="009330A7" w:rsidP="00FC00A0">
            <w:pPr>
              <w:spacing w:before="120" w:after="120"/>
              <w:rPr>
                <w:rFonts w:eastAsia="Calibri" w:cs="Arial"/>
              </w:rPr>
            </w:pPr>
          </w:p>
        </w:tc>
      </w:tr>
      <w:tr w:rsidR="00106F0A" w14:paraId="78A92A95" w14:textId="77777777" w:rsidTr="00D11396">
        <w:trPr>
          <w:cantSplit/>
        </w:trPr>
        <w:tc>
          <w:tcPr>
            <w:tcW w:w="13320" w:type="dxa"/>
            <w:shd w:val="clear" w:color="auto" w:fill="F2F2F2" w:themeFill="background1" w:themeFillShade="F2"/>
          </w:tcPr>
          <w:p w14:paraId="553F3DE3" w14:textId="77777777" w:rsidR="00106F0A" w:rsidRDefault="00106F0A" w:rsidP="00FC00A0">
            <w:pPr>
              <w:spacing w:before="120" w:after="120"/>
              <w:rPr>
                <w:rFonts w:eastAsia="Calibri" w:cs="Arial"/>
              </w:rPr>
            </w:pPr>
            <w:r w:rsidRPr="002F51E1">
              <w:rPr>
                <w:rFonts w:eastAsia="Calibri" w:cs="Arial"/>
              </w:rPr>
              <w:lastRenderedPageBreak/>
              <w:t>Planned Date of Implementation:</w:t>
            </w:r>
          </w:p>
          <w:p w14:paraId="34DC0B45" w14:textId="7CA4B1A0" w:rsidR="009330A7" w:rsidRDefault="009330A7" w:rsidP="00FC00A0">
            <w:pPr>
              <w:spacing w:before="120" w:after="120"/>
              <w:rPr>
                <w:rFonts w:eastAsia="Calibri" w:cs="Arial"/>
              </w:rPr>
            </w:pPr>
          </w:p>
        </w:tc>
      </w:tr>
      <w:tr w:rsidR="00106F0A" w14:paraId="08A700CF" w14:textId="77777777" w:rsidTr="00964F0C">
        <w:trPr>
          <w:cantSplit/>
        </w:trPr>
        <w:tc>
          <w:tcPr>
            <w:tcW w:w="13320" w:type="dxa"/>
            <w:tcBorders>
              <w:top w:val="nil"/>
              <w:bottom w:val="nil"/>
            </w:tcBorders>
            <w:shd w:val="clear" w:color="auto" w:fill="F2F2F2" w:themeFill="background1" w:themeFillShade="F2"/>
          </w:tcPr>
          <w:p w14:paraId="2B9A13DF" w14:textId="77777777" w:rsidR="00106F0A" w:rsidRPr="002F51E1" w:rsidRDefault="00106F0A" w:rsidP="00FC00A0">
            <w:pPr>
              <w:rPr>
                <w:rFonts w:eastAsia="Calibri" w:cs="Arial"/>
              </w:rPr>
            </w:pPr>
            <w:r w:rsidRPr="000D0A75">
              <w:rPr>
                <w:rFonts w:eastAsia="Calibri" w:cs="Arial"/>
              </w:rPr>
              <w:t xml:space="preserve">Intervention level: </w:t>
            </w:r>
          </w:p>
          <w:p w14:paraId="50F90C9B" w14:textId="064F17AB" w:rsidR="00106F0A" w:rsidRPr="002F51E1" w:rsidRDefault="009653A8" w:rsidP="00FC00A0">
            <w:pPr>
              <w:rPr>
                <w:rFonts w:eastAsia="Calibri" w:cs="Arial"/>
              </w:rPr>
            </w:pPr>
            <w:r>
              <w:rPr>
                <w:rFonts w:eastAsia="Calibri" w:cs="Arial"/>
              </w:rPr>
              <w:fldChar w:fldCharType="begin">
                <w:ffData>
                  <w:name w:val=""/>
                  <w:enabled/>
                  <w:calcOnExit w:val="0"/>
                  <w:statusText w:type="text" w:val="Intervention #5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106F0A" w:rsidRPr="002F51E1">
              <w:rPr>
                <w:rFonts w:eastAsia="Calibri" w:cs="Arial"/>
              </w:rPr>
              <w:t xml:space="preserve"> Member</w:t>
            </w:r>
          </w:p>
          <w:p w14:paraId="7D6571CB"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37CB70A2"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12ACC24F" w14:textId="77777777" w:rsidR="00106F0A" w:rsidRPr="000D0A75" w:rsidRDefault="00106F0A" w:rsidP="00FC00A0">
            <w:pPr>
              <w:rPr>
                <w:rFonts w:eastAsia="Calibri" w:cs="Arial"/>
              </w:rPr>
            </w:pPr>
          </w:p>
        </w:tc>
      </w:tr>
      <w:tr w:rsidR="00106F0A" w14:paraId="0D36F6D6" w14:textId="77777777" w:rsidTr="00D11396">
        <w:trPr>
          <w:cantSplit/>
        </w:trPr>
        <w:tc>
          <w:tcPr>
            <w:tcW w:w="13320" w:type="dxa"/>
            <w:shd w:val="clear" w:color="auto" w:fill="F2F2F2" w:themeFill="background1" w:themeFillShade="F2"/>
          </w:tcPr>
          <w:p w14:paraId="0B3E7021" w14:textId="77777777" w:rsidR="00106F0A" w:rsidRDefault="00106F0A" w:rsidP="0050320F">
            <w:pPr>
              <w:spacing w:before="120" w:after="120"/>
              <w:rPr>
                <w:rFonts w:eastAsia="Calibri" w:cs="Arial"/>
              </w:rPr>
            </w:pPr>
            <w:r>
              <w:rPr>
                <w:rFonts w:eastAsia="Calibri" w:cs="Arial"/>
              </w:rPr>
              <w:t>Intervention Description:</w:t>
            </w:r>
          </w:p>
          <w:p w14:paraId="75605F5A" w14:textId="77777777" w:rsidR="00106F0A" w:rsidRPr="002F51E1" w:rsidRDefault="00106F0A" w:rsidP="0050320F">
            <w:pPr>
              <w:spacing w:before="120" w:after="120"/>
              <w:rPr>
                <w:rFonts w:eastAsia="Calibri" w:cs="Arial"/>
              </w:rPr>
            </w:pPr>
          </w:p>
        </w:tc>
      </w:tr>
      <w:tr w:rsidR="00AB7D7C" w14:paraId="6F83983A" w14:textId="77777777" w:rsidTr="00D11396">
        <w:trPr>
          <w:cantSplit/>
        </w:trPr>
        <w:tc>
          <w:tcPr>
            <w:tcW w:w="13320" w:type="dxa"/>
            <w:shd w:val="clear" w:color="auto" w:fill="F2F2F2" w:themeFill="background1" w:themeFillShade="F2"/>
          </w:tcPr>
          <w:p w14:paraId="10A81C07" w14:textId="77777777" w:rsidR="00AB7D7C" w:rsidRPr="002F51E1" w:rsidRDefault="00AB7D7C" w:rsidP="00AB7D7C">
            <w:pPr>
              <w:spacing w:before="120" w:after="120"/>
              <w:rPr>
                <w:rFonts w:eastAsia="Calibri" w:cs="Arial"/>
              </w:rPr>
            </w:pPr>
            <w:r w:rsidRPr="002F51E1">
              <w:rPr>
                <w:rFonts w:eastAsia="Calibri" w:cs="Arial"/>
              </w:rPr>
              <w:t xml:space="preserve">Number of members/ </w:t>
            </w:r>
            <w:r>
              <w:rPr>
                <w:rFonts w:eastAsia="Calibri" w:cs="Arial"/>
              </w:rPr>
              <w:t xml:space="preserve">number </w:t>
            </w:r>
            <w:r w:rsidRPr="002F51E1">
              <w:rPr>
                <w:rFonts w:eastAsia="Calibri" w:cs="Arial"/>
              </w:rPr>
              <w:t>providers targeted:</w:t>
            </w:r>
            <w:r>
              <w:rPr>
                <w:rFonts w:eastAsia="Calibri" w:cs="Arial"/>
              </w:rPr>
              <w:t xml:space="preserve"> </w:t>
            </w:r>
          </w:p>
          <w:p w14:paraId="1C47F96F" w14:textId="77777777" w:rsidR="00AB7D7C" w:rsidRDefault="00AB7D7C" w:rsidP="00AB7D7C">
            <w:r w:rsidRPr="002F51E1">
              <w:rPr>
                <w:rFonts w:eastAsia="Calibri" w:cs="Arial"/>
              </w:rPr>
              <w:t xml:space="preserve">Percentage of members/ </w:t>
            </w:r>
            <w:r>
              <w:rPr>
                <w:rFonts w:eastAsia="Calibri" w:cs="Arial"/>
              </w:rPr>
              <w:t xml:space="preserve">percentage </w:t>
            </w:r>
            <w:r w:rsidRPr="002F51E1">
              <w:rPr>
                <w:rFonts w:eastAsia="Calibri" w:cs="Arial"/>
              </w:rPr>
              <w:t>providers targeted:</w:t>
            </w:r>
          </w:p>
          <w:p w14:paraId="1038D658" w14:textId="77777777" w:rsidR="00AB7D7C" w:rsidRPr="007D22A5" w:rsidRDefault="00AB7D7C" w:rsidP="00AB7D7C">
            <w:pPr>
              <w:rPr>
                <w:sz w:val="12"/>
                <w:szCs w:val="12"/>
              </w:rPr>
            </w:pPr>
          </w:p>
        </w:tc>
      </w:tr>
      <w:tr w:rsidR="00AB7D7C" w14:paraId="2D2EC9C2" w14:textId="77777777" w:rsidTr="00D11396">
        <w:trPr>
          <w:cantSplit/>
        </w:trPr>
        <w:tc>
          <w:tcPr>
            <w:tcW w:w="13320" w:type="dxa"/>
            <w:shd w:val="clear" w:color="auto" w:fill="F2F2F2" w:themeFill="background1" w:themeFillShade="F2"/>
          </w:tcPr>
          <w:p w14:paraId="2673D3FF" w14:textId="77777777" w:rsidR="00AB7D7C" w:rsidRDefault="00AB7D7C" w:rsidP="00AB7D7C">
            <w:pPr>
              <w:spacing w:before="120" w:after="120"/>
              <w:rPr>
                <w:rFonts w:eastAsia="Calibri" w:cs="Arial"/>
              </w:rPr>
            </w:pPr>
            <w:r w:rsidRPr="002F51E1">
              <w:rPr>
                <w:rFonts w:eastAsia="Calibri" w:cs="Arial"/>
              </w:rPr>
              <w:t>What barriers from the root cause analysis does this intervention address?</w:t>
            </w:r>
          </w:p>
          <w:p w14:paraId="449898E8" w14:textId="77777777" w:rsidR="00AB7D7C" w:rsidRPr="002F51E1" w:rsidRDefault="00AB7D7C" w:rsidP="00AB7D7C">
            <w:pPr>
              <w:spacing w:before="120" w:after="120"/>
              <w:rPr>
                <w:rFonts w:eastAsia="Calibri" w:cs="Arial"/>
              </w:rPr>
            </w:pPr>
          </w:p>
        </w:tc>
      </w:tr>
      <w:tr w:rsidR="00AB7D7C" w14:paraId="1EBCF0C0" w14:textId="77777777" w:rsidTr="00D11396">
        <w:trPr>
          <w:cantSplit/>
        </w:trPr>
        <w:tc>
          <w:tcPr>
            <w:tcW w:w="13320" w:type="dxa"/>
            <w:shd w:val="clear" w:color="auto" w:fill="F2F2F2" w:themeFill="background1" w:themeFillShade="F2"/>
          </w:tcPr>
          <w:p w14:paraId="76FEEA45" w14:textId="62659CA2" w:rsidR="00AB7D7C" w:rsidRDefault="00893F33" w:rsidP="00AB7D7C">
            <w:pPr>
              <w:spacing w:before="120" w:after="120"/>
              <w:rPr>
                <w:rFonts w:eastAsia="Calibri" w:cs="Arial"/>
              </w:rPr>
            </w:pPr>
            <w:r>
              <w:rPr>
                <w:rFonts w:eastAsia="Calibri" w:cs="Arial"/>
              </w:rPr>
              <w:t>Describe h</w:t>
            </w:r>
            <w:r w:rsidR="00AB7D7C" w:rsidRPr="002F51E1">
              <w:rPr>
                <w:rFonts w:eastAsia="Calibri" w:cs="Arial"/>
              </w:rPr>
              <w:t xml:space="preserve">ow the intervention </w:t>
            </w:r>
            <w:r w:rsidR="00BA02F8">
              <w:rPr>
                <w:rFonts w:eastAsia="Calibri" w:cs="Arial"/>
              </w:rPr>
              <w:t xml:space="preserve">will </w:t>
            </w:r>
            <w:r w:rsidR="00AB7D7C" w:rsidRPr="002F51E1">
              <w:rPr>
                <w:rFonts w:eastAsia="Calibri" w:cs="Arial"/>
              </w:rPr>
              <w:t>be monitored for effectiveness throughout implementation</w:t>
            </w:r>
            <w:r>
              <w:rPr>
                <w:rFonts w:eastAsia="Calibri" w:cs="Arial"/>
              </w:rPr>
              <w:t xml:space="preserve">. Please include additional details about factors that will be tracked and monitored in order to determine the effectiveness of the implementation of the intervention. </w:t>
            </w:r>
            <w:r w:rsidR="0070240A">
              <w:rPr>
                <w:rFonts w:eastAsia="Calibri" w:cs="Arial"/>
                <w:i/>
                <w:iCs/>
              </w:rPr>
              <w:t>For example, if conducting member outreach to encourage annual well-child visits and inform members of a gift card incentive if they go in for the annual visit, then report the percentage of members who were reached who subsequently went in for their annual visit and received a gift card.</w:t>
            </w:r>
            <w:r w:rsidR="0070240A">
              <w:rPr>
                <w:rFonts w:eastAsia="Calibri" w:cs="Arial"/>
              </w:rPr>
              <w:t xml:space="preserve"> </w:t>
            </w:r>
            <w:r w:rsidR="0070240A">
              <w:rPr>
                <w:rFonts w:eastAsia="Calibri" w:cs="Arial"/>
                <w:i/>
                <w:iCs/>
              </w:rPr>
              <w:t>Please see the PIP instructions for additional examples.</w:t>
            </w:r>
          </w:p>
          <w:p w14:paraId="2C6E4E41" w14:textId="77777777" w:rsidR="00AB7D7C" w:rsidRPr="002F51E1" w:rsidRDefault="00AB7D7C" w:rsidP="00AB7D7C">
            <w:pPr>
              <w:spacing w:before="120" w:after="120"/>
              <w:rPr>
                <w:rFonts w:eastAsia="Calibri" w:cs="Arial"/>
                <w:b/>
              </w:rPr>
            </w:pPr>
          </w:p>
        </w:tc>
      </w:tr>
      <w:tr w:rsidR="00AB7D7C" w14:paraId="411A47CA" w14:textId="77777777" w:rsidTr="00D11396">
        <w:trPr>
          <w:cantSplit/>
        </w:trPr>
        <w:tc>
          <w:tcPr>
            <w:tcW w:w="13320" w:type="dxa"/>
            <w:shd w:val="clear" w:color="auto" w:fill="F2F2F2" w:themeFill="background1" w:themeFillShade="F2"/>
          </w:tcPr>
          <w:p w14:paraId="516CC71F" w14:textId="77777777" w:rsidR="00AB7D7C" w:rsidRDefault="00AB7D7C" w:rsidP="00AB7D7C">
            <w:pPr>
              <w:spacing w:before="120" w:after="120"/>
              <w:rPr>
                <w:rFonts w:eastAsia="Calibri" w:cs="Arial"/>
              </w:rPr>
            </w:pPr>
            <w:r w:rsidRPr="002F51E1">
              <w:rPr>
                <w:rFonts w:eastAsia="Calibri" w:cs="Arial"/>
              </w:rPr>
              <w:t>Describe how the MCO will maintain ongoing communication with members and/or providers regarding the interventions.</w:t>
            </w:r>
          </w:p>
          <w:p w14:paraId="551FD424" w14:textId="77777777" w:rsidR="00AB7D7C" w:rsidRPr="002F51E1" w:rsidRDefault="00AB7D7C" w:rsidP="00AB7D7C">
            <w:pPr>
              <w:spacing w:before="120" w:after="120"/>
              <w:rPr>
                <w:rFonts w:eastAsia="Calibri" w:cs="Arial"/>
                <w:b/>
              </w:rPr>
            </w:pPr>
          </w:p>
        </w:tc>
      </w:tr>
      <w:tr w:rsidR="00AB7D7C" w14:paraId="22097F5F" w14:textId="77777777" w:rsidTr="00D11396">
        <w:trPr>
          <w:cantSplit/>
        </w:trPr>
        <w:tc>
          <w:tcPr>
            <w:tcW w:w="13320" w:type="dxa"/>
            <w:shd w:val="clear" w:color="auto" w:fill="F2F2F2" w:themeFill="background1" w:themeFillShade="F2"/>
            <w:vAlign w:val="center"/>
          </w:tcPr>
          <w:p w14:paraId="2840DAA3" w14:textId="77777777" w:rsidR="00AB7D7C" w:rsidRDefault="00AB7D7C" w:rsidP="00AB7D7C">
            <w:pPr>
              <w:spacing w:before="120" w:after="120"/>
              <w:rPr>
                <w:rFonts w:eastAsia="Calibri" w:cs="Arial"/>
              </w:rPr>
            </w:pPr>
            <w:r w:rsidRPr="002F51E1">
              <w:rPr>
                <w:rFonts w:eastAsia="Calibri" w:cs="Arial"/>
              </w:rPr>
              <w:lastRenderedPageBreak/>
              <w:t>Describe how providers will be informed and engaged throughout the intervention.</w:t>
            </w:r>
          </w:p>
          <w:p w14:paraId="5B107947" w14:textId="77777777" w:rsidR="00AB7D7C" w:rsidRPr="002F51E1" w:rsidRDefault="00AB7D7C" w:rsidP="00AB7D7C">
            <w:pPr>
              <w:spacing w:before="120" w:after="120"/>
              <w:rPr>
                <w:rFonts w:eastAsia="Calibri" w:cs="Arial"/>
                <w:b/>
              </w:rPr>
            </w:pPr>
          </w:p>
        </w:tc>
      </w:tr>
      <w:tr w:rsidR="00AB7D7C" w14:paraId="7481797B" w14:textId="77777777" w:rsidTr="00D11396">
        <w:trPr>
          <w:cantSplit/>
        </w:trPr>
        <w:tc>
          <w:tcPr>
            <w:tcW w:w="13320" w:type="dxa"/>
            <w:shd w:val="clear" w:color="auto" w:fill="F2F2F2" w:themeFill="background1" w:themeFillShade="F2"/>
            <w:vAlign w:val="center"/>
          </w:tcPr>
          <w:p w14:paraId="1133537A" w14:textId="77777777" w:rsidR="00AB7D7C" w:rsidRDefault="00AB7D7C" w:rsidP="00AB7D7C">
            <w:pPr>
              <w:spacing w:before="120" w:after="120"/>
              <w:rPr>
                <w:rFonts w:eastAsia="Calibri" w:cs="Arial"/>
              </w:rPr>
            </w:pPr>
            <w:r w:rsidRPr="00F42199">
              <w:rPr>
                <w:rFonts w:eastAsia="Calibri" w:cs="Arial"/>
              </w:rPr>
              <w:t>Describe how provider involvement will be monitored.</w:t>
            </w:r>
          </w:p>
          <w:p w14:paraId="61682C89" w14:textId="7636038E" w:rsidR="00AB7D7C" w:rsidRPr="00F42199" w:rsidRDefault="00AB7D7C" w:rsidP="00AB7D7C">
            <w:pPr>
              <w:spacing w:before="120" w:after="120"/>
              <w:rPr>
                <w:rFonts w:eastAsia="Calibri" w:cs="Arial"/>
              </w:rPr>
            </w:pPr>
          </w:p>
        </w:tc>
      </w:tr>
      <w:tr w:rsidR="00AB7D7C" w14:paraId="733917D5" w14:textId="77777777" w:rsidTr="00D11396">
        <w:trPr>
          <w:cantSplit/>
          <w:trHeight w:val="566"/>
        </w:trPr>
        <w:tc>
          <w:tcPr>
            <w:tcW w:w="13320" w:type="dxa"/>
            <w:shd w:val="clear" w:color="auto" w:fill="F2F2F2" w:themeFill="background1" w:themeFillShade="F2"/>
          </w:tcPr>
          <w:p w14:paraId="6352A5FC" w14:textId="77777777" w:rsidR="00AB7D7C" w:rsidRDefault="00AB7D7C" w:rsidP="00AB7D7C">
            <w:pPr>
              <w:spacing w:before="120" w:after="120"/>
              <w:rPr>
                <w:rFonts w:cs="Arial"/>
              </w:rPr>
            </w:pPr>
            <w:r w:rsidRPr="00F42199">
              <w:rPr>
                <w:rFonts w:cs="Arial"/>
              </w:rPr>
              <w:t>List name(s) and position(s) of personnel responsible for implementing the intervention and describe their role(s).</w:t>
            </w:r>
          </w:p>
          <w:p w14:paraId="261E4B3D" w14:textId="79163094" w:rsidR="00AB7D7C" w:rsidRPr="00F42199" w:rsidRDefault="00AB7D7C" w:rsidP="00AB7D7C">
            <w:pPr>
              <w:spacing w:before="120" w:after="120"/>
              <w:rPr>
                <w:rFonts w:cs="Arial"/>
              </w:rPr>
            </w:pPr>
          </w:p>
        </w:tc>
      </w:tr>
      <w:tr w:rsidR="00AB7D7C" w14:paraId="6A614841" w14:textId="77777777" w:rsidTr="00D11396">
        <w:trPr>
          <w:cantSplit/>
          <w:trHeight w:val="566"/>
        </w:trPr>
        <w:tc>
          <w:tcPr>
            <w:tcW w:w="13320" w:type="dxa"/>
            <w:shd w:val="clear" w:color="auto" w:fill="F2F2F2" w:themeFill="background1" w:themeFillShade="F2"/>
          </w:tcPr>
          <w:p w14:paraId="1BCEAEA3" w14:textId="77777777" w:rsidR="00AB7D7C" w:rsidRDefault="00AB7D7C" w:rsidP="00AB7D7C">
            <w:pPr>
              <w:spacing w:before="120" w:after="120"/>
              <w:rPr>
                <w:rFonts w:cs="Arial"/>
              </w:rPr>
            </w:pPr>
            <w:r w:rsidRPr="00F42199">
              <w:rPr>
                <w:rFonts w:cs="Arial"/>
              </w:rPr>
              <w:t>Demonstrate the qualifications of the personnel selected to implement the interventions.</w:t>
            </w:r>
          </w:p>
          <w:p w14:paraId="70543AD1" w14:textId="74B69713" w:rsidR="00AB7D7C" w:rsidRPr="00F42199" w:rsidRDefault="00AB7D7C" w:rsidP="00AB7D7C">
            <w:pPr>
              <w:spacing w:before="120" w:after="120"/>
              <w:rPr>
                <w:rFonts w:cs="Arial"/>
              </w:rPr>
            </w:pPr>
          </w:p>
        </w:tc>
      </w:tr>
      <w:tr w:rsidR="00AB7D7C" w14:paraId="5E888854" w14:textId="77777777" w:rsidTr="00D11396">
        <w:trPr>
          <w:cantSplit/>
          <w:trHeight w:val="566"/>
        </w:trPr>
        <w:tc>
          <w:tcPr>
            <w:tcW w:w="13320" w:type="dxa"/>
            <w:shd w:val="clear" w:color="auto" w:fill="F2F2F2" w:themeFill="background1" w:themeFillShade="F2"/>
          </w:tcPr>
          <w:p w14:paraId="3B2E72CC" w14:textId="77777777" w:rsidR="00AB7D7C" w:rsidRDefault="00AB7D7C" w:rsidP="00AB7D7C">
            <w:pPr>
              <w:spacing w:before="120" w:after="120"/>
              <w:rPr>
                <w:rFonts w:cs="Arial"/>
              </w:rPr>
            </w:pPr>
            <w:r w:rsidRPr="00F42199">
              <w:rPr>
                <w:rFonts w:cs="Arial"/>
              </w:rPr>
              <w:t>Describe cultural and linguistic considerations for this intervention.</w:t>
            </w:r>
          </w:p>
          <w:p w14:paraId="311DC7D8" w14:textId="630E6B12" w:rsidR="00AB7D7C" w:rsidRPr="00F42199" w:rsidRDefault="00AB7D7C" w:rsidP="00AB7D7C">
            <w:pPr>
              <w:spacing w:before="120" w:after="120"/>
              <w:rPr>
                <w:rFonts w:cs="Arial"/>
              </w:rPr>
            </w:pPr>
          </w:p>
        </w:tc>
      </w:tr>
      <w:tr w:rsidR="00AB7D7C" w14:paraId="3753AF94" w14:textId="77777777" w:rsidTr="00D11396">
        <w:trPr>
          <w:cantSplit/>
          <w:trHeight w:val="566"/>
        </w:trPr>
        <w:tc>
          <w:tcPr>
            <w:tcW w:w="13320" w:type="dxa"/>
            <w:shd w:val="clear" w:color="auto" w:fill="F2F2F2" w:themeFill="background1" w:themeFillShade="F2"/>
          </w:tcPr>
          <w:p w14:paraId="3A276C36" w14:textId="77777777" w:rsidR="00AB7D7C" w:rsidRDefault="00AB7D7C" w:rsidP="00AB7D7C">
            <w:pPr>
              <w:spacing w:before="120" w:after="120"/>
              <w:rPr>
                <w:rFonts w:cs="Arial"/>
              </w:rPr>
            </w:pPr>
            <w:r w:rsidRPr="00F42199">
              <w:rPr>
                <w:rFonts w:cs="Arial"/>
              </w:rPr>
              <w:t>Other intervention details.</w:t>
            </w:r>
          </w:p>
          <w:p w14:paraId="36E2D6B5" w14:textId="7FF6CD1A" w:rsidR="00AB7D7C" w:rsidRPr="00F42199" w:rsidRDefault="00AB7D7C" w:rsidP="00AB7D7C">
            <w:pPr>
              <w:spacing w:before="120" w:after="120"/>
              <w:rPr>
                <w:rFonts w:cs="Arial"/>
              </w:rPr>
            </w:pPr>
          </w:p>
        </w:tc>
      </w:tr>
    </w:tbl>
    <w:p w14:paraId="7EE2B77B" w14:textId="77777777" w:rsidR="00D2596C" w:rsidRPr="006004F3" w:rsidRDefault="00D2596C" w:rsidP="00D2596C"/>
    <w:p w14:paraId="5AA5D8A7" w14:textId="5BE2841F" w:rsidR="00D2596C" w:rsidRPr="006004F3" w:rsidRDefault="00D2596C" w:rsidP="00D2596C">
      <w:pPr>
        <w:pStyle w:val="Heading3"/>
      </w:pPr>
      <w:r>
        <w:t>Intervention #6</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106F0A" w14:paraId="501EC36F" w14:textId="77777777" w:rsidTr="00D11396">
        <w:trPr>
          <w:cantSplit/>
        </w:trPr>
        <w:tc>
          <w:tcPr>
            <w:tcW w:w="13320" w:type="dxa"/>
            <w:shd w:val="clear" w:color="auto" w:fill="F2F2F2" w:themeFill="background1" w:themeFillShade="F2"/>
          </w:tcPr>
          <w:p w14:paraId="6341496B" w14:textId="77777777" w:rsidR="00106F0A" w:rsidRDefault="00106F0A" w:rsidP="00FC00A0">
            <w:pPr>
              <w:spacing w:before="120" w:after="120"/>
              <w:rPr>
                <w:rFonts w:eastAsia="Calibri" w:cs="Arial"/>
              </w:rPr>
            </w:pPr>
            <w:r w:rsidRPr="002F51E1">
              <w:rPr>
                <w:rFonts w:eastAsia="Calibri" w:cs="Arial"/>
              </w:rPr>
              <w:t>Intervention Title:</w:t>
            </w:r>
          </w:p>
          <w:p w14:paraId="4E9F4B76" w14:textId="156F2092" w:rsidR="009330A7" w:rsidRPr="002F51E1" w:rsidRDefault="009330A7" w:rsidP="00FC00A0">
            <w:pPr>
              <w:spacing w:before="120" w:after="120"/>
              <w:rPr>
                <w:rFonts w:eastAsia="Calibri" w:cs="Arial"/>
              </w:rPr>
            </w:pPr>
          </w:p>
        </w:tc>
      </w:tr>
      <w:tr w:rsidR="00106F0A" w14:paraId="72CD6737" w14:textId="77777777" w:rsidTr="00D11396">
        <w:trPr>
          <w:cantSplit/>
        </w:trPr>
        <w:tc>
          <w:tcPr>
            <w:tcW w:w="13320" w:type="dxa"/>
            <w:shd w:val="clear" w:color="auto" w:fill="F2F2F2" w:themeFill="background1" w:themeFillShade="F2"/>
          </w:tcPr>
          <w:p w14:paraId="57CF69E3" w14:textId="77777777" w:rsidR="00106F0A" w:rsidRDefault="00106F0A" w:rsidP="00FC00A0">
            <w:pPr>
              <w:spacing w:before="120" w:after="120"/>
              <w:rPr>
                <w:rFonts w:eastAsia="Calibri" w:cs="Arial"/>
              </w:rPr>
            </w:pPr>
            <w:r w:rsidRPr="002F51E1">
              <w:rPr>
                <w:rFonts w:eastAsia="Calibri" w:cs="Arial"/>
              </w:rPr>
              <w:t>Planned Date of Implementation:</w:t>
            </w:r>
          </w:p>
          <w:p w14:paraId="473C63CC" w14:textId="32829D0A" w:rsidR="00E15E4B" w:rsidRDefault="00E15E4B" w:rsidP="00FC00A0">
            <w:pPr>
              <w:spacing w:before="120" w:after="120"/>
              <w:rPr>
                <w:rFonts w:eastAsia="Calibri" w:cs="Arial"/>
              </w:rPr>
            </w:pPr>
          </w:p>
        </w:tc>
      </w:tr>
      <w:tr w:rsidR="00106F0A" w14:paraId="09B60BDE" w14:textId="77777777" w:rsidTr="00964F0C">
        <w:trPr>
          <w:cantSplit/>
        </w:trPr>
        <w:tc>
          <w:tcPr>
            <w:tcW w:w="13320" w:type="dxa"/>
            <w:tcBorders>
              <w:top w:val="nil"/>
              <w:bottom w:val="nil"/>
            </w:tcBorders>
            <w:shd w:val="clear" w:color="auto" w:fill="F2F2F2" w:themeFill="background1" w:themeFillShade="F2"/>
          </w:tcPr>
          <w:p w14:paraId="3B1F3883" w14:textId="77777777" w:rsidR="00106F0A" w:rsidRPr="002F51E1" w:rsidRDefault="00106F0A" w:rsidP="00FC00A0">
            <w:pPr>
              <w:rPr>
                <w:rFonts w:eastAsia="Calibri" w:cs="Arial"/>
              </w:rPr>
            </w:pPr>
            <w:r w:rsidRPr="000D0A75">
              <w:rPr>
                <w:rFonts w:eastAsia="Calibri" w:cs="Arial"/>
              </w:rPr>
              <w:lastRenderedPageBreak/>
              <w:t xml:space="preserve">Intervention level: </w:t>
            </w:r>
          </w:p>
          <w:p w14:paraId="37C7BDC7" w14:textId="076B3028" w:rsidR="00106F0A" w:rsidRPr="002F51E1" w:rsidRDefault="009653A8" w:rsidP="00FC00A0">
            <w:pPr>
              <w:rPr>
                <w:rFonts w:eastAsia="Calibri" w:cs="Arial"/>
              </w:rPr>
            </w:pPr>
            <w:r>
              <w:rPr>
                <w:rFonts w:eastAsia="Calibri" w:cs="Arial"/>
              </w:rPr>
              <w:fldChar w:fldCharType="begin">
                <w:ffData>
                  <w:name w:val=""/>
                  <w:enabled/>
                  <w:calcOnExit w:val="0"/>
                  <w:statusText w:type="text" w:val="Intervention #6 Intervention level - Member"/>
                  <w:checkBox>
                    <w:sizeAuto/>
                    <w:default w:val="0"/>
                    <w:checked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106F0A" w:rsidRPr="002F51E1">
              <w:rPr>
                <w:rFonts w:eastAsia="Calibri" w:cs="Arial"/>
              </w:rPr>
              <w:t xml:space="preserve"> Member</w:t>
            </w:r>
          </w:p>
          <w:p w14:paraId="04C83A03"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106639D8" w14:textId="77777777" w:rsidR="00106F0A" w:rsidRPr="002F51E1" w:rsidRDefault="00106F0A" w:rsidP="00FC00A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3CC5C226" w14:textId="77777777" w:rsidR="00106F0A" w:rsidRPr="000D0A75" w:rsidRDefault="00106F0A" w:rsidP="00FC00A0">
            <w:pPr>
              <w:rPr>
                <w:rFonts w:eastAsia="Calibri" w:cs="Arial"/>
              </w:rPr>
            </w:pPr>
          </w:p>
        </w:tc>
      </w:tr>
      <w:tr w:rsidR="00106F0A" w14:paraId="6F7A2107" w14:textId="77777777" w:rsidTr="00D11396">
        <w:trPr>
          <w:cantSplit/>
        </w:trPr>
        <w:tc>
          <w:tcPr>
            <w:tcW w:w="13320" w:type="dxa"/>
            <w:shd w:val="clear" w:color="auto" w:fill="F2F2F2" w:themeFill="background1" w:themeFillShade="F2"/>
          </w:tcPr>
          <w:p w14:paraId="07D9215A" w14:textId="77777777" w:rsidR="0050320F" w:rsidRDefault="00106F0A" w:rsidP="0050320F">
            <w:pPr>
              <w:spacing w:before="120" w:after="120"/>
              <w:rPr>
                <w:rFonts w:eastAsia="Calibri" w:cs="Arial"/>
              </w:rPr>
            </w:pPr>
            <w:r>
              <w:rPr>
                <w:rFonts w:eastAsia="Calibri" w:cs="Arial"/>
              </w:rPr>
              <w:t>Intervention Description:</w:t>
            </w:r>
          </w:p>
          <w:p w14:paraId="2FE140A7" w14:textId="77777777" w:rsidR="00106F0A" w:rsidRPr="002F51E1" w:rsidRDefault="00106F0A" w:rsidP="00FC00A0">
            <w:pPr>
              <w:rPr>
                <w:rFonts w:eastAsia="Calibri" w:cs="Arial"/>
              </w:rPr>
            </w:pPr>
          </w:p>
        </w:tc>
      </w:tr>
      <w:tr w:rsidR="00AB7D7C" w14:paraId="6409744D" w14:textId="77777777" w:rsidTr="00D11396">
        <w:trPr>
          <w:cantSplit/>
        </w:trPr>
        <w:tc>
          <w:tcPr>
            <w:tcW w:w="13320" w:type="dxa"/>
            <w:shd w:val="clear" w:color="auto" w:fill="F2F2F2" w:themeFill="background1" w:themeFillShade="F2"/>
          </w:tcPr>
          <w:p w14:paraId="3B520BFE" w14:textId="77777777" w:rsidR="00AB7D7C" w:rsidRPr="002F51E1" w:rsidRDefault="00AB7D7C" w:rsidP="00AB7D7C">
            <w:pPr>
              <w:spacing w:before="120" w:after="120"/>
              <w:rPr>
                <w:rFonts w:eastAsia="Calibri" w:cs="Arial"/>
              </w:rPr>
            </w:pPr>
            <w:r w:rsidRPr="002F51E1">
              <w:rPr>
                <w:rFonts w:eastAsia="Calibri" w:cs="Arial"/>
              </w:rPr>
              <w:t xml:space="preserve">Number of members/ </w:t>
            </w:r>
            <w:r>
              <w:rPr>
                <w:rFonts w:eastAsia="Calibri" w:cs="Arial"/>
              </w:rPr>
              <w:t xml:space="preserve">number </w:t>
            </w:r>
            <w:r w:rsidRPr="002F51E1">
              <w:rPr>
                <w:rFonts w:eastAsia="Calibri" w:cs="Arial"/>
              </w:rPr>
              <w:t>providers targeted:</w:t>
            </w:r>
            <w:r>
              <w:rPr>
                <w:rFonts w:eastAsia="Calibri" w:cs="Arial"/>
              </w:rPr>
              <w:t xml:space="preserve"> </w:t>
            </w:r>
          </w:p>
          <w:p w14:paraId="55A2F241" w14:textId="77777777" w:rsidR="00AB7D7C" w:rsidRDefault="00AB7D7C" w:rsidP="00AB7D7C">
            <w:r w:rsidRPr="002F51E1">
              <w:rPr>
                <w:rFonts w:eastAsia="Calibri" w:cs="Arial"/>
              </w:rPr>
              <w:t xml:space="preserve">Percentage of members/ </w:t>
            </w:r>
            <w:r>
              <w:rPr>
                <w:rFonts w:eastAsia="Calibri" w:cs="Arial"/>
              </w:rPr>
              <w:t xml:space="preserve">percentage </w:t>
            </w:r>
            <w:r w:rsidRPr="002F51E1">
              <w:rPr>
                <w:rFonts w:eastAsia="Calibri" w:cs="Arial"/>
              </w:rPr>
              <w:t>providers targeted:</w:t>
            </w:r>
          </w:p>
          <w:p w14:paraId="67347F6D" w14:textId="77777777" w:rsidR="00AB7D7C" w:rsidRPr="007D22A5" w:rsidRDefault="00AB7D7C" w:rsidP="00AB7D7C">
            <w:pPr>
              <w:rPr>
                <w:sz w:val="12"/>
                <w:szCs w:val="12"/>
              </w:rPr>
            </w:pPr>
          </w:p>
        </w:tc>
      </w:tr>
      <w:tr w:rsidR="00AB7D7C" w14:paraId="17D0F371" w14:textId="77777777" w:rsidTr="00D11396">
        <w:trPr>
          <w:cantSplit/>
        </w:trPr>
        <w:tc>
          <w:tcPr>
            <w:tcW w:w="13320" w:type="dxa"/>
            <w:shd w:val="clear" w:color="auto" w:fill="F2F2F2" w:themeFill="background1" w:themeFillShade="F2"/>
          </w:tcPr>
          <w:p w14:paraId="59BFA9E7" w14:textId="77777777" w:rsidR="00AB7D7C" w:rsidRDefault="00AB7D7C" w:rsidP="00AB7D7C">
            <w:pPr>
              <w:spacing w:before="120" w:after="120"/>
              <w:rPr>
                <w:rFonts w:eastAsia="Calibri" w:cs="Arial"/>
              </w:rPr>
            </w:pPr>
            <w:r w:rsidRPr="002F51E1">
              <w:rPr>
                <w:rFonts w:eastAsia="Calibri" w:cs="Arial"/>
              </w:rPr>
              <w:t>What barriers from the root cause analysis does this intervention address?</w:t>
            </w:r>
          </w:p>
          <w:p w14:paraId="28E5ED65" w14:textId="77777777" w:rsidR="00AB7D7C" w:rsidRPr="002F51E1" w:rsidRDefault="00AB7D7C" w:rsidP="00AB7D7C">
            <w:pPr>
              <w:spacing w:before="120" w:after="120"/>
              <w:rPr>
                <w:rFonts w:eastAsia="Calibri" w:cs="Arial"/>
              </w:rPr>
            </w:pPr>
          </w:p>
        </w:tc>
      </w:tr>
      <w:tr w:rsidR="00AB7D7C" w14:paraId="688A5AFF" w14:textId="77777777" w:rsidTr="00D11396">
        <w:trPr>
          <w:cantSplit/>
        </w:trPr>
        <w:tc>
          <w:tcPr>
            <w:tcW w:w="13320" w:type="dxa"/>
            <w:shd w:val="clear" w:color="auto" w:fill="F2F2F2" w:themeFill="background1" w:themeFillShade="F2"/>
          </w:tcPr>
          <w:p w14:paraId="4617EEEC" w14:textId="37758F24" w:rsidR="00AB7D7C" w:rsidRDefault="00893F33" w:rsidP="00AB7D7C">
            <w:pPr>
              <w:spacing w:before="120" w:after="120"/>
              <w:rPr>
                <w:rFonts w:eastAsia="Calibri" w:cs="Arial"/>
              </w:rPr>
            </w:pPr>
            <w:r>
              <w:rPr>
                <w:rFonts w:eastAsia="Calibri" w:cs="Arial"/>
              </w:rPr>
              <w:t>Describe h</w:t>
            </w:r>
            <w:r w:rsidR="00AB7D7C" w:rsidRPr="002F51E1">
              <w:rPr>
                <w:rFonts w:eastAsia="Calibri" w:cs="Arial"/>
              </w:rPr>
              <w:t xml:space="preserve">ow the intervention </w:t>
            </w:r>
            <w:r w:rsidR="00BA02F8">
              <w:rPr>
                <w:rFonts w:eastAsia="Calibri" w:cs="Arial"/>
              </w:rPr>
              <w:t xml:space="preserve">will </w:t>
            </w:r>
            <w:r w:rsidR="00AB7D7C" w:rsidRPr="002F51E1">
              <w:rPr>
                <w:rFonts w:eastAsia="Calibri" w:cs="Arial"/>
              </w:rPr>
              <w:t>be monitored for effectiveness throughout implementation</w:t>
            </w:r>
            <w:r>
              <w:rPr>
                <w:rFonts w:eastAsia="Calibri" w:cs="Arial"/>
              </w:rPr>
              <w:t xml:space="preserve">.  Please include additional details about factors that will be tracked and monitored in order to determine the effectiveness of the implementation of the intervention. </w:t>
            </w:r>
            <w:r w:rsidR="0070240A">
              <w:rPr>
                <w:rFonts w:eastAsia="Calibri" w:cs="Arial"/>
                <w:i/>
                <w:iCs/>
              </w:rPr>
              <w:t>For example, if conducting member outreach to encourage annual well-child visits and inform members of a gift card incentive if they go in for the annual visit, then report the percentage of members who were reached who subsequently went in for their annual visit and received a gift card. Please see the PIP instructions for additional examples.</w:t>
            </w:r>
          </w:p>
          <w:p w14:paraId="1F35A868" w14:textId="77777777" w:rsidR="00AB7D7C" w:rsidRPr="002F51E1" w:rsidRDefault="00AB7D7C" w:rsidP="00AB7D7C">
            <w:pPr>
              <w:spacing w:before="120" w:after="120"/>
              <w:rPr>
                <w:rFonts w:eastAsia="Calibri" w:cs="Arial"/>
                <w:b/>
              </w:rPr>
            </w:pPr>
          </w:p>
        </w:tc>
      </w:tr>
      <w:tr w:rsidR="00AB7D7C" w14:paraId="2E831C40" w14:textId="77777777" w:rsidTr="00D11396">
        <w:trPr>
          <w:cantSplit/>
        </w:trPr>
        <w:tc>
          <w:tcPr>
            <w:tcW w:w="13320" w:type="dxa"/>
            <w:shd w:val="clear" w:color="auto" w:fill="F2F2F2" w:themeFill="background1" w:themeFillShade="F2"/>
          </w:tcPr>
          <w:p w14:paraId="1ED1D1D7" w14:textId="77777777" w:rsidR="00AB7D7C" w:rsidRDefault="00AB7D7C" w:rsidP="00AB7D7C">
            <w:pPr>
              <w:spacing w:before="120" w:after="120"/>
              <w:rPr>
                <w:rFonts w:eastAsia="Calibri" w:cs="Arial"/>
              </w:rPr>
            </w:pPr>
            <w:r w:rsidRPr="002F51E1">
              <w:rPr>
                <w:rFonts w:eastAsia="Calibri" w:cs="Arial"/>
              </w:rPr>
              <w:t>Describe how the MCO will maintain ongoing communication with members and/or providers regarding the interventions.</w:t>
            </w:r>
          </w:p>
          <w:p w14:paraId="726BD97A" w14:textId="77777777" w:rsidR="00AB7D7C" w:rsidRPr="002F51E1" w:rsidRDefault="00AB7D7C" w:rsidP="00AB7D7C">
            <w:pPr>
              <w:spacing w:before="120" w:after="120"/>
              <w:rPr>
                <w:rFonts w:eastAsia="Calibri" w:cs="Arial"/>
                <w:b/>
              </w:rPr>
            </w:pPr>
          </w:p>
        </w:tc>
      </w:tr>
      <w:tr w:rsidR="00AB7D7C" w14:paraId="6FBAFFB3" w14:textId="77777777" w:rsidTr="00D11396">
        <w:trPr>
          <w:cantSplit/>
        </w:trPr>
        <w:tc>
          <w:tcPr>
            <w:tcW w:w="13320" w:type="dxa"/>
            <w:shd w:val="clear" w:color="auto" w:fill="F2F2F2" w:themeFill="background1" w:themeFillShade="F2"/>
            <w:vAlign w:val="center"/>
          </w:tcPr>
          <w:p w14:paraId="76DF91B2" w14:textId="77777777" w:rsidR="00AB7D7C" w:rsidRDefault="00AB7D7C" w:rsidP="00AB7D7C">
            <w:pPr>
              <w:spacing w:before="120" w:after="120"/>
              <w:rPr>
                <w:rFonts w:eastAsia="Calibri" w:cs="Arial"/>
              </w:rPr>
            </w:pPr>
            <w:r w:rsidRPr="002F51E1">
              <w:rPr>
                <w:rFonts w:eastAsia="Calibri" w:cs="Arial"/>
              </w:rPr>
              <w:t>Describe how providers will be informed and engaged throughout the intervention.</w:t>
            </w:r>
          </w:p>
          <w:p w14:paraId="79E560AF" w14:textId="77777777" w:rsidR="00AB7D7C" w:rsidRPr="002F51E1" w:rsidRDefault="00AB7D7C" w:rsidP="00AB7D7C">
            <w:pPr>
              <w:spacing w:before="120" w:after="120"/>
              <w:rPr>
                <w:rFonts w:eastAsia="Calibri" w:cs="Arial"/>
                <w:b/>
              </w:rPr>
            </w:pPr>
          </w:p>
        </w:tc>
      </w:tr>
      <w:tr w:rsidR="00AB7D7C" w14:paraId="6887A31D" w14:textId="77777777" w:rsidTr="00D11396">
        <w:trPr>
          <w:cantSplit/>
        </w:trPr>
        <w:tc>
          <w:tcPr>
            <w:tcW w:w="13320" w:type="dxa"/>
            <w:shd w:val="clear" w:color="auto" w:fill="F2F2F2" w:themeFill="background1" w:themeFillShade="F2"/>
            <w:vAlign w:val="center"/>
          </w:tcPr>
          <w:p w14:paraId="507C026A" w14:textId="77777777" w:rsidR="00AB7D7C" w:rsidRDefault="00AB7D7C" w:rsidP="00AB7D7C">
            <w:pPr>
              <w:spacing w:before="120" w:after="120"/>
              <w:rPr>
                <w:rFonts w:eastAsia="Calibri" w:cs="Arial"/>
              </w:rPr>
            </w:pPr>
            <w:r w:rsidRPr="00F42199">
              <w:rPr>
                <w:rFonts w:eastAsia="Calibri" w:cs="Arial"/>
              </w:rPr>
              <w:lastRenderedPageBreak/>
              <w:t>Describe how provider involvement will be monitored.</w:t>
            </w:r>
          </w:p>
          <w:p w14:paraId="73F0660B" w14:textId="4871CAC0" w:rsidR="00AB7D7C" w:rsidRPr="00F42199" w:rsidRDefault="00AB7D7C" w:rsidP="00AB7D7C">
            <w:pPr>
              <w:spacing w:before="120" w:after="120"/>
              <w:rPr>
                <w:rFonts w:eastAsia="Calibri" w:cs="Arial"/>
              </w:rPr>
            </w:pPr>
          </w:p>
        </w:tc>
      </w:tr>
      <w:tr w:rsidR="00AB7D7C" w14:paraId="52C440B7" w14:textId="77777777" w:rsidTr="00D11396">
        <w:trPr>
          <w:cantSplit/>
          <w:trHeight w:val="566"/>
        </w:trPr>
        <w:tc>
          <w:tcPr>
            <w:tcW w:w="13320" w:type="dxa"/>
            <w:shd w:val="clear" w:color="auto" w:fill="F2F2F2" w:themeFill="background1" w:themeFillShade="F2"/>
          </w:tcPr>
          <w:p w14:paraId="740DD43A" w14:textId="77777777" w:rsidR="00AB7D7C" w:rsidRDefault="00AB7D7C" w:rsidP="00AB7D7C">
            <w:pPr>
              <w:spacing w:before="120" w:after="120"/>
              <w:rPr>
                <w:rFonts w:cs="Arial"/>
              </w:rPr>
            </w:pPr>
            <w:r w:rsidRPr="00F42199">
              <w:rPr>
                <w:rFonts w:cs="Arial"/>
              </w:rPr>
              <w:t>List name(s) and position(s) of personnel responsible for implementing the intervention and describe their role(s).</w:t>
            </w:r>
          </w:p>
          <w:p w14:paraId="368977C3" w14:textId="40756E1B" w:rsidR="00AB7D7C" w:rsidRPr="00F42199" w:rsidRDefault="00AB7D7C" w:rsidP="00AB7D7C">
            <w:pPr>
              <w:spacing w:before="120" w:after="120"/>
              <w:rPr>
                <w:rFonts w:cs="Arial"/>
              </w:rPr>
            </w:pPr>
          </w:p>
        </w:tc>
      </w:tr>
      <w:tr w:rsidR="00AB7D7C" w14:paraId="148B7169" w14:textId="77777777" w:rsidTr="00D11396">
        <w:trPr>
          <w:cantSplit/>
          <w:trHeight w:val="566"/>
        </w:trPr>
        <w:tc>
          <w:tcPr>
            <w:tcW w:w="13320" w:type="dxa"/>
            <w:shd w:val="clear" w:color="auto" w:fill="F2F2F2" w:themeFill="background1" w:themeFillShade="F2"/>
          </w:tcPr>
          <w:p w14:paraId="297E9D1C" w14:textId="77777777" w:rsidR="00AB7D7C" w:rsidRDefault="00AB7D7C" w:rsidP="00AB7D7C">
            <w:pPr>
              <w:spacing w:before="120" w:after="120"/>
              <w:rPr>
                <w:rFonts w:cs="Arial"/>
              </w:rPr>
            </w:pPr>
            <w:r w:rsidRPr="00F42199">
              <w:rPr>
                <w:rFonts w:cs="Arial"/>
              </w:rPr>
              <w:t>Demonstrate the qualifications of the personnel selected to implement the interventions.</w:t>
            </w:r>
          </w:p>
          <w:p w14:paraId="4DF39441" w14:textId="5193ADC7" w:rsidR="00AB7D7C" w:rsidRPr="00F42199" w:rsidRDefault="00AB7D7C" w:rsidP="00AB7D7C">
            <w:pPr>
              <w:spacing w:before="120" w:after="120"/>
              <w:rPr>
                <w:rFonts w:cs="Arial"/>
              </w:rPr>
            </w:pPr>
          </w:p>
        </w:tc>
      </w:tr>
      <w:tr w:rsidR="00AB7D7C" w14:paraId="0FE730EB" w14:textId="77777777" w:rsidTr="00D11396">
        <w:trPr>
          <w:cantSplit/>
          <w:trHeight w:val="566"/>
        </w:trPr>
        <w:tc>
          <w:tcPr>
            <w:tcW w:w="13320" w:type="dxa"/>
            <w:shd w:val="clear" w:color="auto" w:fill="F2F2F2" w:themeFill="background1" w:themeFillShade="F2"/>
          </w:tcPr>
          <w:p w14:paraId="28D78B95" w14:textId="77777777" w:rsidR="00AB7D7C" w:rsidRDefault="00AB7D7C" w:rsidP="00AB7D7C">
            <w:pPr>
              <w:spacing w:before="120" w:after="120"/>
              <w:rPr>
                <w:rFonts w:cs="Arial"/>
              </w:rPr>
            </w:pPr>
            <w:r w:rsidRPr="00F42199">
              <w:rPr>
                <w:rFonts w:cs="Arial"/>
              </w:rPr>
              <w:t>Describe cultural and linguistic considerations for this intervention.</w:t>
            </w:r>
          </w:p>
          <w:p w14:paraId="448A7CEC" w14:textId="795E11A3" w:rsidR="00AB7D7C" w:rsidRPr="00F42199" w:rsidRDefault="00AB7D7C" w:rsidP="00AB7D7C">
            <w:pPr>
              <w:spacing w:before="120" w:after="120"/>
              <w:rPr>
                <w:rFonts w:cs="Arial"/>
              </w:rPr>
            </w:pPr>
          </w:p>
        </w:tc>
      </w:tr>
      <w:tr w:rsidR="00AB7D7C" w14:paraId="167C2385" w14:textId="77777777" w:rsidTr="00D11396">
        <w:trPr>
          <w:cantSplit/>
          <w:trHeight w:val="566"/>
        </w:trPr>
        <w:tc>
          <w:tcPr>
            <w:tcW w:w="13320" w:type="dxa"/>
            <w:shd w:val="clear" w:color="auto" w:fill="F2F2F2" w:themeFill="background1" w:themeFillShade="F2"/>
          </w:tcPr>
          <w:p w14:paraId="167FC368" w14:textId="77777777" w:rsidR="00AB7D7C" w:rsidRDefault="00AB7D7C" w:rsidP="00AB7D7C">
            <w:pPr>
              <w:spacing w:before="120" w:after="120"/>
              <w:rPr>
                <w:rFonts w:cs="Arial"/>
              </w:rPr>
            </w:pPr>
            <w:r w:rsidRPr="00F42199">
              <w:rPr>
                <w:rFonts w:cs="Arial"/>
              </w:rPr>
              <w:t>Other intervention details.</w:t>
            </w:r>
          </w:p>
          <w:p w14:paraId="334C7047" w14:textId="7012A639" w:rsidR="00AB7D7C" w:rsidRPr="00F42199" w:rsidRDefault="00AB7D7C" w:rsidP="00AB7D7C">
            <w:pPr>
              <w:spacing w:before="120" w:after="120"/>
              <w:rPr>
                <w:rFonts w:cs="Arial"/>
              </w:rPr>
            </w:pPr>
          </w:p>
        </w:tc>
      </w:tr>
    </w:tbl>
    <w:p w14:paraId="1FF2DBD9" w14:textId="77777777" w:rsidR="004163C3" w:rsidRPr="004163C3" w:rsidRDefault="004163C3" w:rsidP="004163C3"/>
    <w:p w14:paraId="77443298" w14:textId="77777777" w:rsidR="004163C3" w:rsidRDefault="004163C3" w:rsidP="00E946A8">
      <w:pPr>
        <w:pStyle w:val="Heading1"/>
        <w:sectPr w:rsidR="004163C3" w:rsidSect="00791040">
          <w:type w:val="continuous"/>
          <w:pgSz w:w="15840" w:h="12240" w:orient="landscape" w:code="1"/>
          <w:pgMar w:top="1440" w:right="1440" w:bottom="1008" w:left="1440" w:header="720" w:footer="720" w:gutter="0"/>
          <w:cols w:space="720"/>
          <w:formProt w:val="0"/>
          <w:docGrid w:linePitch="360"/>
        </w:sectPr>
      </w:pPr>
    </w:p>
    <w:p w14:paraId="72AC98FD" w14:textId="42E8C7C2" w:rsidR="00896E45" w:rsidRPr="002F51E1" w:rsidRDefault="00896E45" w:rsidP="00E946A8">
      <w:pPr>
        <w:pStyle w:val="Heading1"/>
      </w:pPr>
      <w:r w:rsidRPr="00E946A8">
        <w:lastRenderedPageBreak/>
        <w:t>Performance</w:t>
      </w:r>
      <w:r w:rsidRPr="002F51E1">
        <w:t xml:space="preserve"> Improvement Project (PIP) Final Report Template</w:t>
      </w:r>
    </w:p>
    <w:p w14:paraId="7283F1CE" w14:textId="56CBEDE0" w:rsidR="00896E45" w:rsidRPr="004524E7" w:rsidRDefault="00C21BCA" w:rsidP="00A34BAF">
      <w:pPr>
        <w:pStyle w:val="BodyTextafterHeading"/>
      </w:pPr>
      <w:r w:rsidRPr="002E07F0">
        <w:t>This is the template to be used for submitting each PIP Final Report.</w:t>
      </w:r>
      <w:r w:rsidR="00A34BAF">
        <w:t xml:space="preserve"> </w:t>
      </w:r>
      <w:r w:rsidRPr="002E07F0">
        <w:t>For each PIP, document the completion of each step</w:t>
      </w:r>
      <w:r w:rsidR="00C571BB">
        <w:t xml:space="preserve"> by filling in the gray boxes</w:t>
      </w:r>
      <w:r w:rsidRPr="002E07F0">
        <w:t xml:space="preserve">. </w:t>
      </w:r>
      <w:r w:rsidR="00C571BB" w:rsidRPr="00C571BB">
        <w:t>Double click on the check boxes and select “Checked” in the properties dialog box to make a selection.</w:t>
      </w:r>
      <w:r w:rsidRPr="002E07F0">
        <w:t xml:space="preserve"> Refer to the </w:t>
      </w:r>
      <w:r w:rsidRPr="006401C4">
        <w:t>instructions</w:t>
      </w:r>
      <w:r w:rsidRPr="002E07F0">
        <w:t xml:space="preserve"> in UMCM Chapter 10.2.4 for detailed information on each area. </w:t>
      </w:r>
    </w:p>
    <w:p w14:paraId="32554B47" w14:textId="77777777" w:rsidR="00041D5D" w:rsidRPr="00803BCC" w:rsidRDefault="00041D5D" w:rsidP="00803BCC">
      <w:pPr>
        <w:pStyle w:val="Heading2"/>
      </w:pPr>
      <w:r w:rsidRPr="00803BCC">
        <w:t>Requested documentation submitted</w:t>
      </w:r>
    </w:p>
    <w:p w14:paraId="5C19BF92" w14:textId="21A6558D" w:rsidR="007D7E55" w:rsidRDefault="00A60DF3" w:rsidP="00087DF1">
      <w:pPr>
        <w:pStyle w:val="BodyTextafterHeading"/>
      </w:pPr>
      <w:r>
        <w:rPr>
          <w:rStyle w:val="Strong"/>
        </w:rPr>
        <w:t>PLEASE NOTE</w:t>
      </w:r>
      <w:r w:rsidR="007D7E55" w:rsidRPr="00E319C0">
        <w:rPr>
          <w:rStyle w:val="Strong"/>
        </w:rPr>
        <w:t>:</w:t>
      </w:r>
      <w:r w:rsidR="007D7E55" w:rsidRPr="002E07F0">
        <w:t xml:space="preserve">  Include PIP Final Report Summary with PIP Plan track changes if modifications were made after last PIP progress report.</w:t>
      </w:r>
    </w:p>
    <w:p w14:paraId="1930355F" w14:textId="77777777" w:rsidR="002C4AD3" w:rsidRDefault="002C4AD3">
      <w:pPr>
        <w:sectPr w:rsidR="002C4AD3" w:rsidSect="004163C3">
          <w:pgSz w:w="15840" w:h="12240" w:orient="landscape" w:code="1"/>
          <w:pgMar w:top="1440" w:right="1440" w:bottom="1008" w:left="1440" w:header="720" w:footer="720" w:gutter="0"/>
          <w:cols w:space="720"/>
          <w:docGrid w:linePitch="360"/>
        </w:sectPr>
      </w:pPr>
    </w:p>
    <w:tbl>
      <w:tblPr>
        <w:tblW w:w="13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5"/>
      </w:tblGrid>
      <w:tr w:rsidR="00896E45" w:rsidRPr="002F51E1" w14:paraId="394566AB" w14:textId="77777777" w:rsidTr="00D11396">
        <w:trPr>
          <w:cantSplit/>
          <w:trHeight w:val="548"/>
          <w:jc w:val="center"/>
        </w:trPr>
        <w:tc>
          <w:tcPr>
            <w:tcW w:w="13355" w:type="dxa"/>
            <w:tcBorders>
              <w:top w:val="single" w:sz="4" w:space="0" w:color="auto"/>
              <w:left w:val="single" w:sz="4" w:space="0" w:color="auto"/>
              <w:bottom w:val="single" w:sz="4" w:space="0" w:color="auto"/>
              <w:right w:val="single" w:sz="4" w:space="0" w:color="auto"/>
            </w:tcBorders>
            <w:vAlign w:val="center"/>
          </w:tcPr>
          <w:p w14:paraId="79297101" w14:textId="36343E1A" w:rsidR="00915A02" w:rsidRDefault="00B655F3" w:rsidP="003117B7">
            <w:pPr>
              <w:tabs>
                <w:tab w:val="left" w:pos="941"/>
                <w:tab w:val="left" w:pos="2021"/>
                <w:tab w:val="left" w:pos="2111"/>
                <w:tab w:val="left" w:pos="3312"/>
                <w:tab w:val="left" w:pos="3371"/>
                <w:tab w:val="left" w:pos="4392"/>
              </w:tabs>
              <w:spacing w:before="120" w:after="120"/>
              <w:rPr>
                <w:rFonts w:cs="Arial"/>
              </w:rPr>
            </w:pPr>
            <w:r>
              <w:rPr>
                <w:rFonts w:cs="Arial"/>
              </w:rPr>
              <w:fldChar w:fldCharType="begin">
                <w:ffData>
                  <w:name w:val=""/>
                  <w:enabled/>
                  <w:calcOnExit w:val="0"/>
                  <w:statusText w:type="text" w:val="Requested documentation submitted section Fishbone Diagram for Root Cause Analysis (if changes have been made since previous submission)"/>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00485649" w:rsidRPr="002F51E1">
              <w:rPr>
                <w:rFonts w:cs="Arial"/>
              </w:rPr>
              <w:t xml:space="preserve"> </w:t>
            </w:r>
            <w:r w:rsidR="00915A02" w:rsidRPr="00B2251D">
              <w:rPr>
                <w:rFonts w:cs="Arial"/>
              </w:rPr>
              <w:t>Fishbone Diagram for Root Cause Analysis</w:t>
            </w:r>
            <w:r w:rsidR="00915A02" w:rsidRPr="002F51E1">
              <w:rPr>
                <w:rFonts w:cs="Arial"/>
              </w:rPr>
              <w:t xml:space="preserve"> (if changes have been made since previous submission)</w:t>
            </w:r>
          </w:p>
          <w:p w14:paraId="1FD7EA54" w14:textId="392A982C" w:rsidR="00915A02" w:rsidRPr="002F51E1" w:rsidRDefault="00B655F3" w:rsidP="003117B7">
            <w:pPr>
              <w:tabs>
                <w:tab w:val="left" w:pos="941"/>
                <w:tab w:val="left" w:pos="2021"/>
                <w:tab w:val="left" w:pos="2111"/>
                <w:tab w:val="left" w:pos="3312"/>
                <w:tab w:val="left" w:pos="3371"/>
                <w:tab w:val="left" w:pos="4392"/>
              </w:tabs>
              <w:spacing w:before="120" w:after="120"/>
              <w:rPr>
                <w:rFonts w:cs="Arial"/>
              </w:rPr>
            </w:pPr>
            <w:r>
              <w:rPr>
                <w:rFonts w:cs="Arial"/>
              </w:rPr>
              <w:fldChar w:fldCharType="begin">
                <w:ffData>
                  <w:name w:val=""/>
                  <w:enabled/>
                  <w:calcOnExit w:val="0"/>
                  <w:statusText w:type="text" w:val="Appendix D: Final PIP Collaborative Supplement (if applicable)"/>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sidR="00485649">
              <w:rPr>
                <w:rFonts w:cs="Arial"/>
              </w:rPr>
              <w:t xml:space="preserve"> </w:t>
            </w:r>
            <w:r w:rsidR="00915A02" w:rsidRPr="00B2251D">
              <w:rPr>
                <w:rFonts w:cs="Arial"/>
              </w:rPr>
              <w:t xml:space="preserve">Appendix </w:t>
            </w:r>
            <w:r w:rsidR="00656C36">
              <w:rPr>
                <w:rFonts w:cs="Arial"/>
              </w:rPr>
              <w:t>B</w:t>
            </w:r>
            <w:r w:rsidR="00915A02" w:rsidRPr="00B2251D">
              <w:rPr>
                <w:rFonts w:cs="Arial"/>
              </w:rPr>
              <w:t xml:space="preserve">: Final PIP Collaborative Supplement </w:t>
            </w:r>
            <w:r w:rsidR="00915A02" w:rsidRPr="002F51E1">
              <w:rPr>
                <w:rFonts w:cs="Arial"/>
              </w:rPr>
              <w:t>(if applicable)</w:t>
            </w:r>
          </w:p>
        </w:tc>
      </w:tr>
    </w:tbl>
    <w:p w14:paraId="3F17C759" w14:textId="77777777" w:rsidR="002C4AD3" w:rsidRDefault="002C4AD3" w:rsidP="0040732B"/>
    <w:p w14:paraId="5E9DD27E" w14:textId="17A20EA0" w:rsidR="00087DF1" w:rsidRDefault="00087DF1" w:rsidP="0040732B">
      <w:pPr>
        <w:sectPr w:rsidR="00087DF1" w:rsidSect="00791040">
          <w:type w:val="continuous"/>
          <w:pgSz w:w="15840" w:h="12240" w:orient="landscape" w:code="1"/>
          <w:pgMar w:top="1440" w:right="1440" w:bottom="1008" w:left="1440" w:header="720" w:footer="720" w:gutter="0"/>
          <w:cols w:space="720"/>
          <w:formProt w:val="0"/>
          <w:docGrid w:linePitch="360"/>
        </w:sectPr>
      </w:pPr>
    </w:p>
    <w:p w14:paraId="74A646AD" w14:textId="29F25462" w:rsidR="00041D5D" w:rsidRPr="00803BCC" w:rsidRDefault="00041D5D" w:rsidP="00803BCC">
      <w:pPr>
        <w:pStyle w:val="Heading2"/>
      </w:pPr>
      <w:r w:rsidRPr="00803BCC">
        <w:t>Previous PIP Evaluation Recommendation(s)</w:t>
      </w:r>
    </w:p>
    <w:p w14:paraId="7BC2A34C" w14:textId="2A19163F" w:rsidR="00F52E8A" w:rsidRPr="00F52E8A" w:rsidRDefault="00E24BB0" w:rsidP="00F52E8A">
      <w:pPr>
        <w:pStyle w:val="BodyTextafterHeading"/>
      </w:pPr>
      <w:r>
        <w:t xml:space="preserve">Please report the previous recommendations from the most recent PIP evaluation. </w:t>
      </w:r>
      <w:r w:rsidR="00F52E8A" w:rsidRPr="002E07F0">
        <w:t>Describe how each recommendation was incorporated into the PIP and actions taken to meet the recommendation(s).</w:t>
      </w:r>
    </w:p>
    <w:tbl>
      <w:tblPr>
        <w:tblW w:w="1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47"/>
        <w:gridCol w:w="6713"/>
      </w:tblGrid>
      <w:tr w:rsidR="00896E45" w:rsidRPr="002F51E1" w14:paraId="556C3626" w14:textId="77777777" w:rsidTr="00316782">
        <w:trPr>
          <w:cantSplit/>
          <w:tblHeader/>
          <w:jc w:val="center"/>
        </w:trPr>
        <w:tc>
          <w:tcPr>
            <w:tcW w:w="6647" w:type="dxa"/>
            <w:tcBorders>
              <w:top w:val="single" w:sz="4" w:space="0" w:color="auto"/>
              <w:left w:val="single" w:sz="4" w:space="0" w:color="auto"/>
              <w:bottom w:val="single" w:sz="4" w:space="0" w:color="auto"/>
              <w:right w:val="single" w:sz="4" w:space="0" w:color="auto"/>
            </w:tcBorders>
            <w:shd w:val="clear" w:color="auto" w:fill="auto"/>
            <w:vAlign w:val="center"/>
          </w:tcPr>
          <w:p w14:paraId="793B6F31" w14:textId="77777777" w:rsidR="00896E45" w:rsidRPr="002F51E1" w:rsidRDefault="00896E45" w:rsidP="004F7FB9">
            <w:pPr>
              <w:spacing w:before="120" w:after="120"/>
              <w:jc w:val="center"/>
              <w:rPr>
                <w:rFonts w:cs="Arial"/>
                <w:b/>
              </w:rPr>
            </w:pPr>
            <w:r w:rsidRPr="002F51E1">
              <w:rPr>
                <w:rFonts w:cs="Arial"/>
                <w:b/>
              </w:rPr>
              <w:t>Previous Recommendation(s)</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78259904" w14:textId="77777777" w:rsidR="00896E45" w:rsidRPr="002F51E1" w:rsidRDefault="00896E45" w:rsidP="004F7FB9">
            <w:pPr>
              <w:spacing w:before="120" w:after="120"/>
              <w:jc w:val="center"/>
              <w:rPr>
                <w:rFonts w:cs="Arial"/>
                <w:b/>
              </w:rPr>
            </w:pPr>
            <w:r w:rsidRPr="002F51E1">
              <w:rPr>
                <w:rFonts w:cs="Arial"/>
                <w:b/>
              </w:rPr>
              <w:t>Actions taken to meet the recommendation(s)</w:t>
            </w:r>
          </w:p>
        </w:tc>
      </w:tr>
      <w:tr w:rsidR="00893C7D" w14:paraId="124B230D" w14:textId="77777777" w:rsidTr="002A6B0B">
        <w:trPr>
          <w:trHeight w:val="432"/>
          <w:jc w:val="center"/>
        </w:trPr>
        <w:tc>
          <w:tcPr>
            <w:tcW w:w="6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627D9" w14:textId="67180AAD" w:rsidR="00893C7D" w:rsidRPr="002F51E1" w:rsidRDefault="00893C7D" w:rsidP="002A6B0B">
            <w:pPr>
              <w:spacing w:before="120" w:after="120"/>
              <w:rPr>
                <w:rFonts w:cs="Arial"/>
              </w:rPr>
            </w:pP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373B7" w14:textId="47BADFBF" w:rsidR="00893C7D" w:rsidRDefault="00893C7D" w:rsidP="002A6B0B">
            <w:pPr>
              <w:pStyle w:val="Default"/>
              <w:spacing w:before="120" w:after="120"/>
              <w:rPr>
                <w:rFonts w:ascii="Arial" w:hAnsi="Arial" w:cs="Arial"/>
                <w:sz w:val="22"/>
                <w:szCs w:val="22"/>
              </w:rPr>
            </w:pPr>
          </w:p>
        </w:tc>
      </w:tr>
      <w:tr w:rsidR="00893C7D" w14:paraId="515BD2E5" w14:textId="77777777" w:rsidTr="002A6B0B">
        <w:trPr>
          <w:trHeight w:val="432"/>
          <w:jc w:val="center"/>
        </w:trPr>
        <w:tc>
          <w:tcPr>
            <w:tcW w:w="6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C6F07" w14:textId="0390928C" w:rsidR="00893C7D" w:rsidRPr="002F51E1" w:rsidRDefault="00893C7D" w:rsidP="002A6B0B">
            <w:pPr>
              <w:pStyle w:val="Default"/>
              <w:spacing w:before="120" w:after="120"/>
              <w:rPr>
                <w:rFonts w:ascii="Arial" w:hAnsi="Arial" w:cs="Arial"/>
                <w:sz w:val="22"/>
                <w:szCs w:val="22"/>
              </w:rPr>
            </w:pP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8C606C" w14:textId="226B25A9" w:rsidR="00893C7D" w:rsidRDefault="00893C7D" w:rsidP="002A6B0B">
            <w:pPr>
              <w:pStyle w:val="Default"/>
              <w:spacing w:before="120" w:after="120"/>
              <w:rPr>
                <w:rFonts w:ascii="Arial" w:hAnsi="Arial" w:cs="Arial"/>
                <w:sz w:val="22"/>
                <w:szCs w:val="22"/>
              </w:rPr>
            </w:pPr>
          </w:p>
        </w:tc>
      </w:tr>
      <w:tr w:rsidR="00893C7D" w14:paraId="697BE4F3" w14:textId="77777777" w:rsidTr="002A6B0B">
        <w:trPr>
          <w:trHeight w:val="432"/>
          <w:jc w:val="center"/>
        </w:trPr>
        <w:tc>
          <w:tcPr>
            <w:tcW w:w="6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675DB" w14:textId="6F0E8F0A" w:rsidR="00893C7D" w:rsidRPr="002F51E1" w:rsidRDefault="00893C7D" w:rsidP="002A6B0B">
            <w:pPr>
              <w:pStyle w:val="Default"/>
              <w:spacing w:before="120" w:after="120"/>
              <w:rPr>
                <w:rFonts w:ascii="Arial" w:hAnsi="Arial" w:cs="Arial"/>
                <w:sz w:val="22"/>
                <w:szCs w:val="22"/>
              </w:rPr>
            </w:pP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42428" w14:textId="5C52C9A4" w:rsidR="00893C7D" w:rsidRDefault="00893C7D" w:rsidP="002A6B0B">
            <w:pPr>
              <w:pStyle w:val="Default"/>
              <w:spacing w:before="120" w:after="120"/>
              <w:rPr>
                <w:rFonts w:ascii="Arial" w:hAnsi="Arial" w:cs="Arial"/>
                <w:sz w:val="22"/>
                <w:szCs w:val="22"/>
              </w:rPr>
            </w:pPr>
          </w:p>
        </w:tc>
      </w:tr>
      <w:tr w:rsidR="00893C7D" w14:paraId="360D0D62" w14:textId="77777777" w:rsidTr="002A6B0B">
        <w:trPr>
          <w:trHeight w:val="432"/>
          <w:jc w:val="center"/>
        </w:trPr>
        <w:tc>
          <w:tcPr>
            <w:tcW w:w="6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B36FC" w14:textId="348C641F" w:rsidR="00893C7D" w:rsidRPr="002F51E1" w:rsidRDefault="00893C7D" w:rsidP="002A6B0B">
            <w:pPr>
              <w:pStyle w:val="Default"/>
              <w:spacing w:before="120" w:after="120"/>
              <w:rPr>
                <w:rFonts w:ascii="Arial" w:hAnsi="Arial" w:cs="Arial"/>
                <w:sz w:val="22"/>
                <w:szCs w:val="22"/>
              </w:rPr>
            </w:pP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49534A" w14:textId="1C925325" w:rsidR="00893C7D" w:rsidRDefault="00893C7D" w:rsidP="002A6B0B">
            <w:pPr>
              <w:pStyle w:val="Default"/>
              <w:spacing w:before="120" w:after="120"/>
              <w:rPr>
                <w:rFonts w:ascii="Arial" w:hAnsi="Arial" w:cs="Arial"/>
                <w:sz w:val="22"/>
                <w:szCs w:val="22"/>
              </w:rPr>
            </w:pPr>
          </w:p>
        </w:tc>
      </w:tr>
      <w:tr w:rsidR="00893C7D" w14:paraId="114EFE3C" w14:textId="77777777" w:rsidTr="002A6B0B">
        <w:trPr>
          <w:trHeight w:val="432"/>
          <w:jc w:val="center"/>
        </w:trPr>
        <w:tc>
          <w:tcPr>
            <w:tcW w:w="6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737BA" w14:textId="0A0A2403" w:rsidR="00893C7D" w:rsidRPr="002F51E1" w:rsidRDefault="00893C7D" w:rsidP="002A6B0B">
            <w:pPr>
              <w:pStyle w:val="Default"/>
              <w:spacing w:before="120" w:after="120"/>
              <w:rPr>
                <w:rFonts w:ascii="Arial" w:hAnsi="Arial" w:cs="Arial"/>
                <w:sz w:val="22"/>
                <w:szCs w:val="22"/>
              </w:rPr>
            </w:pP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1AD37" w14:textId="08E9BD27" w:rsidR="00893C7D" w:rsidRDefault="00893C7D" w:rsidP="002A6B0B">
            <w:pPr>
              <w:pStyle w:val="Default"/>
              <w:spacing w:before="120" w:after="120"/>
              <w:rPr>
                <w:rFonts w:ascii="Arial" w:hAnsi="Arial" w:cs="Arial"/>
                <w:sz w:val="22"/>
                <w:szCs w:val="22"/>
              </w:rPr>
            </w:pPr>
          </w:p>
        </w:tc>
      </w:tr>
    </w:tbl>
    <w:p w14:paraId="298A020D" w14:textId="77777777" w:rsidR="00041D5D" w:rsidRPr="00803BCC" w:rsidRDefault="00041D5D" w:rsidP="00803BCC">
      <w:pPr>
        <w:pStyle w:val="Heading2"/>
      </w:pPr>
      <w:r w:rsidRPr="00803BCC">
        <w:lastRenderedPageBreak/>
        <w:t>Activity 8. Analyze Data to Interpret PIP Results</w:t>
      </w:r>
    </w:p>
    <w:p w14:paraId="477A9155" w14:textId="208F40E7" w:rsidR="00145748" w:rsidRDefault="000E3EB2" w:rsidP="00B60ADE">
      <w:pPr>
        <w:pStyle w:val="BodyTextafterHeading"/>
      </w:pPr>
      <w:r w:rsidRPr="000E3EB2">
        <w:t xml:space="preserve">Report the results of the PIP.  </w:t>
      </w:r>
      <w:r w:rsidR="00145748" w:rsidRPr="002E07F0">
        <w:t>Complete each cell in the table.  For this section, the benchmark refers to the benchmark listed in Activity 4.  The goal is set by the MCO in Activity 4.  If the goal is met at the first re-measurement, the MCO can strive for further improvement and set a higher goal.  The MCO should report two or more re-measurements.  Add re-measurement rows as needed.</w:t>
      </w:r>
    </w:p>
    <w:p w14:paraId="2B918A13" w14:textId="1FECFE12" w:rsidR="00F11E94" w:rsidRDefault="00A60DF3" w:rsidP="00512886">
      <w:pPr>
        <w:pStyle w:val="BodyText"/>
      </w:pPr>
      <w:r>
        <w:rPr>
          <w:rStyle w:val="Strong"/>
        </w:rPr>
        <w:t>PLEASE NOTE</w:t>
      </w:r>
      <w:r w:rsidR="00145748" w:rsidRPr="00A34BAF">
        <w:rPr>
          <w:rStyle w:val="Strong"/>
        </w:rPr>
        <w:t>:</w:t>
      </w:r>
      <w:r w:rsidR="00145748" w:rsidRPr="00512886">
        <w:t xml:space="preserve"> HHSC defines statistically significant at the 0.10 level of significance</w:t>
      </w:r>
      <w:r w:rsidR="00145748" w:rsidRPr="002E07F0">
        <w:t>.</w:t>
      </w:r>
    </w:p>
    <w:p w14:paraId="5CC81A66" w14:textId="30907FF9" w:rsidR="00087DF1" w:rsidRPr="00803BCC" w:rsidRDefault="00087DF1" w:rsidP="00803BCC">
      <w:pPr>
        <w:pStyle w:val="Heading3"/>
      </w:pPr>
      <w:r w:rsidRPr="00803BCC">
        <w:t>Quantifiable Measure # 1:</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320"/>
      </w:tblGrid>
      <w:tr w:rsidR="00087DF1" w:rsidRPr="002F51E1" w:rsidDel="00086BB8" w14:paraId="4CF91A8F" w14:textId="77777777" w:rsidTr="00130DC4">
        <w:trPr>
          <w:cantSplit/>
          <w:jc w:val="center"/>
        </w:trPr>
        <w:tc>
          <w:tcPr>
            <w:tcW w:w="13205" w:type="dxa"/>
            <w:shd w:val="clear" w:color="auto" w:fill="F2F2F2" w:themeFill="background1" w:themeFillShade="F2"/>
          </w:tcPr>
          <w:p w14:paraId="03A9A77B" w14:textId="35E14D9B" w:rsidR="00087DF1" w:rsidRPr="00B2251D" w:rsidRDefault="00A60DF3" w:rsidP="00130DC4">
            <w:pPr>
              <w:spacing w:before="120" w:after="120"/>
              <w:rPr>
                <w:rFonts w:cs="Arial"/>
              </w:rPr>
            </w:pPr>
            <w:r>
              <w:rPr>
                <w:rFonts w:cs="Arial"/>
              </w:rPr>
              <w:t>M</w:t>
            </w:r>
            <w:r w:rsidR="00A41DE9">
              <w:rPr>
                <w:rFonts w:cs="Arial"/>
              </w:rPr>
              <w:t>easure name</w:t>
            </w:r>
            <w:r w:rsidR="00087DF1" w:rsidRPr="00B2251D">
              <w:rPr>
                <w:rFonts w:cs="Arial"/>
              </w:rPr>
              <w:t>:</w:t>
            </w:r>
          </w:p>
          <w:p w14:paraId="1E8AC6CB" w14:textId="77777777" w:rsidR="00087DF1" w:rsidRPr="00B2251D" w:rsidRDefault="00087DF1" w:rsidP="00130DC4">
            <w:pPr>
              <w:spacing w:before="120" w:after="120"/>
              <w:rPr>
                <w:rFonts w:cs="Arial"/>
              </w:rPr>
            </w:pPr>
          </w:p>
        </w:tc>
      </w:tr>
    </w:tbl>
    <w:p w14:paraId="0B7CBE5D" w14:textId="77777777" w:rsidR="00087DF1" w:rsidRPr="00EE2AEC" w:rsidRDefault="00087DF1" w:rsidP="00087DF1">
      <w:pPr>
        <w:rPr>
          <w:sz w:val="2"/>
          <w:szCs w:val="2"/>
        </w:rPr>
      </w:pPr>
    </w:p>
    <w:p w14:paraId="4B9FA42A" w14:textId="77777777" w:rsidR="00087DF1" w:rsidRPr="001E37A7" w:rsidRDefault="00087DF1" w:rsidP="00087DF1">
      <w:pPr>
        <w:rPr>
          <w:sz w:val="2"/>
          <w:szCs w:val="2"/>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85"/>
        <w:gridCol w:w="1665"/>
        <w:gridCol w:w="2025"/>
        <w:gridCol w:w="1329"/>
        <w:gridCol w:w="1641"/>
        <w:gridCol w:w="1221"/>
        <w:gridCol w:w="1777"/>
        <w:gridCol w:w="1777"/>
      </w:tblGrid>
      <w:tr w:rsidR="00087DF1" w:rsidRPr="00A747DB" w14:paraId="7298DBF3" w14:textId="77777777" w:rsidTr="00495AE9">
        <w:trPr>
          <w:cantSplit/>
          <w:tblHeader/>
          <w:jc w:val="center"/>
        </w:trPr>
        <w:tc>
          <w:tcPr>
            <w:tcW w:w="1885" w:type="dxa"/>
            <w:shd w:val="clear" w:color="auto" w:fill="auto"/>
            <w:vAlign w:val="center"/>
          </w:tcPr>
          <w:p w14:paraId="4669C9CE" w14:textId="77777777" w:rsidR="00087DF1" w:rsidRPr="007D55F1" w:rsidRDefault="00087DF1" w:rsidP="00130DC4">
            <w:pPr>
              <w:spacing w:before="60" w:after="60"/>
              <w:jc w:val="center"/>
              <w:rPr>
                <w:rFonts w:cs="Arial"/>
                <w:b/>
              </w:rPr>
            </w:pPr>
            <w:r w:rsidRPr="007D55F1">
              <w:rPr>
                <w:rFonts w:cs="Arial"/>
                <w:b/>
              </w:rPr>
              <w:t>Benchmark</w:t>
            </w:r>
          </w:p>
        </w:tc>
        <w:tc>
          <w:tcPr>
            <w:tcW w:w="1665" w:type="dxa"/>
            <w:shd w:val="clear" w:color="auto" w:fill="auto"/>
            <w:vAlign w:val="center"/>
          </w:tcPr>
          <w:p w14:paraId="636FC8EA" w14:textId="77777777" w:rsidR="00087DF1" w:rsidRPr="007D55F1" w:rsidRDefault="00087DF1" w:rsidP="00130DC4">
            <w:pPr>
              <w:spacing w:before="60" w:after="60"/>
              <w:jc w:val="center"/>
              <w:rPr>
                <w:rFonts w:cs="Arial"/>
                <w:b/>
              </w:rPr>
            </w:pPr>
            <w:r w:rsidRPr="007D55F1">
              <w:rPr>
                <w:rFonts w:cs="Arial"/>
                <w:b/>
              </w:rPr>
              <w:t>Goal</w:t>
            </w:r>
          </w:p>
        </w:tc>
        <w:tc>
          <w:tcPr>
            <w:tcW w:w="2025" w:type="dxa"/>
            <w:shd w:val="clear" w:color="auto" w:fill="auto"/>
            <w:vAlign w:val="center"/>
          </w:tcPr>
          <w:p w14:paraId="527B941F" w14:textId="77777777" w:rsidR="00087DF1" w:rsidRPr="007D55F1" w:rsidRDefault="00087DF1" w:rsidP="00130DC4">
            <w:pPr>
              <w:spacing w:before="60" w:after="60"/>
              <w:jc w:val="center"/>
              <w:rPr>
                <w:rFonts w:cs="Arial"/>
                <w:b/>
              </w:rPr>
            </w:pPr>
            <w:r w:rsidRPr="007D55F1">
              <w:rPr>
                <w:rFonts w:cs="Arial"/>
                <w:b/>
              </w:rPr>
              <w:t>Measurement</w:t>
            </w:r>
          </w:p>
        </w:tc>
        <w:tc>
          <w:tcPr>
            <w:tcW w:w="1329" w:type="dxa"/>
            <w:vAlign w:val="center"/>
          </w:tcPr>
          <w:p w14:paraId="69EE3E4E" w14:textId="77777777" w:rsidR="00087DF1" w:rsidRPr="007D55F1" w:rsidRDefault="00087DF1" w:rsidP="00130DC4">
            <w:pPr>
              <w:jc w:val="center"/>
              <w:rPr>
                <w:rFonts w:cs="Arial"/>
                <w:b/>
              </w:rPr>
            </w:pPr>
            <w:r w:rsidRPr="007D55F1">
              <w:rPr>
                <w:rFonts w:cs="Arial"/>
                <w:b/>
              </w:rPr>
              <w:t>Numerator</w:t>
            </w:r>
          </w:p>
        </w:tc>
        <w:tc>
          <w:tcPr>
            <w:tcW w:w="1641" w:type="dxa"/>
            <w:vAlign w:val="center"/>
          </w:tcPr>
          <w:p w14:paraId="73D91664" w14:textId="77777777" w:rsidR="00087DF1" w:rsidRPr="007D55F1" w:rsidRDefault="00087DF1" w:rsidP="00130DC4">
            <w:pPr>
              <w:spacing w:before="60" w:after="60"/>
              <w:jc w:val="center"/>
              <w:rPr>
                <w:rFonts w:cs="Arial"/>
                <w:b/>
              </w:rPr>
            </w:pPr>
            <w:r w:rsidRPr="007D55F1">
              <w:rPr>
                <w:rFonts w:cs="Arial"/>
                <w:b/>
              </w:rPr>
              <w:t>Denominator</w:t>
            </w:r>
          </w:p>
        </w:tc>
        <w:tc>
          <w:tcPr>
            <w:tcW w:w="1221" w:type="dxa"/>
            <w:shd w:val="clear" w:color="auto" w:fill="auto"/>
            <w:vAlign w:val="center"/>
          </w:tcPr>
          <w:p w14:paraId="6A3CF549" w14:textId="30A983ED" w:rsidR="00087DF1" w:rsidRPr="007D55F1" w:rsidRDefault="00087DF1" w:rsidP="00130DC4">
            <w:pPr>
              <w:spacing w:before="60" w:after="60"/>
              <w:jc w:val="center"/>
              <w:rPr>
                <w:rFonts w:cs="Arial"/>
                <w:b/>
              </w:rPr>
            </w:pPr>
            <w:r w:rsidRPr="007D55F1">
              <w:rPr>
                <w:rFonts w:cs="Arial"/>
                <w:b/>
              </w:rPr>
              <w:t>Rate</w:t>
            </w:r>
            <w:r w:rsidR="006A5246">
              <w:rPr>
                <w:rFonts w:cs="Arial"/>
                <w:b/>
              </w:rPr>
              <w:t>/Rate Ratio</w:t>
            </w:r>
            <w:r w:rsidRPr="007D55F1">
              <w:rPr>
                <w:rFonts w:cs="Arial"/>
                <w:b/>
              </w:rPr>
              <w:t xml:space="preserve"> </w:t>
            </w:r>
          </w:p>
        </w:tc>
        <w:tc>
          <w:tcPr>
            <w:tcW w:w="1777" w:type="dxa"/>
            <w:vAlign w:val="center"/>
          </w:tcPr>
          <w:p w14:paraId="3F9ACE35" w14:textId="77777777" w:rsidR="00087DF1" w:rsidRPr="007D55F1" w:rsidRDefault="00087DF1" w:rsidP="00130DC4">
            <w:pPr>
              <w:spacing w:before="60" w:after="60"/>
              <w:jc w:val="center"/>
              <w:rPr>
                <w:rFonts w:cs="Arial"/>
                <w:b/>
              </w:rPr>
            </w:pPr>
            <w:r w:rsidRPr="007D55F1">
              <w:rPr>
                <w:rFonts w:cs="Arial"/>
                <w:b/>
              </w:rPr>
              <w:t>Start Date the Measurement Covers</w:t>
            </w:r>
          </w:p>
        </w:tc>
        <w:tc>
          <w:tcPr>
            <w:tcW w:w="1777" w:type="dxa"/>
            <w:vAlign w:val="center"/>
          </w:tcPr>
          <w:p w14:paraId="30E5952E" w14:textId="77777777" w:rsidR="00087DF1" w:rsidRPr="007D55F1" w:rsidRDefault="00087DF1" w:rsidP="00130DC4">
            <w:pPr>
              <w:spacing w:before="60" w:after="60"/>
              <w:jc w:val="center"/>
              <w:rPr>
                <w:rFonts w:cs="Arial"/>
                <w:b/>
              </w:rPr>
            </w:pPr>
            <w:r w:rsidRPr="007D55F1">
              <w:rPr>
                <w:rFonts w:cs="Arial"/>
                <w:b/>
              </w:rPr>
              <w:t>End Date the Measurement Covers</w:t>
            </w:r>
          </w:p>
        </w:tc>
      </w:tr>
      <w:tr w:rsidR="00087DF1" w:rsidRPr="00A747DB" w14:paraId="226A9AF8" w14:textId="77777777" w:rsidTr="00495AE9">
        <w:trPr>
          <w:cantSplit/>
          <w:trHeight w:val="350"/>
          <w:jc w:val="center"/>
        </w:trPr>
        <w:tc>
          <w:tcPr>
            <w:tcW w:w="1885" w:type="dxa"/>
            <w:vMerge w:val="restart"/>
            <w:shd w:val="clear" w:color="auto" w:fill="F2F2F2" w:themeFill="background1" w:themeFillShade="F2"/>
          </w:tcPr>
          <w:p w14:paraId="6D3AFC1A" w14:textId="77777777" w:rsidR="00087DF1" w:rsidRPr="00A747DB" w:rsidRDefault="00087DF1" w:rsidP="00130DC4">
            <w:pPr>
              <w:spacing w:before="60" w:after="60"/>
              <w:rPr>
                <w:rFonts w:cs="Arial"/>
              </w:rPr>
            </w:pPr>
          </w:p>
        </w:tc>
        <w:tc>
          <w:tcPr>
            <w:tcW w:w="1665" w:type="dxa"/>
            <w:vMerge w:val="restart"/>
            <w:shd w:val="clear" w:color="auto" w:fill="F2F2F2" w:themeFill="background1" w:themeFillShade="F2"/>
          </w:tcPr>
          <w:p w14:paraId="0AE650FC" w14:textId="77777777" w:rsidR="00087DF1" w:rsidRPr="00A747DB" w:rsidRDefault="00087DF1" w:rsidP="00130DC4">
            <w:pPr>
              <w:spacing w:before="60" w:after="60"/>
              <w:rPr>
                <w:rFonts w:cs="Arial"/>
              </w:rPr>
            </w:pPr>
          </w:p>
        </w:tc>
        <w:tc>
          <w:tcPr>
            <w:tcW w:w="2025" w:type="dxa"/>
            <w:vMerge w:val="restart"/>
            <w:shd w:val="clear" w:color="auto" w:fill="F2F2F2" w:themeFill="background1" w:themeFillShade="F2"/>
          </w:tcPr>
          <w:p w14:paraId="40BD7770" w14:textId="77777777" w:rsidR="00087DF1" w:rsidRDefault="00087DF1" w:rsidP="00130DC4">
            <w:pPr>
              <w:spacing w:before="60" w:after="60"/>
              <w:rPr>
                <w:rFonts w:cs="Arial"/>
              </w:rPr>
            </w:pPr>
            <w:r w:rsidRPr="00A747DB">
              <w:rPr>
                <w:rFonts w:cs="Arial"/>
              </w:rPr>
              <w:t>Baseline:</w:t>
            </w:r>
            <w:r>
              <w:rPr>
                <w:rFonts w:cs="Arial"/>
              </w:rPr>
              <w:t xml:space="preserve"> </w:t>
            </w:r>
          </w:p>
          <w:p w14:paraId="3F9BDDC0" w14:textId="77777777" w:rsidR="00087DF1" w:rsidRPr="00A747DB" w:rsidRDefault="00087DF1" w:rsidP="00130DC4">
            <w:pPr>
              <w:spacing w:before="60" w:after="60"/>
              <w:rPr>
                <w:rFonts w:cs="Arial"/>
              </w:rPr>
            </w:pPr>
          </w:p>
        </w:tc>
        <w:tc>
          <w:tcPr>
            <w:tcW w:w="1329" w:type="dxa"/>
            <w:vMerge w:val="restart"/>
            <w:shd w:val="clear" w:color="auto" w:fill="F2F2F2" w:themeFill="background1" w:themeFillShade="F2"/>
          </w:tcPr>
          <w:p w14:paraId="5996F553" w14:textId="77777777" w:rsidR="00087DF1" w:rsidRDefault="00087DF1" w:rsidP="00130DC4">
            <w:pPr>
              <w:spacing w:before="60" w:after="60"/>
              <w:rPr>
                <w:rFonts w:cs="Arial"/>
              </w:rPr>
            </w:pPr>
          </w:p>
        </w:tc>
        <w:tc>
          <w:tcPr>
            <w:tcW w:w="1641" w:type="dxa"/>
            <w:vMerge w:val="restart"/>
            <w:shd w:val="clear" w:color="auto" w:fill="F2F2F2" w:themeFill="background1" w:themeFillShade="F2"/>
          </w:tcPr>
          <w:p w14:paraId="0F4E648C" w14:textId="77777777" w:rsidR="00087DF1" w:rsidRDefault="00087DF1" w:rsidP="00130DC4">
            <w:pPr>
              <w:spacing w:before="60" w:after="60"/>
              <w:rPr>
                <w:rFonts w:cs="Arial"/>
              </w:rPr>
            </w:pPr>
          </w:p>
        </w:tc>
        <w:tc>
          <w:tcPr>
            <w:tcW w:w="1221" w:type="dxa"/>
            <w:vMerge w:val="restart"/>
            <w:shd w:val="clear" w:color="auto" w:fill="F2F2F2" w:themeFill="background1" w:themeFillShade="F2"/>
          </w:tcPr>
          <w:p w14:paraId="4D73F7D8" w14:textId="77777777" w:rsidR="00087DF1" w:rsidRPr="00A747DB" w:rsidRDefault="00087DF1" w:rsidP="00130DC4">
            <w:pPr>
              <w:spacing w:before="60" w:after="60"/>
              <w:rPr>
                <w:rFonts w:cs="Arial"/>
              </w:rPr>
            </w:pPr>
          </w:p>
        </w:tc>
        <w:tc>
          <w:tcPr>
            <w:tcW w:w="1777" w:type="dxa"/>
            <w:vMerge w:val="restart"/>
            <w:shd w:val="clear" w:color="auto" w:fill="F2F2F2" w:themeFill="background1" w:themeFillShade="F2"/>
          </w:tcPr>
          <w:p w14:paraId="74F80104" w14:textId="77777777" w:rsidR="00087DF1" w:rsidRDefault="00087DF1" w:rsidP="00130DC4">
            <w:pPr>
              <w:spacing w:before="60" w:after="60"/>
              <w:rPr>
                <w:rFonts w:cs="Arial"/>
              </w:rPr>
            </w:pPr>
          </w:p>
        </w:tc>
        <w:tc>
          <w:tcPr>
            <w:tcW w:w="1777" w:type="dxa"/>
            <w:vMerge w:val="restart"/>
            <w:shd w:val="clear" w:color="auto" w:fill="F2F2F2" w:themeFill="background1" w:themeFillShade="F2"/>
          </w:tcPr>
          <w:p w14:paraId="694BF7B4" w14:textId="77777777" w:rsidR="00087DF1" w:rsidRDefault="00087DF1" w:rsidP="00130DC4">
            <w:pPr>
              <w:spacing w:before="60" w:after="60"/>
              <w:rPr>
                <w:rFonts w:cs="Arial"/>
              </w:rPr>
            </w:pPr>
          </w:p>
        </w:tc>
      </w:tr>
      <w:tr w:rsidR="00087DF1" w:rsidRPr="00A747DB" w14:paraId="07FA5767" w14:textId="77777777" w:rsidTr="00495AE9">
        <w:trPr>
          <w:cantSplit/>
          <w:trHeight w:val="350"/>
          <w:jc w:val="center"/>
        </w:trPr>
        <w:tc>
          <w:tcPr>
            <w:tcW w:w="1885" w:type="dxa"/>
            <w:vMerge/>
            <w:shd w:val="clear" w:color="auto" w:fill="F2F2F2" w:themeFill="background1" w:themeFillShade="F2"/>
          </w:tcPr>
          <w:p w14:paraId="6EC7E91E" w14:textId="77777777" w:rsidR="00087DF1" w:rsidRPr="00A747DB" w:rsidRDefault="00087DF1" w:rsidP="00130DC4">
            <w:pPr>
              <w:spacing w:before="60" w:after="60"/>
              <w:rPr>
                <w:rFonts w:cs="Arial"/>
              </w:rPr>
            </w:pPr>
          </w:p>
        </w:tc>
        <w:tc>
          <w:tcPr>
            <w:tcW w:w="1665" w:type="dxa"/>
            <w:vMerge/>
            <w:shd w:val="clear" w:color="auto" w:fill="F2F2F2" w:themeFill="background1" w:themeFillShade="F2"/>
          </w:tcPr>
          <w:p w14:paraId="0647199D" w14:textId="77777777" w:rsidR="00087DF1" w:rsidRPr="00A747DB" w:rsidRDefault="00087DF1" w:rsidP="00130DC4">
            <w:pPr>
              <w:spacing w:before="60" w:after="60"/>
              <w:rPr>
                <w:rFonts w:cs="Arial"/>
              </w:rPr>
            </w:pPr>
          </w:p>
        </w:tc>
        <w:tc>
          <w:tcPr>
            <w:tcW w:w="2025" w:type="dxa"/>
            <w:vMerge/>
            <w:shd w:val="clear" w:color="auto" w:fill="F2F2F2" w:themeFill="background1" w:themeFillShade="F2"/>
          </w:tcPr>
          <w:p w14:paraId="70AE5D4C" w14:textId="77777777" w:rsidR="00087DF1" w:rsidRPr="00A747DB" w:rsidRDefault="00087DF1" w:rsidP="00130DC4">
            <w:pPr>
              <w:spacing w:before="60" w:after="60"/>
              <w:rPr>
                <w:rFonts w:cs="Arial"/>
              </w:rPr>
            </w:pPr>
          </w:p>
        </w:tc>
        <w:tc>
          <w:tcPr>
            <w:tcW w:w="1329" w:type="dxa"/>
            <w:vMerge/>
            <w:shd w:val="clear" w:color="auto" w:fill="F2F2F2" w:themeFill="background1" w:themeFillShade="F2"/>
          </w:tcPr>
          <w:p w14:paraId="6C3E0E77" w14:textId="77777777" w:rsidR="00087DF1" w:rsidRPr="00A747DB" w:rsidRDefault="00087DF1" w:rsidP="00130DC4">
            <w:pPr>
              <w:spacing w:before="60" w:after="60"/>
              <w:rPr>
                <w:rFonts w:cs="Arial"/>
              </w:rPr>
            </w:pPr>
          </w:p>
        </w:tc>
        <w:tc>
          <w:tcPr>
            <w:tcW w:w="1641" w:type="dxa"/>
            <w:vMerge/>
            <w:shd w:val="clear" w:color="auto" w:fill="F2F2F2" w:themeFill="background1" w:themeFillShade="F2"/>
          </w:tcPr>
          <w:p w14:paraId="23BDCDC3" w14:textId="77777777" w:rsidR="00087DF1" w:rsidRPr="00A747DB" w:rsidRDefault="00087DF1" w:rsidP="00130DC4">
            <w:pPr>
              <w:spacing w:before="60" w:after="60"/>
              <w:rPr>
                <w:rFonts w:cs="Arial"/>
              </w:rPr>
            </w:pPr>
          </w:p>
        </w:tc>
        <w:tc>
          <w:tcPr>
            <w:tcW w:w="1221" w:type="dxa"/>
            <w:vMerge/>
            <w:shd w:val="clear" w:color="auto" w:fill="F2F2F2" w:themeFill="background1" w:themeFillShade="F2"/>
          </w:tcPr>
          <w:p w14:paraId="438B8649" w14:textId="77777777" w:rsidR="00087DF1" w:rsidRPr="00A747DB" w:rsidRDefault="00087DF1" w:rsidP="00130DC4">
            <w:pPr>
              <w:spacing w:before="60" w:after="60"/>
              <w:rPr>
                <w:rFonts w:cs="Arial"/>
              </w:rPr>
            </w:pPr>
          </w:p>
        </w:tc>
        <w:tc>
          <w:tcPr>
            <w:tcW w:w="1777" w:type="dxa"/>
            <w:vMerge/>
            <w:shd w:val="clear" w:color="auto" w:fill="F2F2F2" w:themeFill="background1" w:themeFillShade="F2"/>
          </w:tcPr>
          <w:p w14:paraId="5AAB6D31" w14:textId="77777777" w:rsidR="00087DF1" w:rsidRPr="00A747DB" w:rsidRDefault="00087DF1" w:rsidP="00130DC4">
            <w:pPr>
              <w:spacing w:before="60" w:after="60"/>
              <w:rPr>
                <w:rFonts w:cs="Arial"/>
              </w:rPr>
            </w:pPr>
          </w:p>
        </w:tc>
        <w:tc>
          <w:tcPr>
            <w:tcW w:w="1777" w:type="dxa"/>
            <w:vMerge/>
            <w:shd w:val="clear" w:color="auto" w:fill="F2F2F2" w:themeFill="background1" w:themeFillShade="F2"/>
          </w:tcPr>
          <w:p w14:paraId="7D88E65C" w14:textId="77777777" w:rsidR="00087DF1" w:rsidRPr="00A747DB" w:rsidRDefault="00087DF1" w:rsidP="00130DC4">
            <w:pPr>
              <w:spacing w:before="60" w:after="60"/>
              <w:rPr>
                <w:rFonts w:cs="Arial"/>
              </w:rPr>
            </w:pPr>
          </w:p>
        </w:tc>
      </w:tr>
      <w:tr w:rsidR="00087DF1" w:rsidRPr="00A747DB" w14:paraId="29C31ABE" w14:textId="77777777" w:rsidTr="00495AE9">
        <w:trPr>
          <w:cantSplit/>
          <w:trHeight w:val="350"/>
          <w:jc w:val="center"/>
        </w:trPr>
        <w:tc>
          <w:tcPr>
            <w:tcW w:w="1885" w:type="dxa"/>
            <w:vMerge w:val="restart"/>
            <w:shd w:val="clear" w:color="auto" w:fill="F2F2F2" w:themeFill="background1" w:themeFillShade="F2"/>
          </w:tcPr>
          <w:p w14:paraId="29F7C730" w14:textId="77777777" w:rsidR="00087DF1" w:rsidRPr="00A747DB" w:rsidRDefault="00087DF1" w:rsidP="00130DC4">
            <w:pPr>
              <w:spacing w:before="60" w:after="60"/>
              <w:rPr>
                <w:rFonts w:cs="Arial"/>
              </w:rPr>
            </w:pPr>
          </w:p>
        </w:tc>
        <w:tc>
          <w:tcPr>
            <w:tcW w:w="1665" w:type="dxa"/>
            <w:vMerge w:val="restart"/>
            <w:shd w:val="clear" w:color="auto" w:fill="F2F2F2" w:themeFill="background1" w:themeFillShade="F2"/>
          </w:tcPr>
          <w:p w14:paraId="21A13BD4" w14:textId="77777777" w:rsidR="00087DF1" w:rsidRPr="00A747DB" w:rsidRDefault="00087DF1" w:rsidP="00130DC4">
            <w:pPr>
              <w:spacing w:before="60" w:after="60"/>
              <w:rPr>
                <w:rFonts w:cs="Arial"/>
              </w:rPr>
            </w:pPr>
          </w:p>
        </w:tc>
        <w:tc>
          <w:tcPr>
            <w:tcW w:w="2025" w:type="dxa"/>
            <w:vMerge w:val="restart"/>
            <w:shd w:val="clear" w:color="auto" w:fill="F2F2F2" w:themeFill="background1" w:themeFillShade="F2"/>
          </w:tcPr>
          <w:p w14:paraId="4181011E" w14:textId="77777777" w:rsidR="00087DF1" w:rsidRDefault="00087DF1" w:rsidP="00130DC4">
            <w:pPr>
              <w:spacing w:before="60" w:after="60"/>
              <w:rPr>
                <w:rFonts w:cs="Arial"/>
              </w:rPr>
            </w:pPr>
            <w:r w:rsidRPr="00A747DB">
              <w:rPr>
                <w:rFonts w:cs="Arial"/>
              </w:rPr>
              <w:t>Re-</w:t>
            </w:r>
            <w:r>
              <w:rPr>
                <w:rFonts w:cs="Arial"/>
              </w:rPr>
              <w:t>m</w:t>
            </w:r>
            <w:r w:rsidRPr="00A747DB">
              <w:rPr>
                <w:rFonts w:cs="Arial"/>
              </w:rPr>
              <w:t>easurement 1:</w:t>
            </w:r>
          </w:p>
          <w:p w14:paraId="0D14B238" w14:textId="77777777" w:rsidR="00087DF1" w:rsidRPr="00A747DB" w:rsidRDefault="00087DF1" w:rsidP="00130DC4">
            <w:pPr>
              <w:spacing w:before="60" w:after="60"/>
              <w:rPr>
                <w:rFonts w:cs="Arial"/>
              </w:rPr>
            </w:pPr>
          </w:p>
        </w:tc>
        <w:tc>
          <w:tcPr>
            <w:tcW w:w="1329" w:type="dxa"/>
            <w:vMerge w:val="restart"/>
            <w:shd w:val="clear" w:color="auto" w:fill="F2F2F2" w:themeFill="background1" w:themeFillShade="F2"/>
          </w:tcPr>
          <w:p w14:paraId="6E05CB68" w14:textId="77777777" w:rsidR="00087DF1" w:rsidRDefault="00087DF1" w:rsidP="00130DC4">
            <w:pPr>
              <w:spacing w:before="60" w:after="60"/>
              <w:rPr>
                <w:rFonts w:cs="Arial"/>
              </w:rPr>
            </w:pPr>
          </w:p>
        </w:tc>
        <w:tc>
          <w:tcPr>
            <w:tcW w:w="1641" w:type="dxa"/>
            <w:vMerge w:val="restart"/>
            <w:shd w:val="clear" w:color="auto" w:fill="F2F2F2" w:themeFill="background1" w:themeFillShade="F2"/>
          </w:tcPr>
          <w:p w14:paraId="6F595668" w14:textId="77777777" w:rsidR="00087DF1" w:rsidRDefault="00087DF1" w:rsidP="00130DC4">
            <w:pPr>
              <w:spacing w:before="60" w:after="60"/>
              <w:rPr>
                <w:rFonts w:cs="Arial"/>
              </w:rPr>
            </w:pPr>
          </w:p>
        </w:tc>
        <w:tc>
          <w:tcPr>
            <w:tcW w:w="1221" w:type="dxa"/>
            <w:vMerge w:val="restart"/>
            <w:shd w:val="clear" w:color="auto" w:fill="F2F2F2" w:themeFill="background1" w:themeFillShade="F2"/>
          </w:tcPr>
          <w:p w14:paraId="5154B6E9" w14:textId="77777777" w:rsidR="00087DF1" w:rsidRPr="00A747DB" w:rsidRDefault="00087DF1" w:rsidP="00130DC4">
            <w:pPr>
              <w:spacing w:before="60" w:after="60"/>
              <w:rPr>
                <w:rFonts w:cs="Arial"/>
              </w:rPr>
            </w:pPr>
          </w:p>
        </w:tc>
        <w:tc>
          <w:tcPr>
            <w:tcW w:w="1777" w:type="dxa"/>
            <w:vMerge w:val="restart"/>
            <w:shd w:val="clear" w:color="auto" w:fill="F2F2F2" w:themeFill="background1" w:themeFillShade="F2"/>
          </w:tcPr>
          <w:p w14:paraId="39F9EE79" w14:textId="77777777" w:rsidR="00087DF1" w:rsidRDefault="00087DF1" w:rsidP="00130DC4">
            <w:pPr>
              <w:spacing w:before="60" w:after="60"/>
              <w:rPr>
                <w:rFonts w:cs="Arial"/>
              </w:rPr>
            </w:pPr>
          </w:p>
        </w:tc>
        <w:tc>
          <w:tcPr>
            <w:tcW w:w="1777" w:type="dxa"/>
            <w:vMerge w:val="restart"/>
            <w:shd w:val="clear" w:color="auto" w:fill="F2F2F2" w:themeFill="background1" w:themeFillShade="F2"/>
          </w:tcPr>
          <w:p w14:paraId="443E6C07" w14:textId="77777777" w:rsidR="00087DF1" w:rsidRDefault="00087DF1" w:rsidP="00130DC4">
            <w:pPr>
              <w:spacing w:before="60" w:after="60"/>
              <w:rPr>
                <w:rFonts w:cs="Arial"/>
              </w:rPr>
            </w:pPr>
          </w:p>
        </w:tc>
      </w:tr>
      <w:tr w:rsidR="00087DF1" w:rsidRPr="00A747DB" w14:paraId="3AF2D61C" w14:textId="77777777" w:rsidTr="00495AE9">
        <w:trPr>
          <w:cantSplit/>
          <w:trHeight w:val="350"/>
          <w:jc w:val="center"/>
        </w:trPr>
        <w:tc>
          <w:tcPr>
            <w:tcW w:w="1885" w:type="dxa"/>
            <w:vMerge/>
            <w:shd w:val="clear" w:color="auto" w:fill="F2F2F2" w:themeFill="background1" w:themeFillShade="F2"/>
          </w:tcPr>
          <w:p w14:paraId="3CE5A877" w14:textId="77777777" w:rsidR="00087DF1" w:rsidRPr="00A747DB" w:rsidRDefault="00087DF1" w:rsidP="00130DC4">
            <w:pPr>
              <w:spacing w:before="60" w:after="60"/>
              <w:rPr>
                <w:rFonts w:cs="Arial"/>
              </w:rPr>
            </w:pPr>
          </w:p>
        </w:tc>
        <w:tc>
          <w:tcPr>
            <w:tcW w:w="1665" w:type="dxa"/>
            <w:vMerge/>
            <w:shd w:val="clear" w:color="auto" w:fill="F2F2F2" w:themeFill="background1" w:themeFillShade="F2"/>
          </w:tcPr>
          <w:p w14:paraId="517CB4F9" w14:textId="77777777" w:rsidR="00087DF1" w:rsidRPr="00A747DB" w:rsidRDefault="00087DF1" w:rsidP="00130DC4">
            <w:pPr>
              <w:spacing w:before="60" w:after="60"/>
              <w:rPr>
                <w:rFonts w:cs="Arial"/>
              </w:rPr>
            </w:pPr>
          </w:p>
        </w:tc>
        <w:tc>
          <w:tcPr>
            <w:tcW w:w="2025" w:type="dxa"/>
            <w:vMerge/>
            <w:shd w:val="clear" w:color="auto" w:fill="F2F2F2" w:themeFill="background1" w:themeFillShade="F2"/>
          </w:tcPr>
          <w:p w14:paraId="383782D5" w14:textId="77777777" w:rsidR="00087DF1" w:rsidRPr="00A747DB" w:rsidRDefault="00087DF1" w:rsidP="00130DC4">
            <w:pPr>
              <w:spacing w:before="60" w:after="60"/>
              <w:rPr>
                <w:rFonts w:cs="Arial"/>
              </w:rPr>
            </w:pPr>
          </w:p>
        </w:tc>
        <w:tc>
          <w:tcPr>
            <w:tcW w:w="1329" w:type="dxa"/>
            <w:vMerge/>
            <w:shd w:val="clear" w:color="auto" w:fill="F2F2F2" w:themeFill="background1" w:themeFillShade="F2"/>
          </w:tcPr>
          <w:p w14:paraId="44A2FF11" w14:textId="77777777" w:rsidR="00087DF1" w:rsidRPr="00A747DB" w:rsidRDefault="00087DF1" w:rsidP="00130DC4">
            <w:pPr>
              <w:spacing w:before="60" w:after="60"/>
              <w:rPr>
                <w:rFonts w:cs="Arial"/>
              </w:rPr>
            </w:pPr>
          </w:p>
        </w:tc>
        <w:tc>
          <w:tcPr>
            <w:tcW w:w="1641" w:type="dxa"/>
            <w:vMerge/>
            <w:shd w:val="clear" w:color="auto" w:fill="F2F2F2" w:themeFill="background1" w:themeFillShade="F2"/>
          </w:tcPr>
          <w:p w14:paraId="3C201946" w14:textId="77777777" w:rsidR="00087DF1" w:rsidRPr="00A747DB" w:rsidRDefault="00087DF1" w:rsidP="00130DC4">
            <w:pPr>
              <w:spacing w:before="60" w:after="60"/>
              <w:rPr>
                <w:rFonts w:cs="Arial"/>
              </w:rPr>
            </w:pPr>
          </w:p>
        </w:tc>
        <w:tc>
          <w:tcPr>
            <w:tcW w:w="1221" w:type="dxa"/>
            <w:vMerge/>
            <w:shd w:val="clear" w:color="auto" w:fill="F2F2F2" w:themeFill="background1" w:themeFillShade="F2"/>
          </w:tcPr>
          <w:p w14:paraId="36767410" w14:textId="77777777" w:rsidR="00087DF1" w:rsidRPr="00A747DB" w:rsidRDefault="00087DF1" w:rsidP="00130DC4">
            <w:pPr>
              <w:spacing w:before="60" w:after="60"/>
              <w:rPr>
                <w:rFonts w:cs="Arial"/>
              </w:rPr>
            </w:pPr>
          </w:p>
        </w:tc>
        <w:tc>
          <w:tcPr>
            <w:tcW w:w="1777" w:type="dxa"/>
            <w:vMerge/>
            <w:shd w:val="clear" w:color="auto" w:fill="F2F2F2" w:themeFill="background1" w:themeFillShade="F2"/>
          </w:tcPr>
          <w:p w14:paraId="794F5749" w14:textId="77777777" w:rsidR="00087DF1" w:rsidRPr="00A747DB" w:rsidRDefault="00087DF1" w:rsidP="00130DC4">
            <w:pPr>
              <w:spacing w:before="60" w:after="60"/>
              <w:rPr>
                <w:rFonts w:cs="Arial"/>
              </w:rPr>
            </w:pPr>
          </w:p>
        </w:tc>
        <w:tc>
          <w:tcPr>
            <w:tcW w:w="1777" w:type="dxa"/>
            <w:vMerge/>
            <w:shd w:val="clear" w:color="auto" w:fill="F2F2F2" w:themeFill="background1" w:themeFillShade="F2"/>
          </w:tcPr>
          <w:p w14:paraId="73D484AD" w14:textId="77777777" w:rsidR="00087DF1" w:rsidRPr="00A747DB" w:rsidRDefault="00087DF1" w:rsidP="00130DC4">
            <w:pPr>
              <w:spacing w:before="60" w:after="60"/>
              <w:rPr>
                <w:rFonts w:cs="Arial"/>
              </w:rPr>
            </w:pPr>
          </w:p>
        </w:tc>
      </w:tr>
      <w:tr w:rsidR="00087DF1" w:rsidRPr="00A747DB" w14:paraId="4931B97D" w14:textId="77777777" w:rsidTr="00495AE9">
        <w:trPr>
          <w:cantSplit/>
          <w:trHeight w:val="350"/>
          <w:jc w:val="center"/>
        </w:trPr>
        <w:tc>
          <w:tcPr>
            <w:tcW w:w="1885" w:type="dxa"/>
            <w:vMerge w:val="restart"/>
            <w:shd w:val="clear" w:color="auto" w:fill="F2F2F2" w:themeFill="background1" w:themeFillShade="F2"/>
          </w:tcPr>
          <w:p w14:paraId="110CD45B" w14:textId="77777777" w:rsidR="00087DF1" w:rsidRPr="00A747DB" w:rsidRDefault="00087DF1" w:rsidP="00130DC4">
            <w:pPr>
              <w:spacing w:before="60" w:after="60"/>
              <w:rPr>
                <w:rFonts w:cs="Arial"/>
              </w:rPr>
            </w:pPr>
          </w:p>
        </w:tc>
        <w:tc>
          <w:tcPr>
            <w:tcW w:w="1665" w:type="dxa"/>
            <w:vMerge w:val="restart"/>
            <w:shd w:val="clear" w:color="auto" w:fill="F2F2F2" w:themeFill="background1" w:themeFillShade="F2"/>
          </w:tcPr>
          <w:p w14:paraId="343B54EA" w14:textId="77777777" w:rsidR="00087DF1" w:rsidRPr="00A747DB" w:rsidRDefault="00087DF1" w:rsidP="00130DC4">
            <w:pPr>
              <w:spacing w:before="60" w:after="60"/>
              <w:rPr>
                <w:rFonts w:cs="Arial"/>
              </w:rPr>
            </w:pPr>
          </w:p>
        </w:tc>
        <w:tc>
          <w:tcPr>
            <w:tcW w:w="2025" w:type="dxa"/>
            <w:vMerge w:val="restart"/>
            <w:shd w:val="clear" w:color="auto" w:fill="F2F2F2" w:themeFill="background1" w:themeFillShade="F2"/>
          </w:tcPr>
          <w:p w14:paraId="63357524" w14:textId="77777777" w:rsidR="00087DF1" w:rsidRDefault="00087DF1" w:rsidP="00130DC4">
            <w:pPr>
              <w:spacing w:before="60" w:after="60"/>
              <w:rPr>
                <w:rFonts w:cs="Arial"/>
              </w:rPr>
            </w:pPr>
            <w:r w:rsidRPr="00A747DB">
              <w:rPr>
                <w:rFonts w:cs="Arial"/>
              </w:rPr>
              <w:t>Re-measurement 2:</w:t>
            </w:r>
            <w:r>
              <w:rPr>
                <w:rFonts w:cs="Arial"/>
              </w:rPr>
              <w:t xml:space="preserve"> </w:t>
            </w:r>
          </w:p>
          <w:p w14:paraId="14DBC1A5" w14:textId="77777777" w:rsidR="00087DF1" w:rsidRPr="00A747DB" w:rsidRDefault="00087DF1" w:rsidP="00130DC4">
            <w:pPr>
              <w:spacing w:before="60" w:after="60"/>
              <w:rPr>
                <w:rFonts w:cs="Arial"/>
              </w:rPr>
            </w:pPr>
          </w:p>
        </w:tc>
        <w:tc>
          <w:tcPr>
            <w:tcW w:w="1329" w:type="dxa"/>
            <w:vMerge w:val="restart"/>
            <w:shd w:val="clear" w:color="auto" w:fill="F2F2F2" w:themeFill="background1" w:themeFillShade="F2"/>
          </w:tcPr>
          <w:p w14:paraId="4DA08911" w14:textId="77777777" w:rsidR="00087DF1" w:rsidRDefault="00087DF1" w:rsidP="00130DC4">
            <w:pPr>
              <w:spacing w:before="60" w:after="60"/>
              <w:rPr>
                <w:rFonts w:cs="Arial"/>
              </w:rPr>
            </w:pPr>
          </w:p>
        </w:tc>
        <w:tc>
          <w:tcPr>
            <w:tcW w:w="1641" w:type="dxa"/>
            <w:vMerge w:val="restart"/>
            <w:shd w:val="clear" w:color="auto" w:fill="F2F2F2" w:themeFill="background1" w:themeFillShade="F2"/>
          </w:tcPr>
          <w:p w14:paraId="22B73EDF" w14:textId="77777777" w:rsidR="00087DF1" w:rsidRDefault="00087DF1" w:rsidP="00130DC4">
            <w:pPr>
              <w:spacing w:before="60" w:after="60"/>
              <w:rPr>
                <w:rFonts w:cs="Arial"/>
              </w:rPr>
            </w:pPr>
          </w:p>
        </w:tc>
        <w:tc>
          <w:tcPr>
            <w:tcW w:w="1221" w:type="dxa"/>
            <w:vMerge w:val="restart"/>
            <w:shd w:val="clear" w:color="auto" w:fill="F2F2F2" w:themeFill="background1" w:themeFillShade="F2"/>
          </w:tcPr>
          <w:p w14:paraId="6AF3C7DA" w14:textId="77777777" w:rsidR="00087DF1" w:rsidRPr="00A747DB" w:rsidRDefault="00087DF1" w:rsidP="00130DC4">
            <w:pPr>
              <w:spacing w:before="60" w:after="60"/>
              <w:rPr>
                <w:rFonts w:cs="Arial"/>
              </w:rPr>
            </w:pPr>
          </w:p>
        </w:tc>
        <w:tc>
          <w:tcPr>
            <w:tcW w:w="1777" w:type="dxa"/>
            <w:vMerge w:val="restart"/>
            <w:shd w:val="clear" w:color="auto" w:fill="F2F2F2" w:themeFill="background1" w:themeFillShade="F2"/>
          </w:tcPr>
          <w:p w14:paraId="2546E40B" w14:textId="77777777" w:rsidR="00087DF1" w:rsidRDefault="00087DF1" w:rsidP="00130DC4">
            <w:pPr>
              <w:spacing w:before="60" w:after="60"/>
              <w:rPr>
                <w:rFonts w:cs="Arial"/>
              </w:rPr>
            </w:pPr>
          </w:p>
        </w:tc>
        <w:tc>
          <w:tcPr>
            <w:tcW w:w="1777" w:type="dxa"/>
            <w:vMerge w:val="restart"/>
            <w:shd w:val="clear" w:color="auto" w:fill="F2F2F2" w:themeFill="background1" w:themeFillShade="F2"/>
          </w:tcPr>
          <w:p w14:paraId="2BA73890" w14:textId="77777777" w:rsidR="00087DF1" w:rsidRDefault="00087DF1" w:rsidP="00130DC4">
            <w:pPr>
              <w:spacing w:before="60" w:after="60"/>
              <w:rPr>
                <w:rFonts w:cs="Arial"/>
              </w:rPr>
            </w:pPr>
          </w:p>
        </w:tc>
      </w:tr>
      <w:tr w:rsidR="00087DF1" w:rsidRPr="00A747DB" w14:paraId="1CE64187" w14:textId="77777777" w:rsidTr="00495AE9">
        <w:trPr>
          <w:cantSplit/>
          <w:trHeight w:val="350"/>
          <w:jc w:val="center"/>
        </w:trPr>
        <w:tc>
          <w:tcPr>
            <w:tcW w:w="1885" w:type="dxa"/>
            <w:vMerge/>
            <w:shd w:val="clear" w:color="auto" w:fill="F2F2F2" w:themeFill="background1" w:themeFillShade="F2"/>
          </w:tcPr>
          <w:p w14:paraId="13A5CDB3" w14:textId="77777777" w:rsidR="00087DF1" w:rsidRPr="00A747DB" w:rsidRDefault="00087DF1" w:rsidP="00130DC4">
            <w:pPr>
              <w:spacing w:before="60" w:after="60"/>
              <w:rPr>
                <w:rFonts w:cs="Arial"/>
              </w:rPr>
            </w:pPr>
          </w:p>
        </w:tc>
        <w:tc>
          <w:tcPr>
            <w:tcW w:w="1665" w:type="dxa"/>
            <w:vMerge/>
            <w:shd w:val="clear" w:color="auto" w:fill="F2F2F2" w:themeFill="background1" w:themeFillShade="F2"/>
          </w:tcPr>
          <w:p w14:paraId="5AD104F9" w14:textId="77777777" w:rsidR="00087DF1" w:rsidRPr="00A747DB" w:rsidRDefault="00087DF1" w:rsidP="00130DC4">
            <w:pPr>
              <w:spacing w:before="60" w:after="60"/>
              <w:rPr>
                <w:rFonts w:cs="Arial"/>
              </w:rPr>
            </w:pPr>
          </w:p>
        </w:tc>
        <w:tc>
          <w:tcPr>
            <w:tcW w:w="2025" w:type="dxa"/>
            <w:vMerge/>
            <w:shd w:val="clear" w:color="auto" w:fill="F2F2F2" w:themeFill="background1" w:themeFillShade="F2"/>
          </w:tcPr>
          <w:p w14:paraId="1FB8A019" w14:textId="77777777" w:rsidR="00087DF1" w:rsidRPr="00A747DB" w:rsidRDefault="00087DF1" w:rsidP="00130DC4">
            <w:pPr>
              <w:spacing w:before="60" w:after="60"/>
              <w:rPr>
                <w:rFonts w:cs="Arial"/>
              </w:rPr>
            </w:pPr>
          </w:p>
        </w:tc>
        <w:tc>
          <w:tcPr>
            <w:tcW w:w="1329" w:type="dxa"/>
            <w:vMerge/>
            <w:shd w:val="clear" w:color="auto" w:fill="F2F2F2" w:themeFill="background1" w:themeFillShade="F2"/>
          </w:tcPr>
          <w:p w14:paraId="08E2982E" w14:textId="77777777" w:rsidR="00087DF1" w:rsidRPr="00A747DB" w:rsidRDefault="00087DF1" w:rsidP="00130DC4">
            <w:pPr>
              <w:spacing w:before="60" w:after="60"/>
              <w:rPr>
                <w:rFonts w:cs="Arial"/>
              </w:rPr>
            </w:pPr>
          </w:p>
        </w:tc>
        <w:tc>
          <w:tcPr>
            <w:tcW w:w="1641" w:type="dxa"/>
            <w:vMerge/>
            <w:shd w:val="clear" w:color="auto" w:fill="F2F2F2" w:themeFill="background1" w:themeFillShade="F2"/>
          </w:tcPr>
          <w:p w14:paraId="77F4DFEB" w14:textId="77777777" w:rsidR="00087DF1" w:rsidRPr="00A747DB" w:rsidRDefault="00087DF1" w:rsidP="00130DC4">
            <w:pPr>
              <w:spacing w:before="60" w:after="60"/>
              <w:rPr>
                <w:rFonts w:cs="Arial"/>
              </w:rPr>
            </w:pPr>
          </w:p>
        </w:tc>
        <w:tc>
          <w:tcPr>
            <w:tcW w:w="1221" w:type="dxa"/>
            <w:vMerge/>
            <w:shd w:val="clear" w:color="auto" w:fill="F2F2F2" w:themeFill="background1" w:themeFillShade="F2"/>
          </w:tcPr>
          <w:p w14:paraId="083F37F4" w14:textId="77777777" w:rsidR="00087DF1" w:rsidRPr="00A747DB" w:rsidRDefault="00087DF1" w:rsidP="00130DC4">
            <w:pPr>
              <w:spacing w:before="60" w:after="60"/>
              <w:rPr>
                <w:rFonts w:cs="Arial"/>
              </w:rPr>
            </w:pPr>
          </w:p>
        </w:tc>
        <w:tc>
          <w:tcPr>
            <w:tcW w:w="1777" w:type="dxa"/>
            <w:vMerge/>
            <w:shd w:val="clear" w:color="auto" w:fill="F2F2F2" w:themeFill="background1" w:themeFillShade="F2"/>
          </w:tcPr>
          <w:p w14:paraId="7C524F99" w14:textId="77777777" w:rsidR="00087DF1" w:rsidRPr="00A747DB" w:rsidRDefault="00087DF1" w:rsidP="00130DC4">
            <w:pPr>
              <w:spacing w:before="60" w:after="60"/>
              <w:rPr>
                <w:rFonts w:cs="Arial"/>
              </w:rPr>
            </w:pPr>
          </w:p>
        </w:tc>
        <w:tc>
          <w:tcPr>
            <w:tcW w:w="1777" w:type="dxa"/>
            <w:vMerge/>
            <w:shd w:val="clear" w:color="auto" w:fill="F2F2F2" w:themeFill="background1" w:themeFillShade="F2"/>
          </w:tcPr>
          <w:p w14:paraId="7CC4971D" w14:textId="77777777" w:rsidR="00087DF1" w:rsidRPr="00A747DB" w:rsidRDefault="00087DF1" w:rsidP="00130DC4">
            <w:pPr>
              <w:spacing w:before="60" w:after="60"/>
              <w:rPr>
                <w:rFonts w:cs="Arial"/>
              </w:rPr>
            </w:pPr>
          </w:p>
        </w:tc>
      </w:tr>
    </w:tbl>
    <w:p w14:paraId="486C939C" w14:textId="77777777" w:rsidR="00087DF1" w:rsidRPr="00311FEA" w:rsidRDefault="00087DF1" w:rsidP="00087DF1">
      <w:pPr>
        <w:rPr>
          <w:sz w:val="16"/>
          <w:szCs w:val="16"/>
        </w:rPr>
      </w:pPr>
    </w:p>
    <w:p w14:paraId="430506C4" w14:textId="77777777" w:rsidR="00311FEA" w:rsidRDefault="00311FEA" w:rsidP="00311FEA">
      <w:pPr>
        <w:tabs>
          <w:tab w:val="left" w:pos="2850"/>
          <w:tab w:val="left" w:pos="3975"/>
        </w:tabs>
        <w:spacing w:before="120" w:after="120"/>
        <w:rPr>
          <w:rFonts w:cs="Arial"/>
        </w:rPr>
        <w:sectPr w:rsidR="00311FEA" w:rsidSect="00791040">
          <w:type w:val="continuous"/>
          <w:pgSz w:w="15840" w:h="12240" w:orient="landscape" w:code="1"/>
          <w:pgMar w:top="1440" w:right="1440" w:bottom="1008" w:left="1440" w:header="720" w:footer="720" w:gutter="0"/>
          <w:cols w:space="720"/>
          <w:docGrid w:linePitch="360"/>
        </w:sectPr>
      </w:pPr>
    </w:p>
    <w:tbl>
      <w:tblPr>
        <w:tblW w:w="13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6"/>
      </w:tblGrid>
      <w:tr w:rsidR="00F95DBA" w:rsidRPr="00A747DB" w14:paraId="7374AD3B" w14:textId="77777777" w:rsidTr="00964F0C">
        <w:trPr>
          <w:cantSplit/>
          <w:jc w:val="center"/>
        </w:trPr>
        <w:tc>
          <w:tcPr>
            <w:tcW w:w="13316" w:type="dxa"/>
            <w:tcBorders>
              <w:bottom w:val="nil"/>
            </w:tcBorders>
            <w:shd w:val="clear" w:color="auto" w:fill="FFFFFF" w:themeFill="background1"/>
            <w:vAlign w:val="center"/>
          </w:tcPr>
          <w:p w14:paraId="0867B106" w14:textId="797BF597" w:rsidR="00F95DBA" w:rsidRPr="00DF4C88" w:rsidRDefault="00F95DBA" w:rsidP="00311FEA">
            <w:pPr>
              <w:tabs>
                <w:tab w:val="left" w:pos="2850"/>
                <w:tab w:val="left" w:pos="3975"/>
              </w:tabs>
              <w:spacing w:before="120" w:after="120"/>
              <w:rPr>
                <w:rFonts w:cs="Arial"/>
              </w:rPr>
            </w:pPr>
            <w:r>
              <w:rPr>
                <w:rFonts w:cs="Arial"/>
              </w:rPr>
              <w:t>Stati</w:t>
            </w:r>
            <w:r w:rsidR="004163C3">
              <w:rPr>
                <w:rFonts w:cs="Arial"/>
              </w:rPr>
              <w:t>stically Significant</w:t>
            </w:r>
            <w:r w:rsidR="00E24BB0">
              <w:rPr>
                <w:rFonts w:cs="Arial"/>
              </w:rPr>
              <w:t xml:space="preserve"> Improvement</w:t>
            </w:r>
            <w:r>
              <w:rPr>
                <w:rFonts w:cs="Arial"/>
              </w:rPr>
              <w:t>?</w:t>
            </w:r>
            <w:r w:rsidR="004163C3">
              <w:rPr>
                <w:rFonts w:cs="Arial"/>
              </w:rPr>
              <w:tab/>
              <w:t xml:space="preserve"> </w:t>
            </w:r>
            <w:r w:rsidR="00311FEA">
              <w:rPr>
                <w:rFonts w:cs="Arial"/>
              </w:rPr>
              <w:fldChar w:fldCharType="begin">
                <w:ffData>
                  <w:name w:val=""/>
                  <w:enabled/>
                  <w:calcOnExit w:val="0"/>
                  <w:statusText w:type="text" w:val="Statistically Significant? Yes"/>
                  <w:checkBox>
                    <w:sizeAuto/>
                    <w:default w:val="0"/>
                  </w:checkBox>
                </w:ffData>
              </w:fldChar>
            </w:r>
            <w:r w:rsidR="00311FEA">
              <w:rPr>
                <w:rFonts w:cs="Arial"/>
              </w:rPr>
              <w:instrText xml:space="preserve"> FORMCHECKBOX </w:instrText>
            </w:r>
            <w:r w:rsidR="00390BF4">
              <w:rPr>
                <w:rFonts w:cs="Arial"/>
              </w:rPr>
            </w:r>
            <w:r w:rsidR="00390BF4">
              <w:rPr>
                <w:rFonts w:cs="Arial"/>
              </w:rPr>
              <w:fldChar w:fldCharType="separate"/>
            </w:r>
            <w:r w:rsidR="00311FEA">
              <w:rPr>
                <w:rFonts w:cs="Arial"/>
              </w:rPr>
              <w:fldChar w:fldCharType="end"/>
            </w:r>
            <w:r w:rsidR="00311FEA">
              <w:rPr>
                <w:rFonts w:cs="Arial"/>
              </w:rPr>
              <w:t xml:space="preserve"> Yes</w:t>
            </w:r>
            <w:r w:rsidR="00311FEA">
              <w:rPr>
                <w:rFonts w:cs="Arial"/>
              </w:rPr>
              <w:tab/>
            </w:r>
            <w:r w:rsidR="00311FEA">
              <w:rPr>
                <w:rFonts w:cs="Arial"/>
              </w:rPr>
              <w:fldChar w:fldCharType="begin">
                <w:ffData>
                  <w:name w:val=""/>
                  <w:enabled/>
                  <w:calcOnExit w:val="0"/>
                  <w:statusText w:type="text" w:val="Statistically Significant? No"/>
                  <w:checkBox>
                    <w:sizeAuto/>
                    <w:default w:val="0"/>
                  </w:checkBox>
                </w:ffData>
              </w:fldChar>
            </w:r>
            <w:r w:rsidR="00311FEA">
              <w:rPr>
                <w:rFonts w:cs="Arial"/>
              </w:rPr>
              <w:instrText xml:space="preserve"> FORMCHECKBOX </w:instrText>
            </w:r>
            <w:r w:rsidR="00390BF4">
              <w:rPr>
                <w:rFonts w:cs="Arial"/>
              </w:rPr>
            </w:r>
            <w:r w:rsidR="00390BF4">
              <w:rPr>
                <w:rFonts w:cs="Arial"/>
              </w:rPr>
              <w:fldChar w:fldCharType="separate"/>
            </w:r>
            <w:r w:rsidR="00311FEA">
              <w:rPr>
                <w:rFonts w:cs="Arial"/>
              </w:rPr>
              <w:fldChar w:fldCharType="end"/>
            </w:r>
            <w:r w:rsidR="00311FEA">
              <w:rPr>
                <w:rFonts w:cs="Arial"/>
              </w:rPr>
              <w:t xml:space="preserve"> No</w:t>
            </w:r>
          </w:p>
        </w:tc>
      </w:tr>
      <w:tr w:rsidR="00F95DBA" w:rsidRPr="00A747DB" w14:paraId="2EAD90BE" w14:textId="77777777" w:rsidTr="00D11396">
        <w:trPr>
          <w:cantSplit/>
          <w:jc w:val="center"/>
        </w:trPr>
        <w:tc>
          <w:tcPr>
            <w:tcW w:w="13316" w:type="dxa"/>
            <w:shd w:val="clear" w:color="auto" w:fill="F2F2F2" w:themeFill="background1" w:themeFillShade="F2"/>
          </w:tcPr>
          <w:p w14:paraId="1A4A47B4" w14:textId="1F773E9D" w:rsidR="00F95DBA" w:rsidRPr="00B2251D" w:rsidRDefault="00F95DBA" w:rsidP="00130DC4">
            <w:pPr>
              <w:spacing w:before="120" w:after="120"/>
              <w:rPr>
                <w:rFonts w:cs="Arial"/>
              </w:rPr>
            </w:pPr>
            <w:r w:rsidRPr="00F95DBA">
              <w:rPr>
                <w:rFonts w:cs="Arial"/>
              </w:rPr>
              <w:t>Test used</w:t>
            </w:r>
            <w:r>
              <w:rPr>
                <w:rFonts w:cs="Arial"/>
              </w:rPr>
              <w:t>:</w:t>
            </w:r>
          </w:p>
        </w:tc>
      </w:tr>
      <w:tr w:rsidR="00F95DBA" w:rsidRPr="00A747DB" w14:paraId="2E7FB03D" w14:textId="77777777" w:rsidTr="00D11396">
        <w:trPr>
          <w:cantSplit/>
          <w:jc w:val="center"/>
        </w:trPr>
        <w:tc>
          <w:tcPr>
            <w:tcW w:w="13316" w:type="dxa"/>
            <w:shd w:val="clear" w:color="auto" w:fill="F2F2F2" w:themeFill="background1" w:themeFillShade="F2"/>
          </w:tcPr>
          <w:p w14:paraId="7E1CB604" w14:textId="397D9078" w:rsidR="00F95DBA" w:rsidRPr="00B2251D" w:rsidRDefault="00F95DBA" w:rsidP="00ED6560">
            <w:pPr>
              <w:spacing w:before="120" w:after="120"/>
              <w:rPr>
                <w:rFonts w:cs="Arial"/>
              </w:rPr>
            </w:pPr>
            <w:r w:rsidRPr="00F95DBA">
              <w:rPr>
                <w:rFonts w:cs="Arial"/>
              </w:rPr>
              <w:t>P-value</w:t>
            </w:r>
            <w:r w:rsidR="006A5246">
              <w:rPr>
                <w:rFonts w:cs="Arial"/>
              </w:rPr>
              <w:t>/</w:t>
            </w:r>
            <w:r w:rsidR="00E24BB0">
              <w:rPr>
                <w:rFonts w:cs="Arial"/>
              </w:rPr>
              <w:t xml:space="preserve">Rate ratio and </w:t>
            </w:r>
            <w:r w:rsidR="006A5246">
              <w:rPr>
                <w:rFonts w:cs="Arial"/>
              </w:rPr>
              <w:t>90% Confidence Interval</w:t>
            </w:r>
            <w:r w:rsidR="005D0AC9" w:rsidRPr="005D0AC9">
              <w:rPr>
                <w:rFonts w:cs="Arial"/>
              </w:rPr>
              <w:t>:</w:t>
            </w:r>
            <w:r w:rsidR="00ED6560" w:rsidRPr="005D0AC9" w:rsidDel="00ED6560">
              <w:rPr>
                <w:rFonts w:cs="Arial"/>
              </w:rPr>
              <w:t xml:space="preserve"> </w:t>
            </w:r>
          </w:p>
        </w:tc>
      </w:tr>
      <w:tr w:rsidR="00F95DBA" w:rsidRPr="00A747DB" w14:paraId="7F1C0DF4" w14:textId="77777777" w:rsidTr="00D11396">
        <w:trPr>
          <w:cantSplit/>
          <w:jc w:val="center"/>
        </w:trPr>
        <w:tc>
          <w:tcPr>
            <w:tcW w:w="13316" w:type="dxa"/>
            <w:shd w:val="clear" w:color="auto" w:fill="F2F2F2" w:themeFill="background1" w:themeFillShade="F2"/>
          </w:tcPr>
          <w:p w14:paraId="4BCFD49B" w14:textId="58D221AC" w:rsidR="00F95DBA" w:rsidRPr="00B2251D" w:rsidRDefault="00F95DBA" w:rsidP="00130DC4">
            <w:pPr>
              <w:spacing w:before="120" w:after="120"/>
              <w:rPr>
                <w:rFonts w:cs="Arial"/>
              </w:rPr>
            </w:pPr>
            <w:r w:rsidRPr="00F95DBA">
              <w:rPr>
                <w:rFonts w:cs="Arial"/>
              </w:rPr>
              <w:lastRenderedPageBreak/>
              <w:t>Measure</w:t>
            </w:r>
            <w:r w:rsidR="00E24BB0">
              <w:rPr>
                <w:rFonts w:cs="Arial"/>
              </w:rPr>
              <w:t>ments</w:t>
            </w:r>
            <w:r w:rsidRPr="00F95DBA">
              <w:rPr>
                <w:rFonts w:cs="Arial"/>
              </w:rPr>
              <w:t xml:space="preserve"> Compared</w:t>
            </w:r>
            <w:r>
              <w:rPr>
                <w:rFonts w:cs="Arial"/>
              </w:rPr>
              <w:t>:</w:t>
            </w:r>
          </w:p>
        </w:tc>
      </w:tr>
      <w:tr w:rsidR="00EC1883" w:rsidRPr="00A747DB" w14:paraId="44631A67" w14:textId="77777777" w:rsidTr="00D11396">
        <w:trPr>
          <w:cantSplit/>
          <w:jc w:val="center"/>
        </w:trPr>
        <w:tc>
          <w:tcPr>
            <w:tcW w:w="13316" w:type="dxa"/>
            <w:shd w:val="clear" w:color="auto" w:fill="F2F2F2" w:themeFill="background1" w:themeFillShade="F2"/>
          </w:tcPr>
          <w:p w14:paraId="12D9B0DF" w14:textId="426603C4" w:rsidR="00EC1883" w:rsidRPr="00F95DBA" w:rsidRDefault="00C534F0" w:rsidP="00130DC4">
            <w:pPr>
              <w:spacing w:before="120" w:after="120"/>
              <w:rPr>
                <w:rFonts w:cs="Arial"/>
              </w:rPr>
            </w:pPr>
            <w:bookmarkStart w:id="27" w:name="_Hlk63843163"/>
            <w:r>
              <w:rPr>
                <w:rFonts w:cs="Arial"/>
              </w:rPr>
              <w:t>Describe how the</w:t>
            </w:r>
            <w:r w:rsidR="00EC1883">
              <w:rPr>
                <w:rFonts w:cs="Arial"/>
              </w:rPr>
              <w:t xml:space="preserve"> results </w:t>
            </w:r>
            <w:r>
              <w:rPr>
                <w:rFonts w:cs="Arial"/>
              </w:rPr>
              <w:t xml:space="preserve">were </w:t>
            </w:r>
            <w:r w:rsidR="00EC1883">
              <w:rPr>
                <w:rFonts w:cs="Arial"/>
              </w:rPr>
              <w:t>compared to other entities</w:t>
            </w:r>
            <w:r>
              <w:rPr>
                <w:rFonts w:cs="Arial"/>
              </w:rPr>
              <w:t xml:space="preserve">, </w:t>
            </w:r>
            <w:r w:rsidR="00575B87">
              <w:rPr>
                <w:rFonts w:cs="Arial"/>
              </w:rPr>
              <w:t>s</w:t>
            </w:r>
            <w:r w:rsidR="00EC1883">
              <w:rPr>
                <w:rFonts w:cs="Arial"/>
              </w:rPr>
              <w:t xml:space="preserve">uch as </w:t>
            </w:r>
            <w:r w:rsidR="00884D5E">
              <w:rPr>
                <w:rFonts w:cs="Arial"/>
              </w:rPr>
              <w:t xml:space="preserve">overall performance in the state, </w:t>
            </w:r>
            <w:r w:rsidR="00EC1883">
              <w:rPr>
                <w:rFonts w:cs="Arial"/>
              </w:rPr>
              <w:t>different patient subgroups, provider sites, or MC</w:t>
            </w:r>
            <w:r w:rsidR="00851E46">
              <w:rPr>
                <w:rFonts w:cs="Arial"/>
              </w:rPr>
              <w:t>O/DMO</w:t>
            </w:r>
            <w:r w:rsidR="00EC1883">
              <w:rPr>
                <w:rFonts w:cs="Arial"/>
              </w:rPr>
              <w:t>s</w:t>
            </w:r>
            <w:r w:rsidR="00010BCB">
              <w:rPr>
                <w:rFonts w:cs="Arial"/>
              </w:rPr>
              <w:t>.</w:t>
            </w:r>
            <w:r w:rsidR="00EC1883">
              <w:rPr>
                <w:rFonts w:cs="Arial"/>
              </w:rPr>
              <w:t xml:space="preserve">  </w:t>
            </w:r>
          </w:p>
        </w:tc>
      </w:tr>
      <w:bookmarkEnd w:id="27"/>
      <w:tr w:rsidR="00087DF1" w:rsidRPr="00A747DB" w14:paraId="6AC69A94" w14:textId="77777777" w:rsidTr="00D11396">
        <w:trPr>
          <w:cantSplit/>
          <w:jc w:val="center"/>
        </w:trPr>
        <w:tc>
          <w:tcPr>
            <w:tcW w:w="13316" w:type="dxa"/>
            <w:shd w:val="clear" w:color="auto" w:fill="F2F2F2" w:themeFill="background1" w:themeFillShade="F2"/>
          </w:tcPr>
          <w:p w14:paraId="5E26AFF6" w14:textId="706F0A03" w:rsidR="00087DF1" w:rsidRPr="00B2251D" w:rsidRDefault="00087DF1" w:rsidP="00130DC4">
            <w:pPr>
              <w:spacing w:before="120" w:after="120"/>
              <w:rPr>
                <w:rFonts w:cs="Arial"/>
              </w:rPr>
            </w:pPr>
            <w:r w:rsidRPr="00B2251D">
              <w:rPr>
                <w:rFonts w:cs="Arial"/>
              </w:rPr>
              <w:t>Identify and describe factors that may have influenced results, such as differences in baseline and repeat measurements, differences in response rates, differences in data collection measures, etc.</w:t>
            </w:r>
          </w:p>
          <w:p w14:paraId="0D395034" w14:textId="77777777" w:rsidR="00087DF1" w:rsidRPr="00B2251D" w:rsidRDefault="00087DF1" w:rsidP="00130DC4">
            <w:pPr>
              <w:spacing w:before="120" w:after="120"/>
              <w:rPr>
                <w:rFonts w:cs="Arial"/>
              </w:rPr>
            </w:pPr>
          </w:p>
        </w:tc>
      </w:tr>
      <w:tr w:rsidR="00087DF1" w:rsidRPr="00A747DB" w14:paraId="645B645B" w14:textId="77777777" w:rsidTr="00D11396">
        <w:trPr>
          <w:cantSplit/>
          <w:jc w:val="center"/>
        </w:trPr>
        <w:tc>
          <w:tcPr>
            <w:tcW w:w="13316" w:type="dxa"/>
            <w:shd w:val="clear" w:color="auto" w:fill="F2F2F2" w:themeFill="background1" w:themeFillShade="F2"/>
          </w:tcPr>
          <w:p w14:paraId="602508BD" w14:textId="2EAA0827" w:rsidR="00087DF1" w:rsidRPr="00B2251D" w:rsidRDefault="00087DF1" w:rsidP="00130DC4">
            <w:pPr>
              <w:spacing w:before="120" w:after="120"/>
              <w:rPr>
                <w:rFonts w:cs="Arial"/>
              </w:rPr>
            </w:pPr>
            <w:r w:rsidRPr="00B2251D">
              <w:rPr>
                <w:rFonts w:cs="Arial"/>
              </w:rPr>
              <w:t>Discuss barriers encountered during implementation and how those barriers were addressed.</w:t>
            </w:r>
          </w:p>
          <w:p w14:paraId="07CD26EF" w14:textId="77777777" w:rsidR="00087DF1" w:rsidRPr="00B2251D" w:rsidRDefault="00087DF1" w:rsidP="00130DC4">
            <w:pPr>
              <w:spacing w:before="120" w:after="120"/>
              <w:rPr>
                <w:rFonts w:cs="Arial"/>
              </w:rPr>
            </w:pPr>
          </w:p>
        </w:tc>
      </w:tr>
      <w:tr w:rsidR="00723F30" w:rsidRPr="00A747DB" w14:paraId="4C0925C6" w14:textId="77777777" w:rsidTr="00D11396">
        <w:trPr>
          <w:cantSplit/>
          <w:jc w:val="center"/>
        </w:trPr>
        <w:tc>
          <w:tcPr>
            <w:tcW w:w="13316" w:type="dxa"/>
            <w:shd w:val="clear" w:color="auto" w:fill="F2F2F2" w:themeFill="background1" w:themeFillShade="F2"/>
          </w:tcPr>
          <w:p w14:paraId="1D0D6FA3" w14:textId="6C629029" w:rsidR="00723F30" w:rsidRDefault="003A32A9" w:rsidP="00130DC4">
            <w:pPr>
              <w:spacing w:before="120" w:after="120"/>
              <w:rPr>
                <w:rFonts w:cs="Arial"/>
              </w:rPr>
            </w:pPr>
            <w:r>
              <w:rPr>
                <w:rFonts w:cs="Arial"/>
              </w:rPr>
              <w:t>Discuss l</w:t>
            </w:r>
            <w:r w:rsidR="00723F30">
              <w:rPr>
                <w:rFonts w:cs="Arial"/>
              </w:rPr>
              <w:t xml:space="preserve">essons </w:t>
            </w:r>
            <w:r w:rsidR="00A5167E">
              <w:rPr>
                <w:rFonts w:cs="Arial"/>
              </w:rPr>
              <w:t>learned from</w:t>
            </w:r>
            <w:r>
              <w:rPr>
                <w:rFonts w:cs="Arial"/>
              </w:rPr>
              <w:t xml:space="preserve"> less than optimal performance and opportunities for improvement. </w:t>
            </w:r>
          </w:p>
          <w:p w14:paraId="3AB1A4B9" w14:textId="59FB698F" w:rsidR="003A32A9" w:rsidRPr="00B2251D" w:rsidRDefault="003A32A9" w:rsidP="00130DC4">
            <w:pPr>
              <w:spacing w:before="120" w:after="120"/>
              <w:rPr>
                <w:rFonts w:cs="Arial"/>
              </w:rPr>
            </w:pPr>
          </w:p>
        </w:tc>
      </w:tr>
    </w:tbl>
    <w:p w14:paraId="4B752C9C" w14:textId="32D7F7C2" w:rsidR="00EE2AEC" w:rsidRPr="00803BCC" w:rsidRDefault="00EE2AEC" w:rsidP="00803BCC">
      <w:pPr>
        <w:pStyle w:val="Heading3"/>
      </w:pPr>
      <w:r w:rsidRPr="00803BCC">
        <w:t>Quantifiable Measure # 2:</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320"/>
      </w:tblGrid>
      <w:tr w:rsidR="00EE2AEC" w:rsidRPr="002F51E1" w:rsidDel="00086BB8" w14:paraId="2B6F1305" w14:textId="77777777" w:rsidTr="00EE2AEC">
        <w:trPr>
          <w:cantSplit/>
          <w:jc w:val="center"/>
        </w:trPr>
        <w:tc>
          <w:tcPr>
            <w:tcW w:w="13205" w:type="dxa"/>
            <w:shd w:val="clear" w:color="auto" w:fill="F2F2F2" w:themeFill="background1" w:themeFillShade="F2"/>
          </w:tcPr>
          <w:p w14:paraId="693D42A6" w14:textId="1F6B0B34" w:rsidR="00EE2AEC" w:rsidRPr="00B2251D" w:rsidRDefault="00A60DF3" w:rsidP="0019589B">
            <w:pPr>
              <w:spacing w:before="120" w:after="120"/>
              <w:rPr>
                <w:rFonts w:cs="Arial"/>
              </w:rPr>
            </w:pPr>
            <w:r>
              <w:rPr>
                <w:rFonts w:cs="Arial"/>
              </w:rPr>
              <w:t>Measure Name</w:t>
            </w:r>
            <w:r w:rsidR="00EE2AEC" w:rsidRPr="00B2251D">
              <w:rPr>
                <w:rFonts w:cs="Arial"/>
              </w:rPr>
              <w:t>:</w:t>
            </w:r>
          </w:p>
          <w:p w14:paraId="6E32BC4F" w14:textId="77777777" w:rsidR="00EE2AEC" w:rsidRPr="00B2251D" w:rsidRDefault="00EE2AEC" w:rsidP="0019589B">
            <w:pPr>
              <w:spacing w:before="120" w:after="120"/>
              <w:rPr>
                <w:rFonts w:cs="Arial"/>
              </w:rPr>
            </w:pPr>
          </w:p>
        </w:tc>
      </w:tr>
    </w:tbl>
    <w:p w14:paraId="3AD65484" w14:textId="77777777" w:rsidR="00EE2AEC" w:rsidRPr="00EE2AEC" w:rsidRDefault="00EE2AEC">
      <w:pPr>
        <w:rPr>
          <w:sz w:val="2"/>
          <w:szCs w:val="2"/>
        </w:rPr>
      </w:pPr>
    </w:p>
    <w:p w14:paraId="3E0E0EA2" w14:textId="77777777" w:rsidR="00F645CA" w:rsidRPr="001E37A7" w:rsidRDefault="00F645CA" w:rsidP="00F645CA">
      <w:pPr>
        <w:rPr>
          <w:sz w:val="2"/>
          <w:szCs w:val="2"/>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85"/>
        <w:gridCol w:w="1665"/>
        <w:gridCol w:w="2115"/>
        <w:gridCol w:w="1350"/>
        <w:gridCol w:w="1530"/>
        <w:gridCol w:w="1221"/>
        <w:gridCol w:w="1777"/>
        <w:gridCol w:w="1777"/>
      </w:tblGrid>
      <w:tr w:rsidR="00F645CA" w:rsidRPr="00A747DB" w14:paraId="2CAED0AC" w14:textId="77777777" w:rsidTr="00495AE9">
        <w:trPr>
          <w:cantSplit/>
          <w:tblHeader/>
          <w:jc w:val="center"/>
        </w:trPr>
        <w:tc>
          <w:tcPr>
            <w:tcW w:w="1885" w:type="dxa"/>
            <w:shd w:val="clear" w:color="auto" w:fill="auto"/>
            <w:vAlign w:val="center"/>
          </w:tcPr>
          <w:p w14:paraId="3C543FFB" w14:textId="77777777" w:rsidR="00F645CA" w:rsidRPr="007D55F1" w:rsidRDefault="00F645CA" w:rsidP="0019589B">
            <w:pPr>
              <w:spacing w:before="60" w:after="60"/>
              <w:jc w:val="center"/>
              <w:rPr>
                <w:rFonts w:cs="Arial"/>
                <w:b/>
              </w:rPr>
            </w:pPr>
            <w:r w:rsidRPr="007D55F1">
              <w:rPr>
                <w:rFonts w:cs="Arial"/>
                <w:b/>
              </w:rPr>
              <w:t>Benchmark</w:t>
            </w:r>
          </w:p>
        </w:tc>
        <w:tc>
          <w:tcPr>
            <w:tcW w:w="1665" w:type="dxa"/>
            <w:shd w:val="clear" w:color="auto" w:fill="auto"/>
            <w:vAlign w:val="center"/>
          </w:tcPr>
          <w:p w14:paraId="072765F1" w14:textId="77777777" w:rsidR="00F645CA" w:rsidRPr="007D55F1" w:rsidRDefault="00F645CA" w:rsidP="0019589B">
            <w:pPr>
              <w:spacing w:before="60" w:after="60"/>
              <w:jc w:val="center"/>
              <w:rPr>
                <w:rFonts w:cs="Arial"/>
                <w:b/>
              </w:rPr>
            </w:pPr>
            <w:r w:rsidRPr="007D55F1">
              <w:rPr>
                <w:rFonts w:cs="Arial"/>
                <w:b/>
              </w:rPr>
              <w:t>Goal</w:t>
            </w:r>
          </w:p>
        </w:tc>
        <w:tc>
          <w:tcPr>
            <w:tcW w:w="2115" w:type="dxa"/>
            <w:shd w:val="clear" w:color="auto" w:fill="auto"/>
            <w:vAlign w:val="center"/>
          </w:tcPr>
          <w:p w14:paraId="0D7E754B" w14:textId="77777777" w:rsidR="00F645CA" w:rsidRPr="007D55F1" w:rsidRDefault="00F645CA" w:rsidP="0019589B">
            <w:pPr>
              <w:spacing w:before="60" w:after="60"/>
              <w:jc w:val="center"/>
              <w:rPr>
                <w:rFonts w:cs="Arial"/>
                <w:b/>
              </w:rPr>
            </w:pPr>
            <w:r w:rsidRPr="007D55F1">
              <w:rPr>
                <w:rFonts w:cs="Arial"/>
                <w:b/>
              </w:rPr>
              <w:t>Measurement</w:t>
            </w:r>
          </w:p>
        </w:tc>
        <w:tc>
          <w:tcPr>
            <w:tcW w:w="1350" w:type="dxa"/>
            <w:vAlign w:val="center"/>
          </w:tcPr>
          <w:p w14:paraId="47666E33" w14:textId="77777777" w:rsidR="00F645CA" w:rsidRPr="007D55F1" w:rsidRDefault="00F645CA" w:rsidP="0019589B">
            <w:pPr>
              <w:jc w:val="center"/>
              <w:rPr>
                <w:rFonts w:cs="Arial"/>
                <w:b/>
              </w:rPr>
            </w:pPr>
            <w:r w:rsidRPr="007D55F1">
              <w:rPr>
                <w:rFonts w:cs="Arial"/>
                <w:b/>
              </w:rPr>
              <w:t>Numerator</w:t>
            </w:r>
          </w:p>
        </w:tc>
        <w:tc>
          <w:tcPr>
            <w:tcW w:w="1530" w:type="dxa"/>
            <w:vAlign w:val="center"/>
          </w:tcPr>
          <w:p w14:paraId="3F9E7DF5" w14:textId="77777777" w:rsidR="00F645CA" w:rsidRPr="007D55F1" w:rsidRDefault="00F645CA" w:rsidP="0019589B">
            <w:pPr>
              <w:spacing w:before="60" w:after="60"/>
              <w:jc w:val="center"/>
              <w:rPr>
                <w:rFonts w:cs="Arial"/>
                <w:b/>
              </w:rPr>
            </w:pPr>
            <w:r w:rsidRPr="007D55F1">
              <w:rPr>
                <w:rFonts w:cs="Arial"/>
                <w:b/>
              </w:rPr>
              <w:t>Denominator</w:t>
            </w:r>
          </w:p>
        </w:tc>
        <w:tc>
          <w:tcPr>
            <w:tcW w:w="1221" w:type="dxa"/>
            <w:shd w:val="clear" w:color="auto" w:fill="auto"/>
            <w:vAlign w:val="center"/>
          </w:tcPr>
          <w:p w14:paraId="3E52FB44" w14:textId="773E2465" w:rsidR="00F645CA" w:rsidRPr="007D55F1" w:rsidRDefault="00F645CA" w:rsidP="0019589B">
            <w:pPr>
              <w:spacing w:before="60" w:after="60"/>
              <w:jc w:val="center"/>
              <w:rPr>
                <w:rFonts w:cs="Arial"/>
                <w:b/>
              </w:rPr>
            </w:pPr>
            <w:r w:rsidRPr="007D55F1">
              <w:rPr>
                <w:rFonts w:cs="Arial"/>
                <w:b/>
              </w:rPr>
              <w:t>Rate</w:t>
            </w:r>
            <w:r w:rsidR="006A5246">
              <w:rPr>
                <w:rFonts w:cs="Arial"/>
                <w:b/>
              </w:rPr>
              <w:t>/Rate Ratio</w:t>
            </w:r>
            <w:r w:rsidRPr="007D55F1">
              <w:rPr>
                <w:rFonts w:cs="Arial"/>
                <w:b/>
              </w:rPr>
              <w:t xml:space="preserve"> </w:t>
            </w:r>
          </w:p>
        </w:tc>
        <w:tc>
          <w:tcPr>
            <w:tcW w:w="1777" w:type="dxa"/>
            <w:vAlign w:val="center"/>
          </w:tcPr>
          <w:p w14:paraId="107E42B0" w14:textId="77777777" w:rsidR="00F645CA" w:rsidRPr="007D55F1" w:rsidRDefault="00F645CA" w:rsidP="0019589B">
            <w:pPr>
              <w:spacing w:before="60" w:after="60"/>
              <w:jc w:val="center"/>
              <w:rPr>
                <w:rFonts w:cs="Arial"/>
                <w:b/>
              </w:rPr>
            </w:pPr>
            <w:r w:rsidRPr="007D55F1">
              <w:rPr>
                <w:rFonts w:cs="Arial"/>
                <w:b/>
              </w:rPr>
              <w:t>Start Date the Measurement Covers</w:t>
            </w:r>
          </w:p>
        </w:tc>
        <w:tc>
          <w:tcPr>
            <w:tcW w:w="1777" w:type="dxa"/>
            <w:vAlign w:val="center"/>
          </w:tcPr>
          <w:p w14:paraId="56D10B64" w14:textId="77777777" w:rsidR="00F645CA" w:rsidRPr="007D55F1" w:rsidRDefault="00F645CA" w:rsidP="0019589B">
            <w:pPr>
              <w:spacing w:before="60" w:after="60"/>
              <w:jc w:val="center"/>
              <w:rPr>
                <w:rFonts w:cs="Arial"/>
                <w:b/>
              </w:rPr>
            </w:pPr>
            <w:r w:rsidRPr="007D55F1">
              <w:rPr>
                <w:rFonts w:cs="Arial"/>
                <w:b/>
              </w:rPr>
              <w:t>End Date the Measurement Covers</w:t>
            </w:r>
          </w:p>
        </w:tc>
      </w:tr>
      <w:tr w:rsidR="00F645CA" w:rsidRPr="00A747DB" w14:paraId="467BFE4F" w14:textId="77777777" w:rsidTr="00495AE9">
        <w:trPr>
          <w:cantSplit/>
          <w:trHeight w:val="350"/>
          <w:jc w:val="center"/>
        </w:trPr>
        <w:tc>
          <w:tcPr>
            <w:tcW w:w="1885" w:type="dxa"/>
            <w:vMerge w:val="restart"/>
            <w:shd w:val="clear" w:color="auto" w:fill="F2F2F2" w:themeFill="background1" w:themeFillShade="F2"/>
          </w:tcPr>
          <w:p w14:paraId="49882C0D" w14:textId="77777777" w:rsidR="00F645CA" w:rsidRPr="00A747DB" w:rsidRDefault="00F645CA" w:rsidP="0019589B">
            <w:pPr>
              <w:spacing w:before="60" w:after="60"/>
              <w:rPr>
                <w:rFonts w:cs="Arial"/>
              </w:rPr>
            </w:pPr>
          </w:p>
        </w:tc>
        <w:tc>
          <w:tcPr>
            <w:tcW w:w="1665" w:type="dxa"/>
            <w:vMerge w:val="restart"/>
            <w:shd w:val="clear" w:color="auto" w:fill="F2F2F2" w:themeFill="background1" w:themeFillShade="F2"/>
          </w:tcPr>
          <w:p w14:paraId="080ED933" w14:textId="77777777" w:rsidR="00F645CA" w:rsidRPr="00A747DB" w:rsidRDefault="00F645CA" w:rsidP="0019589B">
            <w:pPr>
              <w:spacing w:before="60" w:after="60"/>
              <w:rPr>
                <w:rFonts w:cs="Arial"/>
              </w:rPr>
            </w:pPr>
          </w:p>
        </w:tc>
        <w:tc>
          <w:tcPr>
            <w:tcW w:w="2115" w:type="dxa"/>
            <w:vMerge w:val="restart"/>
            <w:shd w:val="clear" w:color="auto" w:fill="F2F2F2" w:themeFill="background1" w:themeFillShade="F2"/>
          </w:tcPr>
          <w:p w14:paraId="3CAF3146" w14:textId="77777777" w:rsidR="00F645CA" w:rsidRDefault="00F645CA" w:rsidP="0019589B">
            <w:pPr>
              <w:spacing w:before="60" w:after="60"/>
              <w:rPr>
                <w:rFonts w:cs="Arial"/>
              </w:rPr>
            </w:pPr>
            <w:r w:rsidRPr="00A747DB">
              <w:rPr>
                <w:rFonts w:cs="Arial"/>
              </w:rPr>
              <w:t>Baseline:</w:t>
            </w:r>
            <w:r>
              <w:rPr>
                <w:rFonts w:cs="Arial"/>
              </w:rPr>
              <w:t xml:space="preserve"> </w:t>
            </w:r>
          </w:p>
          <w:p w14:paraId="280229AA" w14:textId="77777777" w:rsidR="00F645CA" w:rsidRPr="00A747DB" w:rsidRDefault="00F645CA" w:rsidP="0019589B">
            <w:pPr>
              <w:spacing w:before="60" w:after="60"/>
              <w:rPr>
                <w:rFonts w:cs="Arial"/>
              </w:rPr>
            </w:pPr>
          </w:p>
        </w:tc>
        <w:tc>
          <w:tcPr>
            <w:tcW w:w="1350" w:type="dxa"/>
            <w:vMerge w:val="restart"/>
            <w:shd w:val="clear" w:color="auto" w:fill="F2F2F2" w:themeFill="background1" w:themeFillShade="F2"/>
          </w:tcPr>
          <w:p w14:paraId="7605336C" w14:textId="77777777" w:rsidR="00F645CA" w:rsidRDefault="00F645CA" w:rsidP="0019589B">
            <w:pPr>
              <w:spacing w:before="60" w:after="60"/>
              <w:rPr>
                <w:rFonts w:cs="Arial"/>
              </w:rPr>
            </w:pPr>
          </w:p>
        </w:tc>
        <w:tc>
          <w:tcPr>
            <w:tcW w:w="1530" w:type="dxa"/>
            <w:vMerge w:val="restart"/>
            <w:shd w:val="clear" w:color="auto" w:fill="F2F2F2" w:themeFill="background1" w:themeFillShade="F2"/>
          </w:tcPr>
          <w:p w14:paraId="4092C02D" w14:textId="77777777" w:rsidR="00F645CA" w:rsidRDefault="00F645CA" w:rsidP="0019589B">
            <w:pPr>
              <w:spacing w:before="60" w:after="60"/>
              <w:rPr>
                <w:rFonts w:cs="Arial"/>
              </w:rPr>
            </w:pPr>
          </w:p>
        </w:tc>
        <w:tc>
          <w:tcPr>
            <w:tcW w:w="1221" w:type="dxa"/>
            <w:vMerge w:val="restart"/>
            <w:shd w:val="clear" w:color="auto" w:fill="F2F2F2" w:themeFill="background1" w:themeFillShade="F2"/>
          </w:tcPr>
          <w:p w14:paraId="58E3679F" w14:textId="77777777" w:rsidR="00F645CA" w:rsidRPr="00A747DB" w:rsidRDefault="00F645CA" w:rsidP="0019589B">
            <w:pPr>
              <w:spacing w:before="60" w:after="60"/>
              <w:rPr>
                <w:rFonts w:cs="Arial"/>
              </w:rPr>
            </w:pPr>
          </w:p>
        </w:tc>
        <w:tc>
          <w:tcPr>
            <w:tcW w:w="1777" w:type="dxa"/>
            <w:vMerge w:val="restart"/>
            <w:shd w:val="clear" w:color="auto" w:fill="F2F2F2" w:themeFill="background1" w:themeFillShade="F2"/>
          </w:tcPr>
          <w:p w14:paraId="270B2078" w14:textId="77777777" w:rsidR="00F645CA" w:rsidRDefault="00F645CA" w:rsidP="0019589B">
            <w:pPr>
              <w:spacing w:before="60" w:after="60"/>
              <w:rPr>
                <w:rFonts w:cs="Arial"/>
              </w:rPr>
            </w:pPr>
          </w:p>
        </w:tc>
        <w:tc>
          <w:tcPr>
            <w:tcW w:w="1777" w:type="dxa"/>
            <w:vMerge w:val="restart"/>
            <w:shd w:val="clear" w:color="auto" w:fill="F2F2F2" w:themeFill="background1" w:themeFillShade="F2"/>
          </w:tcPr>
          <w:p w14:paraId="70E97009" w14:textId="77777777" w:rsidR="00F645CA" w:rsidRDefault="00F645CA" w:rsidP="0019589B">
            <w:pPr>
              <w:spacing w:before="60" w:after="60"/>
              <w:rPr>
                <w:rFonts w:cs="Arial"/>
              </w:rPr>
            </w:pPr>
          </w:p>
        </w:tc>
      </w:tr>
      <w:tr w:rsidR="00F645CA" w:rsidRPr="00A747DB" w14:paraId="0AE4D4DC" w14:textId="77777777" w:rsidTr="00495AE9">
        <w:trPr>
          <w:cantSplit/>
          <w:trHeight w:val="350"/>
          <w:jc w:val="center"/>
        </w:trPr>
        <w:tc>
          <w:tcPr>
            <w:tcW w:w="1885" w:type="dxa"/>
            <w:vMerge/>
            <w:shd w:val="clear" w:color="auto" w:fill="F2F2F2" w:themeFill="background1" w:themeFillShade="F2"/>
          </w:tcPr>
          <w:p w14:paraId="1DD7EC0D" w14:textId="77777777" w:rsidR="00F645CA" w:rsidRPr="00A747DB" w:rsidRDefault="00F645CA" w:rsidP="0019589B">
            <w:pPr>
              <w:spacing w:before="60" w:after="60"/>
              <w:rPr>
                <w:rFonts w:cs="Arial"/>
              </w:rPr>
            </w:pPr>
          </w:p>
        </w:tc>
        <w:tc>
          <w:tcPr>
            <w:tcW w:w="1665" w:type="dxa"/>
            <w:vMerge/>
            <w:shd w:val="clear" w:color="auto" w:fill="F2F2F2" w:themeFill="background1" w:themeFillShade="F2"/>
          </w:tcPr>
          <w:p w14:paraId="7F876FE8" w14:textId="77777777" w:rsidR="00F645CA" w:rsidRPr="00A747DB" w:rsidRDefault="00F645CA" w:rsidP="0019589B">
            <w:pPr>
              <w:spacing w:before="60" w:after="60"/>
              <w:rPr>
                <w:rFonts w:cs="Arial"/>
              </w:rPr>
            </w:pPr>
          </w:p>
        </w:tc>
        <w:tc>
          <w:tcPr>
            <w:tcW w:w="2115" w:type="dxa"/>
            <w:vMerge/>
            <w:shd w:val="clear" w:color="auto" w:fill="F2F2F2" w:themeFill="background1" w:themeFillShade="F2"/>
          </w:tcPr>
          <w:p w14:paraId="09DD1889" w14:textId="77777777" w:rsidR="00F645CA" w:rsidRPr="00A747DB" w:rsidRDefault="00F645CA" w:rsidP="0019589B">
            <w:pPr>
              <w:spacing w:before="60" w:after="60"/>
              <w:rPr>
                <w:rFonts w:cs="Arial"/>
              </w:rPr>
            </w:pPr>
          </w:p>
        </w:tc>
        <w:tc>
          <w:tcPr>
            <w:tcW w:w="1350" w:type="dxa"/>
            <w:vMerge/>
            <w:shd w:val="clear" w:color="auto" w:fill="F2F2F2" w:themeFill="background1" w:themeFillShade="F2"/>
          </w:tcPr>
          <w:p w14:paraId="0202FFFD" w14:textId="77777777" w:rsidR="00F645CA" w:rsidRPr="00A747DB" w:rsidRDefault="00F645CA" w:rsidP="0019589B">
            <w:pPr>
              <w:spacing w:before="60" w:after="60"/>
              <w:rPr>
                <w:rFonts w:cs="Arial"/>
              </w:rPr>
            </w:pPr>
          </w:p>
        </w:tc>
        <w:tc>
          <w:tcPr>
            <w:tcW w:w="1530" w:type="dxa"/>
            <w:vMerge/>
            <w:shd w:val="clear" w:color="auto" w:fill="F2F2F2" w:themeFill="background1" w:themeFillShade="F2"/>
          </w:tcPr>
          <w:p w14:paraId="48233393" w14:textId="77777777" w:rsidR="00F645CA" w:rsidRPr="00A747DB" w:rsidRDefault="00F645CA" w:rsidP="0019589B">
            <w:pPr>
              <w:spacing w:before="60" w:after="60"/>
              <w:rPr>
                <w:rFonts w:cs="Arial"/>
              </w:rPr>
            </w:pPr>
          </w:p>
        </w:tc>
        <w:tc>
          <w:tcPr>
            <w:tcW w:w="1221" w:type="dxa"/>
            <w:vMerge/>
            <w:shd w:val="clear" w:color="auto" w:fill="F2F2F2" w:themeFill="background1" w:themeFillShade="F2"/>
          </w:tcPr>
          <w:p w14:paraId="097E5DC2"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4FDF8D4E"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4E3CBB28" w14:textId="77777777" w:rsidR="00F645CA" w:rsidRPr="00A747DB" w:rsidRDefault="00F645CA" w:rsidP="0019589B">
            <w:pPr>
              <w:spacing w:before="60" w:after="60"/>
              <w:rPr>
                <w:rFonts w:cs="Arial"/>
              </w:rPr>
            </w:pPr>
          </w:p>
        </w:tc>
      </w:tr>
      <w:tr w:rsidR="00F645CA" w:rsidRPr="00A747DB" w14:paraId="48CD8D00" w14:textId="77777777" w:rsidTr="00495AE9">
        <w:trPr>
          <w:cantSplit/>
          <w:trHeight w:val="350"/>
          <w:jc w:val="center"/>
        </w:trPr>
        <w:tc>
          <w:tcPr>
            <w:tcW w:w="1885" w:type="dxa"/>
            <w:vMerge w:val="restart"/>
            <w:shd w:val="clear" w:color="auto" w:fill="F2F2F2" w:themeFill="background1" w:themeFillShade="F2"/>
          </w:tcPr>
          <w:p w14:paraId="07C6C1E9" w14:textId="77777777" w:rsidR="00F645CA" w:rsidRPr="00A747DB" w:rsidRDefault="00F645CA" w:rsidP="0019589B">
            <w:pPr>
              <w:spacing w:before="60" w:after="60"/>
              <w:rPr>
                <w:rFonts w:cs="Arial"/>
              </w:rPr>
            </w:pPr>
          </w:p>
        </w:tc>
        <w:tc>
          <w:tcPr>
            <w:tcW w:w="1665" w:type="dxa"/>
            <w:vMerge w:val="restart"/>
            <w:shd w:val="clear" w:color="auto" w:fill="F2F2F2" w:themeFill="background1" w:themeFillShade="F2"/>
          </w:tcPr>
          <w:p w14:paraId="6F09ADC8" w14:textId="77777777" w:rsidR="00F645CA" w:rsidRPr="00A747DB" w:rsidRDefault="00F645CA" w:rsidP="0019589B">
            <w:pPr>
              <w:spacing w:before="60" w:after="60"/>
              <w:rPr>
                <w:rFonts w:cs="Arial"/>
              </w:rPr>
            </w:pPr>
          </w:p>
        </w:tc>
        <w:tc>
          <w:tcPr>
            <w:tcW w:w="2115" w:type="dxa"/>
            <w:vMerge w:val="restart"/>
            <w:shd w:val="clear" w:color="auto" w:fill="F2F2F2" w:themeFill="background1" w:themeFillShade="F2"/>
          </w:tcPr>
          <w:p w14:paraId="615CBCF4" w14:textId="77777777" w:rsidR="00F645CA" w:rsidRDefault="00F645CA" w:rsidP="0019589B">
            <w:pPr>
              <w:spacing w:before="60" w:after="60"/>
              <w:rPr>
                <w:rFonts w:cs="Arial"/>
              </w:rPr>
            </w:pPr>
            <w:r w:rsidRPr="00A747DB">
              <w:rPr>
                <w:rFonts w:cs="Arial"/>
              </w:rPr>
              <w:t>Re-</w:t>
            </w:r>
            <w:r>
              <w:rPr>
                <w:rFonts w:cs="Arial"/>
              </w:rPr>
              <w:t>m</w:t>
            </w:r>
            <w:r w:rsidRPr="00A747DB">
              <w:rPr>
                <w:rFonts w:cs="Arial"/>
              </w:rPr>
              <w:t>easurement 1:</w:t>
            </w:r>
          </w:p>
          <w:p w14:paraId="3DC9BAAD" w14:textId="77777777" w:rsidR="00F645CA" w:rsidRPr="00A747DB" w:rsidRDefault="00F645CA" w:rsidP="0019589B">
            <w:pPr>
              <w:spacing w:before="60" w:after="60"/>
              <w:rPr>
                <w:rFonts w:cs="Arial"/>
              </w:rPr>
            </w:pPr>
          </w:p>
        </w:tc>
        <w:tc>
          <w:tcPr>
            <w:tcW w:w="1350" w:type="dxa"/>
            <w:vMerge w:val="restart"/>
            <w:shd w:val="clear" w:color="auto" w:fill="F2F2F2" w:themeFill="background1" w:themeFillShade="F2"/>
          </w:tcPr>
          <w:p w14:paraId="7F0B571C" w14:textId="77777777" w:rsidR="00F645CA" w:rsidRDefault="00F645CA" w:rsidP="0019589B">
            <w:pPr>
              <w:spacing w:before="60" w:after="60"/>
              <w:rPr>
                <w:rFonts w:cs="Arial"/>
              </w:rPr>
            </w:pPr>
          </w:p>
        </w:tc>
        <w:tc>
          <w:tcPr>
            <w:tcW w:w="1530" w:type="dxa"/>
            <w:vMerge w:val="restart"/>
            <w:shd w:val="clear" w:color="auto" w:fill="F2F2F2" w:themeFill="background1" w:themeFillShade="F2"/>
          </w:tcPr>
          <w:p w14:paraId="7119CC53" w14:textId="77777777" w:rsidR="00F645CA" w:rsidRDefault="00F645CA" w:rsidP="0019589B">
            <w:pPr>
              <w:spacing w:before="60" w:after="60"/>
              <w:rPr>
                <w:rFonts w:cs="Arial"/>
              </w:rPr>
            </w:pPr>
          </w:p>
        </w:tc>
        <w:tc>
          <w:tcPr>
            <w:tcW w:w="1221" w:type="dxa"/>
            <w:vMerge w:val="restart"/>
            <w:shd w:val="clear" w:color="auto" w:fill="F2F2F2" w:themeFill="background1" w:themeFillShade="F2"/>
          </w:tcPr>
          <w:p w14:paraId="05C06F70" w14:textId="77777777" w:rsidR="00F645CA" w:rsidRPr="00A747DB" w:rsidRDefault="00F645CA" w:rsidP="0019589B">
            <w:pPr>
              <w:spacing w:before="60" w:after="60"/>
              <w:rPr>
                <w:rFonts w:cs="Arial"/>
              </w:rPr>
            </w:pPr>
          </w:p>
        </w:tc>
        <w:tc>
          <w:tcPr>
            <w:tcW w:w="1777" w:type="dxa"/>
            <w:vMerge w:val="restart"/>
            <w:shd w:val="clear" w:color="auto" w:fill="F2F2F2" w:themeFill="background1" w:themeFillShade="F2"/>
          </w:tcPr>
          <w:p w14:paraId="427FC2BA" w14:textId="77777777" w:rsidR="00F645CA" w:rsidRDefault="00F645CA" w:rsidP="0019589B">
            <w:pPr>
              <w:spacing w:before="60" w:after="60"/>
              <w:rPr>
                <w:rFonts w:cs="Arial"/>
              </w:rPr>
            </w:pPr>
          </w:p>
        </w:tc>
        <w:tc>
          <w:tcPr>
            <w:tcW w:w="1777" w:type="dxa"/>
            <w:vMerge w:val="restart"/>
            <w:shd w:val="clear" w:color="auto" w:fill="F2F2F2" w:themeFill="background1" w:themeFillShade="F2"/>
          </w:tcPr>
          <w:p w14:paraId="3A5E2566" w14:textId="77777777" w:rsidR="00F645CA" w:rsidRDefault="00F645CA" w:rsidP="0019589B">
            <w:pPr>
              <w:spacing w:before="60" w:after="60"/>
              <w:rPr>
                <w:rFonts w:cs="Arial"/>
              </w:rPr>
            </w:pPr>
          </w:p>
        </w:tc>
      </w:tr>
      <w:tr w:rsidR="00F645CA" w:rsidRPr="00A747DB" w14:paraId="2AE907C2" w14:textId="77777777" w:rsidTr="00495AE9">
        <w:trPr>
          <w:cantSplit/>
          <w:trHeight w:val="350"/>
          <w:jc w:val="center"/>
        </w:trPr>
        <w:tc>
          <w:tcPr>
            <w:tcW w:w="1885" w:type="dxa"/>
            <w:vMerge/>
            <w:shd w:val="clear" w:color="auto" w:fill="F2F2F2" w:themeFill="background1" w:themeFillShade="F2"/>
          </w:tcPr>
          <w:p w14:paraId="10A715C4" w14:textId="77777777" w:rsidR="00F645CA" w:rsidRPr="00A747DB" w:rsidRDefault="00F645CA" w:rsidP="0019589B">
            <w:pPr>
              <w:spacing w:before="60" w:after="60"/>
              <w:rPr>
                <w:rFonts w:cs="Arial"/>
              </w:rPr>
            </w:pPr>
          </w:p>
        </w:tc>
        <w:tc>
          <w:tcPr>
            <w:tcW w:w="1665" w:type="dxa"/>
            <w:vMerge/>
            <w:shd w:val="clear" w:color="auto" w:fill="F2F2F2" w:themeFill="background1" w:themeFillShade="F2"/>
          </w:tcPr>
          <w:p w14:paraId="74FAAEBB" w14:textId="77777777" w:rsidR="00F645CA" w:rsidRPr="00A747DB" w:rsidRDefault="00F645CA" w:rsidP="0019589B">
            <w:pPr>
              <w:spacing w:before="60" w:after="60"/>
              <w:rPr>
                <w:rFonts w:cs="Arial"/>
              </w:rPr>
            </w:pPr>
          </w:p>
        </w:tc>
        <w:tc>
          <w:tcPr>
            <w:tcW w:w="2115" w:type="dxa"/>
            <w:vMerge/>
            <w:shd w:val="clear" w:color="auto" w:fill="F2F2F2" w:themeFill="background1" w:themeFillShade="F2"/>
          </w:tcPr>
          <w:p w14:paraId="500E346B" w14:textId="77777777" w:rsidR="00F645CA" w:rsidRPr="00A747DB" w:rsidRDefault="00F645CA" w:rsidP="0019589B">
            <w:pPr>
              <w:spacing w:before="60" w:after="60"/>
              <w:rPr>
                <w:rFonts w:cs="Arial"/>
              </w:rPr>
            </w:pPr>
          </w:p>
        </w:tc>
        <w:tc>
          <w:tcPr>
            <w:tcW w:w="1350" w:type="dxa"/>
            <w:vMerge/>
            <w:shd w:val="clear" w:color="auto" w:fill="F2F2F2" w:themeFill="background1" w:themeFillShade="F2"/>
          </w:tcPr>
          <w:p w14:paraId="4BFDC9B5" w14:textId="77777777" w:rsidR="00F645CA" w:rsidRPr="00A747DB" w:rsidRDefault="00F645CA" w:rsidP="0019589B">
            <w:pPr>
              <w:spacing w:before="60" w:after="60"/>
              <w:rPr>
                <w:rFonts w:cs="Arial"/>
              </w:rPr>
            </w:pPr>
          </w:p>
        </w:tc>
        <w:tc>
          <w:tcPr>
            <w:tcW w:w="1530" w:type="dxa"/>
            <w:vMerge/>
            <w:shd w:val="clear" w:color="auto" w:fill="F2F2F2" w:themeFill="background1" w:themeFillShade="F2"/>
          </w:tcPr>
          <w:p w14:paraId="6230009D" w14:textId="77777777" w:rsidR="00F645CA" w:rsidRPr="00A747DB" w:rsidRDefault="00F645CA" w:rsidP="0019589B">
            <w:pPr>
              <w:spacing w:before="60" w:after="60"/>
              <w:rPr>
                <w:rFonts w:cs="Arial"/>
              </w:rPr>
            </w:pPr>
          </w:p>
        </w:tc>
        <w:tc>
          <w:tcPr>
            <w:tcW w:w="1221" w:type="dxa"/>
            <w:vMerge/>
            <w:shd w:val="clear" w:color="auto" w:fill="F2F2F2" w:themeFill="background1" w:themeFillShade="F2"/>
          </w:tcPr>
          <w:p w14:paraId="66947B66"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694ED543"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10586A0C" w14:textId="77777777" w:rsidR="00F645CA" w:rsidRPr="00A747DB" w:rsidRDefault="00F645CA" w:rsidP="0019589B">
            <w:pPr>
              <w:spacing w:before="60" w:after="60"/>
              <w:rPr>
                <w:rFonts w:cs="Arial"/>
              </w:rPr>
            </w:pPr>
          </w:p>
        </w:tc>
      </w:tr>
      <w:tr w:rsidR="00F645CA" w:rsidRPr="00A747DB" w14:paraId="4CDBA518" w14:textId="77777777" w:rsidTr="00495AE9">
        <w:trPr>
          <w:cantSplit/>
          <w:trHeight w:val="350"/>
          <w:jc w:val="center"/>
        </w:trPr>
        <w:tc>
          <w:tcPr>
            <w:tcW w:w="1885" w:type="dxa"/>
            <w:vMerge w:val="restart"/>
            <w:shd w:val="clear" w:color="auto" w:fill="F2F2F2" w:themeFill="background1" w:themeFillShade="F2"/>
          </w:tcPr>
          <w:p w14:paraId="48DB5632" w14:textId="77777777" w:rsidR="00F645CA" w:rsidRPr="00A747DB" w:rsidRDefault="00F645CA" w:rsidP="0019589B">
            <w:pPr>
              <w:spacing w:before="60" w:after="60"/>
              <w:rPr>
                <w:rFonts w:cs="Arial"/>
              </w:rPr>
            </w:pPr>
          </w:p>
        </w:tc>
        <w:tc>
          <w:tcPr>
            <w:tcW w:w="1665" w:type="dxa"/>
            <w:vMerge w:val="restart"/>
            <w:shd w:val="clear" w:color="auto" w:fill="F2F2F2" w:themeFill="background1" w:themeFillShade="F2"/>
          </w:tcPr>
          <w:p w14:paraId="2186A943" w14:textId="77777777" w:rsidR="00F645CA" w:rsidRPr="00A747DB" w:rsidRDefault="00F645CA" w:rsidP="0019589B">
            <w:pPr>
              <w:spacing w:before="60" w:after="60"/>
              <w:rPr>
                <w:rFonts w:cs="Arial"/>
              </w:rPr>
            </w:pPr>
          </w:p>
        </w:tc>
        <w:tc>
          <w:tcPr>
            <w:tcW w:w="2115" w:type="dxa"/>
            <w:vMerge w:val="restart"/>
            <w:shd w:val="clear" w:color="auto" w:fill="F2F2F2" w:themeFill="background1" w:themeFillShade="F2"/>
          </w:tcPr>
          <w:p w14:paraId="461834CC" w14:textId="77777777" w:rsidR="00F645CA" w:rsidRDefault="00F645CA" w:rsidP="0019589B">
            <w:pPr>
              <w:spacing w:before="60" w:after="60"/>
              <w:rPr>
                <w:rFonts w:cs="Arial"/>
              </w:rPr>
            </w:pPr>
            <w:r w:rsidRPr="00A747DB">
              <w:rPr>
                <w:rFonts w:cs="Arial"/>
              </w:rPr>
              <w:t>Re-measurement 2:</w:t>
            </w:r>
            <w:r>
              <w:rPr>
                <w:rFonts w:cs="Arial"/>
              </w:rPr>
              <w:t xml:space="preserve"> </w:t>
            </w:r>
          </w:p>
          <w:p w14:paraId="29AE5E90" w14:textId="77777777" w:rsidR="00F645CA" w:rsidRPr="00A747DB" w:rsidRDefault="00F645CA" w:rsidP="0019589B">
            <w:pPr>
              <w:spacing w:before="60" w:after="60"/>
              <w:rPr>
                <w:rFonts w:cs="Arial"/>
              </w:rPr>
            </w:pPr>
          </w:p>
        </w:tc>
        <w:tc>
          <w:tcPr>
            <w:tcW w:w="1350" w:type="dxa"/>
            <w:vMerge w:val="restart"/>
            <w:shd w:val="clear" w:color="auto" w:fill="F2F2F2" w:themeFill="background1" w:themeFillShade="F2"/>
          </w:tcPr>
          <w:p w14:paraId="216E75BC" w14:textId="77777777" w:rsidR="00F645CA" w:rsidRDefault="00F645CA" w:rsidP="0019589B">
            <w:pPr>
              <w:spacing w:before="60" w:after="60"/>
              <w:rPr>
                <w:rFonts w:cs="Arial"/>
              </w:rPr>
            </w:pPr>
          </w:p>
        </w:tc>
        <w:tc>
          <w:tcPr>
            <w:tcW w:w="1530" w:type="dxa"/>
            <w:vMerge w:val="restart"/>
            <w:shd w:val="clear" w:color="auto" w:fill="F2F2F2" w:themeFill="background1" w:themeFillShade="F2"/>
          </w:tcPr>
          <w:p w14:paraId="25A76259" w14:textId="77777777" w:rsidR="00F645CA" w:rsidRDefault="00F645CA" w:rsidP="0019589B">
            <w:pPr>
              <w:spacing w:before="60" w:after="60"/>
              <w:rPr>
                <w:rFonts w:cs="Arial"/>
              </w:rPr>
            </w:pPr>
          </w:p>
        </w:tc>
        <w:tc>
          <w:tcPr>
            <w:tcW w:w="1221" w:type="dxa"/>
            <w:vMerge w:val="restart"/>
            <w:shd w:val="clear" w:color="auto" w:fill="F2F2F2" w:themeFill="background1" w:themeFillShade="F2"/>
          </w:tcPr>
          <w:p w14:paraId="2174BAE3" w14:textId="77777777" w:rsidR="00F645CA" w:rsidRPr="00A747DB" w:rsidRDefault="00F645CA" w:rsidP="0019589B">
            <w:pPr>
              <w:spacing w:before="60" w:after="60"/>
              <w:rPr>
                <w:rFonts w:cs="Arial"/>
              </w:rPr>
            </w:pPr>
          </w:p>
        </w:tc>
        <w:tc>
          <w:tcPr>
            <w:tcW w:w="1777" w:type="dxa"/>
            <w:vMerge w:val="restart"/>
            <w:shd w:val="clear" w:color="auto" w:fill="F2F2F2" w:themeFill="background1" w:themeFillShade="F2"/>
          </w:tcPr>
          <w:p w14:paraId="1632660B" w14:textId="77777777" w:rsidR="00F645CA" w:rsidRDefault="00F645CA" w:rsidP="0019589B">
            <w:pPr>
              <w:spacing w:before="60" w:after="60"/>
              <w:rPr>
                <w:rFonts w:cs="Arial"/>
              </w:rPr>
            </w:pPr>
          </w:p>
        </w:tc>
        <w:tc>
          <w:tcPr>
            <w:tcW w:w="1777" w:type="dxa"/>
            <w:vMerge w:val="restart"/>
            <w:shd w:val="clear" w:color="auto" w:fill="F2F2F2" w:themeFill="background1" w:themeFillShade="F2"/>
          </w:tcPr>
          <w:p w14:paraId="268163BA" w14:textId="77777777" w:rsidR="00F645CA" w:rsidRDefault="00F645CA" w:rsidP="0019589B">
            <w:pPr>
              <w:spacing w:before="60" w:after="60"/>
              <w:rPr>
                <w:rFonts w:cs="Arial"/>
              </w:rPr>
            </w:pPr>
          </w:p>
        </w:tc>
      </w:tr>
      <w:tr w:rsidR="00F645CA" w:rsidRPr="00A747DB" w14:paraId="0C257711" w14:textId="77777777" w:rsidTr="00495AE9">
        <w:trPr>
          <w:cantSplit/>
          <w:trHeight w:val="350"/>
          <w:jc w:val="center"/>
        </w:trPr>
        <w:tc>
          <w:tcPr>
            <w:tcW w:w="1885" w:type="dxa"/>
            <w:vMerge/>
            <w:shd w:val="clear" w:color="auto" w:fill="F2F2F2" w:themeFill="background1" w:themeFillShade="F2"/>
          </w:tcPr>
          <w:p w14:paraId="21597159" w14:textId="77777777" w:rsidR="00F645CA" w:rsidRPr="00A747DB" w:rsidRDefault="00F645CA" w:rsidP="0019589B">
            <w:pPr>
              <w:spacing w:before="60" w:after="60"/>
              <w:rPr>
                <w:rFonts w:cs="Arial"/>
              </w:rPr>
            </w:pPr>
          </w:p>
        </w:tc>
        <w:tc>
          <w:tcPr>
            <w:tcW w:w="1665" w:type="dxa"/>
            <w:vMerge/>
            <w:shd w:val="clear" w:color="auto" w:fill="F2F2F2" w:themeFill="background1" w:themeFillShade="F2"/>
          </w:tcPr>
          <w:p w14:paraId="7F5E1ED2" w14:textId="77777777" w:rsidR="00F645CA" w:rsidRPr="00A747DB" w:rsidRDefault="00F645CA" w:rsidP="0019589B">
            <w:pPr>
              <w:spacing w:before="60" w:after="60"/>
              <w:rPr>
                <w:rFonts w:cs="Arial"/>
              </w:rPr>
            </w:pPr>
          </w:p>
        </w:tc>
        <w:tc>
          <w:tcPr>
            <w:tcW w:w="2115" w:type="dxa"/>
            <w:vMerge/>
            <w:shd w:val="clear" w:color="auto" w:fill="F2F2F2" w:themeFill="background1" w:themeFillShade="F2"/>
          </w:tcPr>
          <w:p w14:paraId="58D16708" w14:textId="77777777" w:rsidR="00F645CA" w:rsidRPr="00A747DB" w:rsidRDefault="00F645CA" w:rsidP="0019589B">
            <w:pPr>
              <w:spacing w:before="60" w:after="60"/>
              <w:rPr>
                <w:rFonts w:cs="Arial"/>
              </w:rPr>
            </w:pPr>
          </w:p>
        </w:tc>
        <w:tc>
          <w:tcPr>
            <w:tcW w:w="1350" w:type="dxa"/>
            <w:vMerge/>
            <w:shd w:val="clear" w:color="auto" w:fill="F2F2F2" w:themeFill="background1" w:themeFillShade="F2"/>
          </w:tcPr>
          <w:p w14:paraId="746A8AC6" w14:textId="77777777" w:rsidR="00F645CA" w:rsidRPr="00A747DB" w:rsidRDefault="00F645CA" w:rsidP="0019589B">
            <w:pPr>
              <w:spacing w:before="60" w:after="60"/>
              <w:rPr>
                <w:rFonts w:cs="Arial"/>
              </w:rPr>
            </w:pPr>
          </w:p>
        </w:tc>
        <w:tc>
          <w:tcPr>
            <w:tcW w:w="1530" w:type="dxa"/>
            <w:vMerge/>
            <w:shd w:val="clear" w:color="auto" w:fill="F2F2F2" w:themeFill="background1" w:themeFillShade="F2"/>
          </w:tcPr>
          <w:p w14:paraId="365ACB36" w14:textId="77777777" w:rsidR="00F645CA" w:rsidRPr="00A747DB" w:rsidRDefault="00F645CA" w:rsidP="0019589B">
            <w:pPr>
              <w:spacing w:before="60" w:after="60"/>
              <w:rPr>
                <w:rFonts w:cs="Arial"/>
              </w:rPr>
            </w:pPr>
          </w:p>
        </w:tc>
        <w:tc>
          <w:tcPr>
            <w:tcW w:w="1221" w:type="dxa"/>
            <w:vMerge/>
            <w:shd w:val="clear" w:color="auto" w:fill="F2F2F2" w:themeFill="background1" w:themeFillShade="F2"/>
          </w:tcPr>
          <w:p w14:paraId="5432A511"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35F35DD6"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54639A5B" w14:textId="77777777" w:rsidR="00F645CA" w:rsidRPr="00A747DB" w:rsidRDefault="00F645CA" w:rsidP="0019589B">
            <w:pPr>
              <w:spacing w:before="60" w:after="60"/>
              <w:rPr>
                <w:rFonts w:cs="Arial"/>
              </w:rPr>
            </w:pPr>
          </w:p>
        </w:tc>
      </w:tr>
    </w:tbl>
    <w:p w14:paraId="2CA9D344" w14:textId="68E551D2" w:rsidR="008F3835" w:rsidRDefault="008F3835" w:rsidP="008F3835">
      <w:pPr>
        <w:tabs>
          <w:tab w:val="left" w:pos="2850"/>
          <w:tab w:val="left" w:pos="3975"/>
        </w:tabs>
        <w:rPr>
          <w:rFonts w:cs="Arial"/>
        </w:rPr>
      </w:pPr>
    </w:p>
    <w:tbl>
      <w:tblPr>
        <w:tblW w:w="13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6"/>
      </w:tblGrid>
      <w:tr w:rsidR="007D55F1" w:rsidRPr="00A747DB" w14:paraId="39E997E6" w14:textId="77777777" w:rsidTr="00964F0C">
        <w:trPr>
          <w:cantSplit/>
          <w:jc w:val="center"/>
        </w:trPr>
        <w:tc>
          <w:tcPr>
            <w:tcW w:w="13316" w:type="dxa"/>
            <w:tcBorders>
              <w:bottom w:val="nil"/>
            </w:tcBorders>
            <w:shd w:val="clear" w:color="auto" w:fill="FFFFFF" w:themeFill="background1"/>
            <w:vAlign w:val="center"/>
          </w:tcPr>
          <w:p w14:paraId="0A1A9C44" w14:textId="2BC45BB3" w:rsidR="007D55F1" w:rsidRPr="00DF4C88" w:rsidRDefault="007D55F1" w:rsidP="007D43D4">
            <w:pPr>
              <w:tabs>
                <w:tab w:val="left" w:pos="2850"/>
                <w:tab w:val="left" w:pos="3975"/>
              </w:tabs>
              <w:spacing w:before="120" w:after="120"/>
              <w:rPr>
                <w:rFonts w:cs="Arial"/>
              </w:rPr>
            </w:pPr>
            <w:r>
              <w:rPr>
                <w:rFonts w:cs="Arial"/>
              </w:rPr>
              <w:t>Statistically Significant</w:t>
            </w:r>
            <w:r w:rsidR="00E24BB0">
              <w:rPr>
                <w:rFonts w:cs="Arial"/>
              </w:rPr>
              <w:t xml:space="preserve"> Improvement</w:t>
            </w:r>
            <w:r>
              <w:rPr>
                <w:rFonts w:cs="Arial"/>
              </w:rPr>
              <w:t>?</w:t>
            </w:r>
            <w:r>
              <w:rPr>
                <w:rFonts w:cs="Arial"/>
              </w:rPr>
              <w:tab/>
              <w:t xml:space="preserve"> </w:t>
            </w:r>
            <w:r>
              <w:rPr>
                <w:rFonts w:cs="Arial"/>
              </w:rPr>
              <w:fldChar w:fldCharType="begin">
                <w:ffData>
                  <w:name w:val=""/>
                  <w:enabled/>
                  <w:calcOnExit w:val="0"/>
                  <w:statusText w:type="text" w:val="Statistically Significant? Ye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Yes</w:t>
            </w:r>
            <w:r>
              <w:rPr>
                <w:rFonts w:cs="Arial"/>
              </w:rPr>
              <w:tab/>
            </w:r>
            <w:r>
              <w:rPr>
                <w:rFonts w:cs="Arial"/>
              </w:rPr>
              <w:fldChar w:fldCharType="begin">
                <w:ffData>
                  <w:name w:val=""/>
                  <w:enabled/>
                  <w:calcOnExit w:val="0"/>
                  <w:statusText w:type="text" w:val="Statistically Significant? No"/>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No</w:t>
            </w:r>
          </w:p>
        </w:tc>
      </w:tr>
      <w:tr w:rsidR="007D55F1" w:rsidRPr="00A747DB" w14:paraId="71D70E30" w14:textId="77777777" w:rsidTr="00D11396">
        <w:trPr>
          <w:cantSplit/>
          <w:jc w:val="center"/>
        </w:trPr>
        <w:tc>
          <w:tcPr>
            <w:tcW w:w="13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D912D" w14:textId="4FE65A0B" w:rsidR="007D55F1" w:rsidRPr="00B2251D" w:rsidRDefault="007D55F1" w:rsidP="007D43D4">
            <w:pPr>
              <w:spacing w:before="120" w:after="120"/>
              <w:rPr>
                <w:rFonts w:cs="Arial"/>
              </w:rPr>
            </w:pPr>
            <w:r w:rsidRPr="00F95DBA">
              <w:rPr>
                <w:rFonts w:cs="Arial"/>
              </w:rPr>
              <w:t>Test used</w:t>
            </w:r>
            <w:r>
              <w:rPr>
                <w:rFonts w:cs="Arial"/>
              </w:rPr>
              <w:t>:</w:t>
            </w:r>
          </w:p>
        </w:tc>
      </w:tr>
      <w:tr w:rsidR="007D55F1" w:rsidRPr="00A747DB" w14:paraId="12A678E1" w14:textId="77777777" w:rsidTr="00D11396">
        <w:trPr>
          <w:cantSplit/>
          <w:jc w:val="center"/>
        </w:trPr>
        <w:tc>
          <w:tcPr>
            <w:tcW w:w="13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ACAE5" w14:textId="531942B1" w:rsidR="007D55F1" w:rsidRPr="00B2251D" w:rsidRDefault="007D55F1" w:rsidP="007D43D4">
            <w:pPr>
              <w:spacing w:before="120" w:after="120"/>
              <w:rPr>
                <w:rFonts w:cs="Arial"/>
              </w:rPr>
            </w:pPr>
            <w:r w:rsidRPr="00F95DBA">
              <w:rPr>
                <w:rFonts w:cs="Arial"/>
              </w:rPr>
              <w:t>P-value</w:t>
            </w:r>
            <w:r>
              <w:rPr>
                <w:rFonts w:cs="Arial"/>
              </w:rPr>
              <w:t>/</w:t>
            </w:r>
            <w:r w:rsidR="00E24BB0">
              <w:rPr>
                <w:rFonts w:cs="Arial"/>
              </w:rPr>
              <w:t xml:space="preserve">Rate ratio and </w:t>
            </w:r>
            <w:r>
              <w:rPr>
                <w:rFonts w:cs="Arial"/>
              </w:rPr>
              <w:t>90% Confidence Interval</w:t>
            </w:r>
            <w:r w:rsidR="00ED6560">
              <w:rPr>
                <w:rFonts w:cs="Arial"/>
              </w:rPr>
              <w:t>:</w:t>
            </w:r>
          </w:p>
        </w:tc>
      </w:tr>
      <w:tr w:rsidR="007D55F1" w:rsidRPr="00A747DB" w14:paraId="7803F636" w14:textId="77777777" w:rsidTr="00D11396">
        <w:trPr>
          <w:cantSplit/>
          <w:jc w:val="center"/>
        </w:trPr>
        <w:tc>
          <w:tcPr>
            <w:tcW w:w="13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2EB90" w14:textId="0B207352" w:rsidR="007D55F1" w:rsidRPr="00B2251D" w:rsidRDefault="007D55F1" w:rsidP="007D43D4">
            <w:pPr>
              <w:spacing w:before="120" w:after="120"/>
              <w:rPr>
                <w:rFonts w:cs="Arial"/>
              </w:rPr>
            </w:pPr>
            <w:r w:rsidRPr="00F95DBA">
              <w:rPr>
                <w:rFonts w:cs="Arial"/>
              </w:rPr>
              <w:t>Measure</w:t>
            </w:r>
            <w:r w:rsidR="00E24BB0">
              <w:rPr>
                <w:rFonts w:cs="Arial"/>
              </w:rPr>
              <w:t>ment</w:t>
            </w:r>
            <w:r w:rsidRPr="00F95DBA">
              <w:rPr>
                <w:rFonts w:cs="Arial"/>
              </w:rPr>
              <w:t>s Compared</w:t>
            </w:r>
            <w:r>
              <w:rPr>
                <w:rFonts w:cs="Arial"/>
              </w:rPr>
              <w:t>:</w:t>
            </w:r>
          </w:p>
        </w:tc>
      </w:tr>
      <w:tr w:rsidR="000134B3" w:rsidRPr="00A747DB" w14:paraId="7983C402" w14:textId="77777777" w:rsidTr="00D11396">
        <w:trPr>
          <w:cantSplit/>
          <w:jc w:val="center"/>
        </w:trPr>
        <w:tc>
          <w:tcPr>
            <w:tcW w:w="13316" w:type="dxa"/>
            <w:shd w:val="clear" w:color="auto" w:fill="F2F2F2" w:themeFill="background1" w:themeFillShade="F2"/>
          </w:tcPr>
          <w:p w14:paraId="681144A8" w14:textId="2548D1C2" w:rsidR="000134B3" w:rsidRPr="00B2251D" w:rsidRDefault="00495AE9" w:rsidP="000134B3">
            <w:pPr>
              <w:spacing w:before="120" w:after="120"/>
              <w:rPr>
                <w:rFonts w:cs="Arial"/>
              </w:rPr>
            </w:pPr>
            <w:r>
              <w:rPr>
                <w:rFonts w:cs="Arial"/>
              </w:rPr>
              <w:t xml:space="preserve">Describe how the results were compared to other entities such as, overall performance in the state, different patient subgroups, provider sites, or MCO/DMOs. </w:t>
            </w:r>
          </w:p>
        </w:tc>
      </w:tr>
      <w:tr w:rsidR="000134B3" w:rsidRPr="00A747DB" w14:paraId="04503790" w14:textId="77777777" w:rsidTr="00D11396">
        <w:trPr>
          <w:cantSplit/>
          <w:jc w:val="center"/>
        </w:trPr>
        <w:tc>
          <w:tcPr>
            <w:tcW w:w="13316" w:type="dxa"/>
            <w:shd w:val="clear" w:color="auto" w:fill="F2F2F2" w:themeFill="background1" w:themeFillShade="F2"/>
          </w:tcPr>
          <w:p w14:paraId="53AEFEEA" w14:textId="77777777" w:rsidR="000134B3" w:rsidRPr="00B2251D" w:rsidRDefault="000134B3" w:rsidP="000134B3">
            <w:pPr>
              <w:spacing w:before="120" w:after="120"/>
              <w:rPr>
                <w:rFonts w:cs="Arial"/>
              </w:rPr>
            </w:pPr>
            <w:r w:rsidRPr="00B2251D">
              <w:rPr>
                <w:rFonts w:cs="Arial"/>
              </w:rPr>
              <w:t>Identify and describe factors that may have influenced results, such as differences in baseline and repeat measurements, differences in response rates, differences in data collection measures, etc.</w:t>
            </w:r>
          </w:p>
          <w:p w14:paraId="7B764C0B" w14:textId="77777777" w:rsidR="000134B3" w:rsidRPr="00B2251D" w:rsidRDefault="000134B3" w:rsidP="000134B3">
            <w:pPr>
              <w:spacing w:before="120" w:after="120"/>
              <w:rPr>
                <w:rFonts w:cs="Arial"/>
              </w:rPr>
            </w:pPr>
          </w:p>
        </w:tc>
      </w:tr>
      <w:tr w:rsidR="000134B3" w:rsidRPr="00A747DB" w14:paraId="2D714BB2" w14:textId="77777777" w:rsidTr="00D11396">
        <w:trPr>
          <w:cantSplit/>
          <w:jc w:val="center"/>
        </w:trPr>
        <w:tc>
          <w:tcPr>
            <w:tcW w:w="13316" w:type="dxa"/>
            <w:shd w:val="clear" w:color="auto" w:fill="F2F2F2" w:themeFill="background1" w:themeFillShade="F2"/>
          </w:tcPr>
          <w:p w14:paraId="147042A4" w14:textId="77777777" w:rsidR="000134B3" w:rsidRPr="00B2251D" w:rsidRDefault="000134B3" w:rsidP="000134B3">
            <w:pPr>
              <w:spacing w:before="120" w:after="120"/>
              <w:rPr>
                <w:rFonts w:cs="Arial"/>
              </w:rPr>
            </w:pPr>
            <w:r w:rsidRPr="00B2251D">
              <w:rPr>
                <w:rFonts w:cs="Arial"/>
              </w:rPr>
              <w:t>Discuss barriers encountered during implementation and how those barriers were addressed.</w:t>
            </w:r>
          </w:p>
          <w:p w14:paraId="31B95151" w14:textId="77777777" w:rsidR="000134B3" w:rsidRPr="00B2251D" w:rsidRDefault="000134B3" w:rsidP="000134B3">
            <w:pPr>
              <w:spacing w:before="120" w:after="120"/>
              <w:rPr>
                <w:rFonts w:cs="Arial"/>
              </w:rPr>
            </w:pPr>
          </w:p>
        </w:tc>
      </w:tr>
      <w:tr w:rsidR="000134B3" w:rsidRPr="00A747DB" w14:paraId="566C1D90" w14:textId="77777777" w:rsidTr="00964F0C">
        <w:trPr>
          <w:cantSplit/>
          <w:jc w:val="center"/>
        </w:trPr>
        <w:tc>
          <w:tcPr>
            <w:tcW w:w="13316" w:type="dxa"/>
            <w:shd w:val="clear" w:color="auto" w:fill="F2F2F2" w:themeFill="background1" w:themeFillShade="F2"/>
          </w:tcPr>
          <w:p w14:paraId="0CB703BE" w14:textId="79D52E47" w:rsidR="000134B3" w:rsidRDefault="000134B3" w:rsidP="000134B3">
            <w:pPr>
              <w:spacing w:before="120" w:after="120"/>
              <w:rPr>
                <w:rFonts w:cs="Arial"/>
              </w:rPr>
            </w:pPr>
            <w:r>
              <w:rPr>
                <w:rFonts w:cs="Arial"/>
              </w:rPr>
              <w:t xml:space="preserve">Discuss lessons learned from less than optimal performance and opportunities for improvement. </w:t>
            </w:r>
          </w:p>
          <w:p w14:paraId="1C9D37A3" w14:textId="77777777" w:rsidR="000134B3" w:rsidRPr="00B2251D" w:rsidRDefault="000134B3" w:rsidP="000134B3">
            <w:pPr>
              <w:spacing w:before="120" w:after="120"/>
              <w:rPr>
                <w:rFonts w:cs="Arial"/>
              </w:rPr>
            </w:pPr>
          </w:p>
        </w:tc>
      </w:tr>
    </w:tbl>
    <w:p w14:paraId="18A78A66" w14:textId="777386B2" w:rsidR="00EE2AEC" w:rsidRPr="00803BCC" w:rsidRDefault="00EE2AEC" w:rsidP="00803BCC">
      <w:pPr>
        <w:pStyle w:val="Heading3"/>
      </w:pPr>
      <w:r w:rsidRPr="00803BCC">
        <w:lastRenderedPageBreak/>
        <w:t>Quantifiable Measure # 3:</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320"/>
      </w:tblGrid>
      <w:tr w:rsidR="00EE2AEC" w:rsidRPr="002F51E1" w:rsidDel="00086BB8" w14:paraId="5D19701E" w14:textId="77777777" w:rsidTr="0019589B">
        <w:trPr>
          <w:cantSplit/>
          <w:jc w:val="center"/>
        </w:trPr>
        <w:tc>
          <w:tcPr>
            <w:tcW w:w="13205" w:type="dxa"/>
            <w:shd w:val="clear" w:color="auto" w:fill="F2F2F2" w:themeFill="background1" w:themeFillShade="F2"/>
          </w:tcPr>
          <w:p w14:paraId="6E75226D" w14:textId="68997FD6" w:rsidR="00EE2AEC" w:rsidRPr="00B2251D" w:rsidRDefault="00A60DF3" w:rsidP="0019589B">
            <w:pPr>
              <w:spacing w:before="120" w:after="120"/>
              <w:rPr>
                <w:rFonts w:cs="Arial"/>
              </w:rPr>
            </w:pPr>
            <w:r>
              <w:rPr>
                <w:rFonts w:cs="Arial"/>
              </w:rPr>
              <w:t>Measure Name</w:t>
            </w:r>
            <w:r w:rsidR="00EE2AEC" w:rsidRPr="00B2251D">
              <w:rPr>
                <w:rFonts w:cs="Arial"/>
              </w:rPr>
              <w:t>:</w:t>
            </w:r>
          </w:p>
          <w:p w14:paraId="1EB6925B" w14:textId="77777777" w:rsidR="00EE2AEC" w:rsidRPr="00B2251D" w:rsidRDefault="00EE2AEC" w:rsidP="0019589B">
            <w:pPr>
              <w:spacing w:before="120" w:after="120"/>
              <w:rPr>
                <w:rFonts w:cs="Arial"/>
              </w:rPr>
            </w:pPr>
          </w:p>
        </w:tc>
      </w:tr>
    </w:tbl>
    <w:p w14:paraId="707A2342" w14:textId="77777777" w:rsidR="00EE2AEC" w:rsidRPr="00EE2AEC" w:rsidRDefault="00EE2AEC">
      <w:pPr>
        <w:rPr>
          <w:sz w:val="2"/>
          <w:szCs w:val="2"/>
        </w:rPr>
      </w:pPr>
    </w:p>
    <w:p w14:paraId="31159750" w14:textId="77777777" w:rsidR="00F645CA" w:rsidRPr="001E37A7" w:rsidRDefault="00F645CA" w:rsidP="00F645CA">
      <w:pPr>
        <w:rPr>
          <w:sz w:val="2"/>
          <w:szCs w:val="2"/>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85"/>
        <w:gridCol w:w="1665"/>
        <w:gridCol w:w="2115"/>
        <w:gridCol w:w="1350"/>
        <w:gridCol w:w="1530"/>
        <w:gridCol w:w="1221"/>
        <w:gridCol w:w="1777"/>
        <w:gridCol w:w="1777"/>
      </w:tblGrid>
      <w:tr w:rsidR="00F645CA" w:rsidRPr="00A747DB" w14:paraId="30A2C116" w14:textId="77777777" w:rsidTr="00964F0C">
        <w:trPr>
          <w:cantSplit/>
          <w:tblHeader/>
          <w:jc w:val="center"/>
        </w:trPr>
        <w:tc>
          <w:tcPr>
            <w:tcW w:w="1885" w:type="dxa"/>
            <w:shd w:val="clear" w:color="auto" w:fill="auto"/>
            <w:vAlign w:val="center"/>
          </w:tcPr>
          <w:p w14:paraId="245AAE02" w14:textId="77777777" w:rsidR="00F645CA" w:rsidRPr="007D55F1" w:rsidRDefault="00F645CA" w:rsidP="0019589B">
            <w:pPr>
              <w:spacing w:before="60" w:after="60"/>
              <w:jc w:val="center"/>
              <w:rPr>
                <w:rFonts w:cs="Arial"/>
                <w:b/>
              </w:rPr>
            </w:pPr>
            <w:r w:rsidRPr="007D55F1">
              <w:rPr>
                <w:rFonts w:cs="Arial"/>
                <w:b/>
              </w:rPr>
              <w:t>Benchmark</w:t>
            </w:r>
          </w:p>
        </w:tc>
        <w:tc>
          <w:tcPr>
            <w:tcW w:w="1665" w:type="dxa"/>
            <w:shd w:val="clear" w:color="auto" w:fill="auto"/>
            <w:vAlign w:val="center"/>
          </w:tcPr>
          <w:p w14:paraId="45D24351" w14:textId="77777777" w:rsidR="00F645CA" w:rsidRPr="007D55F1" w:rsidRDefault="00F645CA" w:rsidP="0019589B">
            <w:pPr>
              <w:spacing w:before="60" w:after="60"/>
              <w:jc w:val="center"/>
              <w:rPr>
                <w:rFonts w:cs="Arial"/>
                <w:b/>
              </w:rPr>
            </w:pPr>
            <w:r w:rsidRPr="007D55F1">
              <w:rPr>
                <w:rFonts w:cs="Arial"/>
                <w:b/>
              </w:rPr>
              <w:t>Goal</w:t>
            </w:r>
          </w:p>
        </w:tc>
        <w:tc>
          <w:tcPr>
            <w:tcW w:w="2115" w:type="dxa"/>
            <w:shd w:val="clear" w:color="auto" w:fill="auto"/>
            <w:vAlign w:val="center"/>
          </w:tcPr>
          <w:p w14:paraId="2E6D43EF" w14:textId="77777777" w:rsidR="00F645CA" w:rsidRPr="007D55F1" w:rsidRDefault="00F645CA" w:rsidP="0019589B">
            <w:pPr>
              <w:spacing w:before="60" w:after="60"/>
              <w:jc w:val="center"/>
              <w:rPr>
                <w:rFonts w:cs="Arial"/>
                <w:b/>
              </w:rPr>
            </w:pPr>
            <w:r w:rsidRPr="007D55F1">
              <w:rPr>
                <w:rFonts w:cs="Arial"/>
                <w:b/>
              </w:rPr>
              <w:t>Measurement</w:t>
            </w:r>
          </w:p>
        </w:tc>
        <w:tc>
          <w:tcPr>
            <w:tcW w:w="1350" w:type="dxa"/>
            <w:vAlign w:val="center"/>
          </w:tcPr>
          <w:p w14:paraId="30D3E292" w14:textId="77777777" w:rsidR="00F645CA" w:rsidRPr="007D55F1" w:rsidRDefault="00F645CA" w:rsidP="0019589B">
            <w:pPr>
              <w:jc w:val="center"/>
              <w:rPr>
                <w:rFonts w:cs="Arial"/>
                <w:b/>
              </w:rPr>
            </w:pPr>
            <w:r w:rsidRPr="007D55F1">
              <w:rPr>
                <w:rFonts w:cs="Arial"/>
                <w:b/>
              </w:rPr>
              <w:t>Numerator</w:t>
            </w:r>
          </w:p>
        </w:tc>
        <w:tc>
          <w:tcPr>
            <w:tcW w:w="1530" w:type="dxa"/>
            <w:vAlign w:val="center"/>
          </w:tcPr>
          <w:p w14:paraId="4BA7BE19" w14:textId="77777777" w:rsidR="00F645CA" w:rsidRPr="007D55F1" w:rsidRDefault="00F645CA" w:rsidP="0019589B">
            <w:pPr>
              <w:spacing w:before="60" w:after="60"/>
              <w:jc w:val="center"/>
              <w:rPr>
                <w:rFonts w:cs="Arial"/>
                <w:b/>
              </w:rPr>
            </w:pPr>
            <w:r w:rsidRPr="007D55F1">
              <w:rPr>
                <w:rFonts w:cs="Arial"/>
                <w:b/>
              </w:rPr>
              <w:t>Denominator</w:t>
            </w:r>
          </w:p>
        </w:tc>
        <w:tc>
          <w:tcPr>
            <w:tcW w:w="1221" w:type="dxa"/>
            <w:shd w:val="clear" w:color="auto" w:fill="auto"/>
            <w:vAlign w:val="center"/>
          </w:tcPr>
          <w:p w14:paraId="7D34B4B9" w14:textId="0CB3866B" w:rsidR="00F645CA" w:rsidRPr="007D55F1" w:rsidRDefault="00F645CA" w:rsidP="0019589B">
            <w:pPr>
              <w:spacing w:before="60" w:after="60"/>
              <w:jc w:val="center"/>
              <w:rPr>
                <w:rFonts w:cs="Arial"/>
                <w:b/>
              </w:rPr>
            </w:pPr>
            <w:r w:rsidRPr="007D55F1">
              <w:rPr>
                <w:rFonts w:cs="Arial"/>
                <w:b/>
              </w:rPr>
              <w:t>Rate</w:t>
            </w:r>
            <w:r w:rsidR="006A5246">
              <w:rPr>
                <w:rFonts w:cs="Arial"/>
                <w:b/>
              </w:rPr>
              <w:t>/Rate Ratio</w:t>
            </w:r>
            <w:r w:rsidRPr="007D55F1">
              <w:rPr>
                <w:rFonts w:cs="Arial"/>
                <w:b/>
              </w:rPr>
              <w:t xml:space="preserve"> </w:t>
            </w:r>
          </w:p>
        </w:tc>
        <w:tc>
          <w:tcPr>
            <w:tcW w:w="1777" w:type="dxa"/>
            <w:vAlign w:val="center"/>
          </w:tcPr>
          <w:p w14:paraId="6A060FC5" w14:textId="77777777" w:rsidR="00F645CA" w:rsidRPr="007D55F1" w:rsidRDefault="00F645CA" w:rsidP="0019589B">
            <w:pPr>
              <w:spacing w:before="60" w:after="60"/>
              <w:jc w:val="center"/>
              <w:rPr>
                <w:rFonts w:cs="Arial"/>
                <w:b/>
              </w:rPr>
            </w:pPr>
            <w:r w:rsidRPr="007D55F1">
              <w:rPr>
                <w:rFonts w:cs="Arial"/>
                <w:b/>
              </w:rPr>
              <w:t>Start Date the Measurement Covers</w:t>
            </w:r>
          </w:p>
        </w:tc>
        <w:tc>
          <w:tcPr>
            <w:tcW w:w="1777" w:type="dxa"/>
            <w:vAlign w:val="center"/>
          </w:tcPr>
          <w:p w14:paraId="0597EE6F" w14:textId="77777777" w:rsidR="00F645CA" w:rsidRPr="007D55F1" w:rsidRDefault="00F645CA" w:rsidP="0019589B">
            <w:pPr>
              <w:spacing w:before="60" w:after="60"/>
              <w:jc w:val="center"/>
              <w:rPr>
                <w:rFonts w:cs="Arial"/>
                <w:b/>
              </w:rPr>
            </w:pPr>
            <w:r w:rsidRPr="007D55F1">
              <w:rPr>
                <w:rFonts w:cs="Arial"/>
                <w:b/>
              </w:rPr>
              <w:t>End Date the Measurement Covers</w:t>
            </w:r>
          </w:p>
        </w:tc>
      </w:tr>
      <w:tr w:rsidR="00F645CA" w:rsidRPr="00A747DB" w14:paraId="140ADAA2" w14:textId="77777777" w:rsidTr="00964F0C">
        <w:trPr>
          <w:cantSplit/>
          <w:trHeight w:val="350"/>
          <w:jc w:val="center"/>
        </w:trPr>
        <w:tc>
          <w:tcPr>
            <w:tcW w:w="1885" w:type="dxa"/>
            <w:vMerge w:val="restart"/>
            <w:shd w:val="clear" w:color="auto" w:fill="F2F2F2" w:themeFill="background1" w:themeFillShade="F2"/>
          </w:tcPr>
          <w:p w14:paraId="6ED63BA3" w14:textId="77777777" w:rsidR="00F645CA" w:rsidRPr="00A747DB" w:rsidRDefault="00F645CA" w:rsidP="0019589B">
            <w:pPr>
              <w:spacing w:before="60" w:after="60"/>
              <w:rPr>
                <w:rFonts w:cs="Arial"/>
              </w:rPr>
            </w:pPr>
          </w:p>
        </w:tc>
        <w:tc>
          <w:tcPr>
            <w:tcW w:w="1665" w:type="dxa"/>
            <w:vMerge w:val="restart"/>
            <w:shd w:val="clear" w:color="auto" w:fill="F2F2F2" w:themeFill="background1" w:themeFillShade="F2"/>
          </w:tcPr>
          <w:p w14:paraId="2BBAC378" w14:textId="77777777" w:rsidR="00F645CA" w:rsidRPr="00A747DB" w:rsidRDefault="00F645CA" w:rsidP="0019589B">
            <w:pPr>
              <w:spacing w:before="60" w:after="60"/>
              <w:rPr>
                <w:rFonts w:cs="Arial"/>
              </w:rPr>
            </w:pPr>
          </w:p>
        </w:tc>
        <w:tc>
          <w:tcPr>
            <w:tcW w:w="2115" w:type="dxa"/>
            <w:vMerge w:val="restart"/>
            <w:shd w:val="clear" w:color="auto" w:fill="F2F2F2" w:themeFill="background1" w:themeFillShade="F2"/>
          </w:tcPr>
          <w:p w14:paraId="36E991C2" w14:textId="77777777" w:rsidR="00F645CA" w:rsidRDefault="00F645CA" w:rsidP="0019589B">
            <w:pPr>
              <w:spacing w:before="60" w:after="60"/>
              <w:rPr>
                <w:rFonts w:cs="Arial"/>
              </w:rPr>
            </w:pPr>
            <w:r w:rsidRPr="00A747DB">
              <w:rPr>
                <w:rFonts w:cs="Arial"/>
              </w:rPr>
              <w:t>Baseline:</w:t>
            </w:r>
            <w:r>
              <w:rPr>
                <w:rFonts w:cs="Arial"/>
              </w:rPr>
              <w:t xml:space="preserve"> </w:t>
            </w:r>
          </w:p>
          <w:p w14:paraId="39899E09" w14:textId="77777777" w:rsidR="00F645CA" w:rsidRPr="00A747DB" w:rsidRDefault="00F645CA" w:rsidP="0019589B">
            <w:pPr>
              <w:spacing w:before="60" w:after="60"/>
              <w:rPr>
                <w:rFonts w:cs="Arial"/>
              </w:rPr>
            </w:pPr>
          </w:p>
        </w:tc>
        <w:tc>
          <w:tcPr>
            <w:tcW w:w="1350" w:type="dxa"/>
            <w:vMerge w:val="restart"/>
            <w:shd w:val="clear" w:color="auto" w:fill="F2F2F2" w:themeFill="background1" w:themeFillShade="F2"/>
          </w:tcPr>
          <w:p w14:paraId="6F80A1F3" w14:textId="77777777" w:rsidR="00F645CA" w:rsidRDefault="00F645CA" w:rsidP="0019589B">
            <w:pPr>
              <w:spacing w:before="60" w:after="60"/>
              <w:rPr>
                <w:rFonts w:cs="Arial"/>
              </w:rPr>
            </w:pPr>
          </w:p>
        </w:tc>
        <w:tc>
          <w:tcPr>
            <w:tcW w:w="1530" w:type="dxa"/>
            <w:vMerge w:val="restart"/>
            <w:shd w:val="clear" w:color="auto" w:fill="F2F2F2" w:themeFill="background1" w:themeFillShade="F2"/>
          </w:tcPr>
          <w:p w14:paraId="34D1C996" w14:textId="77777777" w:rsidR="00F645CA" w:rsidRDefault="00F645CA" w:rsidP="0019589B">
            <w:pPr>
              <w:spacing w:before="60" w:after="60"/>
              <w:rPr>
                <w:rFonts w:cs="Arial"/>
              </w:rPr>
            </w:pPr>
          </w:p>
        </w:tc>
        <w:tc>
          <w:tcPr>
            <w:tcW w:w="1221" w:type="dxa"/>
            <w:vMerge w:val="restart"/>
            <w:shd w:val="clear" w:color="auto" w:fill="F2F2F2" w:themeFill="background1" w:themeFillShade="F2"/>
          </w:tcPr>
          <w:p w14:paraId="6F2F3EF4" w14:textId="77777777" w:rsidR="00F645CA" w:rsidRPr="00A747DB" w:rsidRDefault="00F645CA" w:rsidP="0019589B">
            <w:pPr>
              <w:spacing w:before="60" w:after="60"/>
              <w:rPr>
                <w:rFonts w:cs="Arial"/>
              </w:rPr>
            </w:pPr>
          </w:p>
        </w:tc>
        <w:tc>
          <w:tcPr>
            <w:tcW w:w="1777" w:type="dxa"/>
            <w:vMerge w:val="restart"/>
            <w:shd w:val="clear" w:color="auto" w:fill="F2F2F2" w:themeFill="background1" w:themeFillShade="F2"/>
          </w:tcPr>
          <w:p w14:paraId="028F1114" w14:textId="77777777" w:rsidR="00F645CA" w:rsidRDefault="00F645CA" w:rsidP="0019589B">
            <w:pPr>
              <w:spacing w:before="60" w:after="60"/>
              <w:rPr>
                <w:rFonts w:cs="Arial"/>
              </w:rPr>
            </w:pPr>
          </w:p>
        </w:tc>
        <w:tc>
          <w:tcPr>
            <w:tcW w:w="1777" w:type="dxa"/>
            <w:vMerge w:val="restart"/>
            <w:shd w:val="clear" w:color="auto" w:fill="F2F2F2" w:themeFill="background1" w:themeFillShade="F2"/>
          </w:tcPr>
          <w:p w14:paraId="458ED840" w14:textId="77777777" w:rsidR="00F645CA" w:rsidRDefault="00F645CA" w:rsidP="0019589B">
            <w:pPr>
              <w:spacing w:before="60" w:after="60"/>
              <w:rPr>
                <w:rFonts w:cs="Arial"/>
              </w:rPr>
            </w:pPr>
          </w:p>
        </w:tc>
      </w:tr>
      <w:tr w:rsidR="00F645CA" w:rsidRPr="00A747DB" w14:paraId="0FDED91D" w14:textId="77777777" w:rsidTr="00964F0C">
        <w:trPr>
          <w:cantSplit/>
          <w:trHeight w:val="350"/>
          <w:jc w:val="center"/>
        </w:trPr>
        <w:tc>
          <w:tcPr>
            <w:tcW w:w="1885" w:type="dxa"/>
            <w:vMerge/>
            <w:shd w:val="clear" w:color="auto" w:fill="F2F2F2" w:themeFill="background1" w:themeFillShade="F2"/>
          </w:tcPr>
          <w:p w14:paraId="7F7238FD" w14:textId="77777777" w:rsidR="00F645CA" w:rsidRPr="00A747DB" w:rsidRDefault="00F645CA" w:rsidP="0019589B">
            <w:pPr>
              <w:spacing w:before="60" w:after="60"/>
              <w:rPr>
                <w:rFonts w:cs="Arial"/>
              </w:rPr>
            </w:pPr>
          </w:p>
        </w:tc>
        <w:tc>
          <w:tcPr>
            <w:tcW w:w="1665" w:type="dxa"/>
            <w:vMerge/>
            <w:shd w:val="clear" w:color="auto" w:fill="F2F2F2" w:themeFill="background1" w:themeFillShade="F2"/>
          </w:tcPr>
          <w:p w14:paraId="5C012E54" w14:textId="77777777" w:rsidR="00F645CA" w:rsidRPr="00A747DB" w:rsidRDefault="00F645CA" w:rsidP="0019589B">
            <w:pPr>
              <w:spacing w:before="60" w:after="60"/>
              <w:rPr>
                <w:rFonts w:cs="Arial"/>
              </w:rPr>
            </w:pPr>
          </w:p>
        </w:tc>
        <w:tc>
          <w:tcPr>
            <w:tcW w:w="2115" w:type="dxa"/>
            <w:vMerge/>
            <w:shd w:val="clear" w:color="auto" w:fill="F2F2F2" w:themeFill="background1" w:themeFillShade="F2"/>
          </w:tcPr>
          <w:p w14:paraId="345B466D" w14:textId="77777777" w:rsidR="00F645CA" w:rsidRPr="00A747DB" w:rsidRDefault="00F645CA" w:rsidP="0019589B">
            <w:pPr>
              <w:spacing w:before="60" w:after="60"/>
              <w:rPr>
                <w:rFonts w:cs="Arial"/>
              </w:rPr>
            </w:pPr>
          </w:p>
        </w:tc>
        <w:tc>
          <w:tcPr>
            <w:tcW w:w="1350" w:type="dxa"/>
            <w:vMerge/>
            <w:shd w:val="clear" w:color="auto" w:fill="F2F2F2" w:themeFill="background1" w:themeFillShade="F2"/>
          </w:tcPr>
          <w:p w14:paraId="2CA98B61" w14:textId="77777777" w:rsidR="00F645CA" w:rsidRPr="00A747DB" w:rsidRDefault="00F645CA" w:rsidP="0019589B">
            <w:pPr>
              <w:spacing w:before="60" w:after="60"/>
              <w:rPr>
                <w:rFonts w:cs="Arial"/>
              </w:rPr>
            </w:pPr>
          </w:p>
        </w:tc>
        <w:tc>
          <w:tcPr>
            <w:tcW w:w="1530" w:type="dxa"/>
            <w:vMerge/>
            <w:shd w:val="clear" w:color="auto" w:fill="F2F2F2" w:themeFill="background1" w:themeFillShade="F2"/>
          </w:tcPr>
          <w:p w14:paraId="7F54E286" w14:textId="77777777" w:rsidR="00F645CA" w:rsidRPr="00A747DB" w:rsidRDefault="00F645CA" w:rsidP="0019589B">
            <w:pPr>
              <w:spacing w:before="60" w:after="60"/>
              <w:rPr>
                <w:rFonts w:cs="Arial"/>
              </w:rPr>
            </w:pPr>
          </w:p>
        </w:tc>
        <w:tc>
          <w:tcPr>
            <w:tcW w:w="1221" w:type="dxa"/>
            <w:vMerge/>
            <w:shd w:val="clear" w:color="auto" w:fill="F2F2F2" w:themeFill="background1" w:themeFillShade="F2"/>
          </w:tcPr>
          <w:p w14:paraId="76832A29"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20F54DEC"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7DBB2747" w14:textId="77777777" w:rsidR="00F645CA" w:rsidRPr="00A747DB" w:rsidRDefault="00F645CA" w:rsidP="0019589B">
            <w:pPr>
              <w:spacing w:before="60" w:after="60"/>
              <w:rPr>
                <w:rFonts w:cs="Arial"/>
              </w:rPr>
            </w:pPr>
          </w:p>
        </w:tc>
      </w:tr>
      <w:tr w:rsidR="00F645CA" w:rsidRPr="00A747DB" w14:paraId="061B8AF2" w14:textId="77777777" w:rsidTr="00964F0C">
        <w:trPr>
          <w:cantSplit/>
          <w:trHeight w:val="350"/>
          <w:jc w:val="center"/>
        </w:trPr>
        <w:tc>
          <w:tcPr>
            <w:tcW w:w="1885" w:type="dxa"/>
            <w:vMerge w:val="restart"/>
            <w:shd w:val="clear" w:color="auto" w:fill="F2F2F2" w:themeFill="background1" w:themeFillShade="F2"/>
          </w:tcPr>
          <w:p w14:paraId="733BECFF" w14:textId="77777777" w:rsidR="00F645CA" w:rsidRPr="00A747DB" w:rsidRDefault="00F645CA" w:rsidP="0019589B">
            <w:pPr>
              <w:spacing w:before="60" w:after="60"/>
              <w:rPr>
                <w:rFonts w:cs="Arial"/>
              </w:rPr>
            </w:pPr>
          </w:p>
        </w:tc>
        <w:tc>
          <w:tcPr>
            <w:tcW w:w="1665" w:type="dxa"/>
            <w:vMerge w:val="restart"/>
            <w:shd w:val="clear" w:color="auto" w:fill="F2F2F2" w:themeFill="background1" w:themeFillShade="F2"/>
          </w:tcPr>
          <w:p w14:paraId="5CFFED11" w14:textId="77777777" w:rsidR="00F645CA" w:rsidRPr="00A747DB" w:rsidRDefault="00F645CA" w:rsidP="0019589B">
            <w:pPr>
              <w:spacing w:before="60" w:after="60"/>
              <w:rPr>
                <w:rFonts w:cs="Arial"/>
              </w:rPr>
            </w:pPr>
          </w:p>
        </w:tc>
        <w:tc>
          <w:tcPr>
            <w:tcW w:w="2115" w:type="dxa"/>
            <w:vMerge w:val="restart"/>
            <w:shd w:val="clear" w:color="auto" w:fill="F2F2F2" w:themeFill="background1" w:themeFillShade="F2"/>
          </w:tcPr>
          <w:p w14:paraId="61369DE2" w14:textId="77777777" w:rsidR="00F645CA" w:rsidRDefault="00F645CA" w:rsidP="0019589B">
            <w:pPr>
              <w:spacing w:before="60" w:after="60"/>
              <w:rPr>
                <w:rFonts w:cs="Arial"/>
              </w:rPr>
            </w:pPr>
            <w:r w:rsidRPr="00A747DB">
              <w:rPr>
                <w:rFonts w:cs="Arial"/>
              </w:rPr>
              <w:t>Re-</w:t>
            </w:r>
            <w:r>
              <w:rPr>
                <w:rFonts w:cs="Arial"/>
              </w:rPr>
              <w:t>m</w:t>
            </w:r>
            <w:r w:rsidRPr="00A747DB">
              <w:rPr>
                <w:rFonts w:cs="Arial"/>
              </w:rPr>
              <w:t>easurement 1:</w:t>
            </w:r>
          </w:p>
          <w:p w14:paraId="0753D8D9" w14:textId="77777777" w:rsidR="00F645CA" w:rsidRPr="00A747DB" w:rsidRDefault="00F645CA" w:rsidP="0019589B">
            <w:pPr>
              <w:spacing w:before="60" w:after="60"/>
              <w:rPr>
                <w:rFonts w:cs="Arial"/>
              </w:rPr>
            </w:pPr>
          </w:p>
        </w:tc>
        <w:tc>
          <w:tcPr>
            <w:tcW w:w="1350" w:type="dxa"/>
            <w:vMerge w:val="restart"/>
            <w:shd w:val="clear" w:color="auto" w:fill="F2F2F2" w:themeFill="background1" w:themeFillShade="F2"/>
          </w:tcPr>
          <w:p w14:paraId="36B2A5F8" w14:textId="77777777" w:rsidR="00F645CA" w:rsidRDefault="00F645CA" w:rsidP="0019589B">
            <w:pPr>
              <w:spacing w:before="60" w:after="60"/>
              <w:rPr>
                <w:rFonts w:cs="Arial"/>
              </w:rPr>
            </w:pPr>
          </w:p>
        </w:tc>
        <w:tc>
          <w:tcPr>
            <w:tcW w:w="1530" w:type="dxa"/>
            <w:vMerge w:val="restart"/>
            <w:shd w:val="clear" w:color="auto" w:fill="F2F2F2" w:themeFill="background1" w:themeFillShade="F2"/>
          </w:tcPr>
          <w:p w14:paraId="7E95EA37" w14:textId="77777777" w:rsidR="00F645CA" w:rsidRDefault="00F645CA" w:rsidP="0019589B">
            <w:pPr>
              <w:spacing w:before="60" w:after="60"/>
              <w:rPr>
                <w:rFonts w:cs="Arial"/>
              </w:rPr>
            </w:pPr>
          </w:p>
        </w:tc>
        <w:tc>
          <w:tcPr>
            <w:tcW w:w="1221" w:type="dxa"/>
            <w:vMerge w:val="restart"/>
            <w:shd w:val="clear" w:color="auto" w:fill="F2F2F2" w:themeFill="background1" w:themeFillShade="F2"/>
          </w:tcPr>
          <w:p w14:paraId="584738FD" w14:textId="77777777" w:rsidR="00F645CA" w:rsidRPr="00A747DB" w:rsidRDefault="00F645CA" w:rsidP="0019589B">
            <w:pPr>
              <w:spacing w:before="60" w:after="60"/>
              <w:rPr>
                <w:rFonts w:cs="Arial"/>
              </w:rPr>
            </w:pPr>
          </w:p>
        </w:tc>
        <w:tc>
          <w:tcPr>
            <w:tcW w:w="1777" w:type="dxa"/>
            <w:vMerge w:val="restart"/>
            <w:shd w:val="clear" w:color="auto" w:fill="F2F2F2" w:themeFill="background1" w:themeFillShade="F2"/>
          </w:tcPr>
          <w:p w14:paraId="3F62293D" w14:textId="77777777" w:rsidR="00F645CA" w:rsidRDefault="00F645CA" w:rsidP="0019589B">
            <w:pPr>
              <w:spacing w:before="60" w:after="60"/>
              <w:rPr>
                <w:rFonts w:cs="Arial"/>
              </w:rPr>
            </w:pPr>
          </w:p>
        </w:tc>
        <w:tc>
          <w:tcPr>
            <w:tcW w:w="1777" w:type="dxa"/>
            <w:vMerge w:val="restart"/>
            <w:shd w:val="clear" w:color="auto" w:fill="F2F2F2" w:themeFill="background1" w:themeFillShade="F2"/>
          </w:tcPr>
          <w:p w14:paraId="33D4CF25" w14:textId="77777777" w:rsidR="00F645CA" w:rsidRDefault="00F645CA" w:rsidP="0019589B">
            <w:pPr>
              <w:spacing w:before="60" w:after="60"/>
              <w:rPr>
                <w:rFonts w:cs="Arial"/>
              </w:rPr>
            </w:pPr>
          </w:p>
        </w:tc>
      </w:tr>
      <w:tr w:rsidR="00F645CA" w:rsidRPr="00A747DB" w14:paraId="66464335" w14:textId="77777777" w:rsidTr="00964F0C">
        <w:trPr>
          <w:cantSplit/>
          <w:trHeight w:val="350"/>
          <w:jc w:val="center"/>
        </w:trPr>
        <w:tc>
          <w:tcPr>
            <w:tcW w:w="1885" w:type="dxa"/>
            <w:vMerge/>
            <w:shd w:val="clear" w:color="auto" w:fill="F2F2F2" w:themeFill="background1" w:themeFillShade="F2"/>
          </w:tcPr>
          <w:p w14:paraId="69AE2AD9" w14:textId="77777777" w:rsidR="00F645CA" w:rsidRPr="00A747DB" w:rsidRDefault="00F645CA" w:rsidP="0019589B">
            <w:pPr>
              <w:spacing w:before="60" w:after="60"/>
              <w:rPr>
                <w:rFonts w:cs="Arial"/>
              </w:rPr>
            </w:pPr>
          </w:p>
        </w:tc>
        <w:tc>
          <w:tcPr>
            <w:tcW w:w="1665" w:type="dxa"/>
            <w:vMerge/>
            <w:shd w:val="clear" w:color="auto" w:fill="F2F2F2" w:themeFill="background1" w:themeFillShade="F2"/>
          </w:tcPr>
          <w:p w14:paraId="59AEA4DE" w14:textId="77777777" w:rsidR="00F645CA" w:rsidRPr="00A747DB" w:rsidRDefault="00F645CA" w:rsidP="0019589B">
            <w:pPr>
              <w:spacing w:before="60" w:after="60"/>
              <w:rPr>
                <w:rFonts w:cs="Arial"/>
              </w:rPr>
            </w:pPr>
          </w:p>
        </w:tc>
        <w:tc>
          <w:tcPr>
            <w:tcW w:w="2115" w:type="dxa"/>
            <w:vMerge/>
            <w:shd w:val="clear" w:color="auto" w:fill="F2F2F2" w:themeFill="background1" w:themeFillShade="F2"/>
          </w:tcPr>
          <w:p w14:paraId="1BF7B0EB" w14:textId="77777777" w:rsidR="00F645CA" w:rsidRPr="00A747DB" w:rsidRDefault="00F645CA" w:rsidP="0019589B">
            <w:pPr>
              <w:spacing w:before="60" w:after="60"/>
              <w:rPr>
                <w:rFonts w:cs="Arial"/>
              </w:rPr>
            </w:pPr>
          </w:p>
        </w:tc>
        <w:tc>
          <w:tcPr>
            <w:tcW w:w="1350" w:type="dxa"/>
            <w:vMerge/>
            <w:shd w:val="clear" w:color="auto" w:fill="F2F2F2" w:themeFill="background1" w:themeFillShade="F2"/>
          </w:tcPr>
          <w:p w14:paraId="084AD9CD" w14:textId="77777777" w:rsidR="00F645CA" w:rsidRPr="00A747DB" w:rsidRDefault="00F645CA" w:rsidP="0019589B">
            <w:pPr>
              <w:spacing w:before="60" w:after="60"/>
              <w:rPr>
                <w:rFonts w:cs="Arial"/>
              </w:rPr>
            </w:pPr>
          </w:p>
        </w:tc>
        <w:tc>
          <w:tcPr>
            <w:tcW w:w="1530" w:type="dxa"/>
            <w:vMerge/>
            <w:shd w:val="clear" w:color="auto" w:fill="F2F2F2" w:themeFill="background1" w:themeFillShade="F2"/>
          </w:tcPr>
          <w:p w14:paraId="3A924A51" w14:textId="77777777" w:rsidR="00F645CA" w:rsidRPr="00A747DB" w:rsidRDefault="00F645CA" w:rsidP="0019589B">
            <w:pPr>
              <w:spacing w:before="60" w:after="60"/>
              <w:rPr>
                <w:rFonts w:cs="Arial"/>
              </w:rPr>
            </w:pPr>
          </w:p>
        </w:tc>
        <w:tc>
          <w:tcPr>
            <w:tcW w:w="1221" w:type="dxa"/>
            <w:vMerge/>
            <w:shd w:val="clear" w:color="auto" w:fill="F2F2F2" w:themeFill="background1" w:themeFillShade="F2"/>
          </w:tcPr>
          <w:p w14:paraId="1939CBC9"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594BA700"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465281B1" w14:textId="77777777" w:rsidR="00F645CA" w:rsidRPr="00A747DB" w:rsidRDefault="00F645CA" w:rsidP="0019589B">
            <w:pPr>
              <w:spacing w:before="60" w:after="60"/>
              <w:rPr>
                <w:rFonts w:cs="Arial"/>
              </w:rPr>
            </w:pPr>
          </w:p>
        </w:tc>
      </w:tr>
      <w:tr w:rsidR="00F645CA" w:rsidRPr="00A747DB" w14:paraId="6C1ABF90" w14:textId="77777777" w:rsidTr="00964F0C">
        <w:trPr>
          <w:cantSplit/>
          <w:trHeight w:val="350"/>
          <w:jc w:val="center"/>
        </w:trPr>
        <w:tc>
          <w:tcPr>
            <w:tcW w:w="1885" w:type="dxa"/>
            <w:vMerge w:val="restart"/>
            <w:shd w:val="clear" w:color="auto" w:fill="F2F2F2" w:themeFill="background1" w:themeFillShade="F2"/>
          </w:tcPr>
          <w:p w14:paraId="308D3547" w14:textId="77777777" w:rsidR="00F645CA" w:rsidRPr="00A747DB" w:rsidRDefault="00F645CA" w:rsidP="0019589B">
            <w:pPr>
              <w:spacing w:before="60" w:after="60"/>
              <w:rPr>
                <w:rFonts w:cs="Arial"/>
              </w:rPr>
            </w:pPr>
          </w:p>
        </w:tc>
        <w:tc>
          <w:tcPr>
            <w:tcW w:w="1665" w:type="dxa"/>
            <w:vMerge w:val="restart"/>
            <w:shd w:val="clear" w:color="auto" w:fill="F2F2F2" w:themeFill="background1" w:themeFillShade="F2"/>
          </w:tcPr>
          <w:p w14:paraId="3441A349" w14:textId="77777777" w:rsidR="00F645CA" w:rsidRPr="00A747DB" w:rsidRDefault="00F645CA" w:rsidP="0019589B">
            <w:pPr>
              <w:spacing w:before="60" w:after="60"/>
              <w:rPr>
                <w:rFonts w:cs="Arial"/>
              </w:rPr>
            </w:pPr>
          </w:p>
        </w:tc>
        <w:tc>
          <w:tcPr>
            <w:tcW w:w="2115" w:type="dxa"/>
            <w:vMerge w:val="restart"/>
            <w:shd w:val="clear" w:color="auto" w:fill="F2F2F2" w:themeFill="background1" w:themeFillShade="F2"/>
          </w:tcPr>
          <w:p w14:paraId="5521EDBA" w14:textId="77777777" w:rsidR="00F645CA" w:rsidRDefault="00F645CA" w:rsidP="0019589B">
            <w:pPr>
              <w:spacing w:before="60" w:after="60"/>
              <w:rPr>
                <w:rFonts w:cs="Arial"/>
              </w:rPr>
            </w:pPr>
            <w:r w:rsidRPr="00A747DB">
              <w:rPr>
                <w:rFonts w:cs="Arial"/>
              </w:rPr>
              <w:t>Re-measurement 2:</w:t>
            </w:r>
            <w:r>
              <w:rPr>
                <w:rFonts w:cs="Arial"/>
              </w:rPr>
              <w:t xml:space="preserve"> </w:t>
            </w:r>
          </w:p>
          <w:p w14:paraId="11A9D9FB" w14:textId="77777777" w:rsidR="00F645CA" w:rsidRPr="00A747DB" w:rsidRDefault="00F645CA" w:rsidP="0019589B">
            <w:pPr>
              <w:spacing w:before="60" w:after="60"/>
              <w:rPr>
                <w:rFonts w:cs="Arial"/>
              </w:rPr>
            </w:pPr>
          </w:p>
        </w:tc>
        <w:tc>
          <w:tcPr>
            <w:tcW w:w="1350" w:type="dxa"/>
            <w:vMerge w:val="restart"/>
            <w:shd w:val="clear" w:color="auto" w:fill="F2F2F2" w:themeFill="background1" w:themeFillShade="F2"/>
          </w:tcPr>
          <w:p w14:paraId="3C1C2AC1" w14:textId="77777777" w:rsidR="00F645CA" w:rsidRDefault="00F645CA" w:rsidP="0019589B">
            <w:pPr>
              <w:spacing w:before="60" w:after="60"/>
              <w:rPr>
                <w:rFonts w:cs="Arial"/>
              </w:rPr>
            </w:pPr>
          </w:p>
        </w:tc>
        <w:tc>
          <w:tcPr>
            <w:tcW w:w="1530" w:type="dxa"/>
            <w:vMerge w:val="restart"/>
            <w:shd w:val="clear" w:color="auto" w:fill="F2F2F2" w:themeFill="background1" w:themeFillShade="F2"/>
          </w:tcPr>
          <w:p w14:paraId="1FA10D46" w14:textId="77777777" w:rsidR="00F645CA" w:rsidRDefault="00F645CA" w:rsidP="0019589B">
            <w:pPr>
              <w:spacing w:before="60" w:after="60"/>
              <w:rPr>
                <w:rFonts w:cs="Arial"/>
              </w:rPr>
            </w:pPr>
          </w:p>
        </w:tc>
        <w:tc>
          <w:tcPr>
            <w:tcW w:w="1221" w:type="dxa"/>
            <w:vMerge w:val="restart"/>
            <w:shd w:val="clear" w:color="auto" w:fill="F2F2F2" w:themeFill="background1" w:themeFillShade="F2"/>
          </w:tcPr>
          <w:p w14:paraId="00870422" w14:textId="77777777" w:rsidR="00F645CA" w:rsidRPr="00A747DB" w:rsidRDefault="00F645CA" w:rsidP="0019589B">
            <w:pPr>
              <w:spacing w:before="60" w:after="60"/>
              <w:rPr>
                <w:rFonts w:cs="Arial"/>
              </w:rPr>
            </w:pPr>
          </w:p>
        </w:tc>
        <w:tc>
          <w:tcPr>
            <w:tcW w:w="1777" w:type="dxa"/>
            <w:vMerge w:val="restart"/>
            <w:shd w:val="clear" w:color="auto" w:fill="F2F2F2" w:themeFill="background1" w:themeFillShade="F2"/>
          </w:tcPr>
          <w:p w14:paraId="56B64DB0" w14:textId="77777777" w:rsidR="00F645CA" w:rsidRDefault="00F645CA" w:rsidP="0019589B">
            <w:pPr>
              <w:spacing w:before="60" w:after="60"/>
              <w:rPr>
                <w:rFonts w:cs="Arial"/>
              </w:rPr>
            </w:pPr>
          </w:p>
        </w:tc>
        <w:tc>
          <w:tcPr>
            <w:tcW w:w="1777" w:type="dxa"/>
            <w:vMerge w:val="restart"/>
            <w:shd w:val="clear" w:color="auto" w:fill="F2F2F2" w:themeFill="background1" w:themeFillShade="F2"/>
          </w:tcPr>
          <w:p w14:paraId="2ACF41C4" w14:textId="77777777" w:rsidR="00F645CA" w:rsidRDefault="00F645CA" w:rsidP="0019589B">
            <w:pPr>
              <w:spacing w:before="60" w:after="60"/>
              <w:rPr>
                <w:rFonts w:cs="Arial"/>
              </w:rPr>
            </w:pPr>
          </w:p>
        </w:tc>
      </w:tr>
      <w:tr w:rsidR="00F645CA" w:rsidRPr="00A747DB" w14:paraId="2B34F2A4" w14:textId="77777777" w:rsidTr="00964F0C">
        <w:trPr>
          <w:cantSplit/>
          <w:trHeight w:val="350"/>
          <w:jc w:val="center"/>
        </w:trPr>
        <w:tc>
          <w:tcPr>
            <w:tcW w:w="1885" w:type="dxa"/>
            <w:vMerge/>
            <w:shd w:val="clear" w:color="auto" w:fill="F2F2F2" w:themeFill="background1" w:themeFillShade="F2"/>
          </w:tcPr>
          <w:p w14:paraId="5933DC77" w14:textId="77777777" w:rsidR="00F645CA" w:rsidRPr="00A747DB" w:rsidRDefault="00F645CA" w:rsidP="0019589B">
            <w:pPr>
              <w:spacing w:before="60" w:after="60"/>
              <w:rPr>
                <w:rFonts w:cs="Arial"/>
              </w:rPr>
            </w:pPr>
          </w:p>
        </w:tc>
        <w:tc>
          <w:tcPr>
            <w:tcW w:w="1665" w:type="dxa"/>
            <w:vMerge/>
            <w:shd w:val="clear" w:color="auto" w:fill="F2F2F2" w:themeFill="background1" w:themeFillShade="F2"/>
          </w:tcPr>
          <w:p w14:paraId="359DA376" w14:textId="77777777" w:rsidR="00F645CA" w:rsidRPr="00A747DB" w:rsidRDefault="00F645CA" w:rsidP="0019589B">
            <w:pPr>
              <w:spacing w:before="60" w:after="60"/>
              <w:rPr>
                <w:rFonts w:cs="Arial"/>
              </w:rPr>
            </w:pPr>
          </w:p>
        </w:tc>
        <w:tc>
          <w:tcPr>
            <w:tcW w:w="2115" w:type="dxa"/>
            <w:vMerge/>
            <w:shd w:val="clear" w:color="auto" w:fill="F2F2F2" w:themeFill="background1" w:themeFillShade="F2"/>
          </w:tcPr>
          <w:p w14:paraId="7B94C4B9" w14:textId="77777777" w:rsidR="00F645CA" w:rsidRPr="00A747DB" w:rsidRDefault="00F645CA" w:rsidP="0019589B">
            <w:pPr>
              <w:spacing w:before="60" w:after="60"/>
              <w:rPr>
                <w:rFonts w:cs="Arial"/>
              </w:rPr>
            </w:pPr>
          </w:p>
        </w:tc>
        <w:tc>
          <w:tcPr>
            <w:tcW w:w="1350" w:type="dxa"/>
            <w:vMerge/>
            <w:shd w:val="clear" w:color="auto" w:fill="F2F2F2" w:themeFill="background1" w:themeFillShade="F2"/>
          </w:tcPr>
          <w:p w14:paraId="154BEBC4" w14:textId="77777777" w:rsidR="00F645CA" w:rsidRPr="00A747DB" w:rsidRDefault="00F645CA" w:rsidP="0019589B">
            <w:pPr>
              <w:spacing w:before="60" w:after="60"/>
              <w:rPr>
                <w:rFonts w:cs="Arial"/>
              </w:rPr>
            </w:pPr>
          </w:p>
        </w:tc>
        <w:tc>
          <w:tcPr>
            <w:tcW w:w="1530" w:type="dxa"/>
            <w:vMerge/>
            <w:shd w:val="clear" w:color="auto" w:fill="F2F2F2" w:themeFill="background1" w:themeFillShade="F2"/>
          </w:tcPr>
          <w:p w14:paraId="1CA069BD" w14:textId="77777777" w:rsidR="00F645CA" w:rsidRPr="00A747DB" w:rsidRDefault="00F645CA" w:rsidP="0019589B">
            <w:pPr>
              <w:spacing w:before="60" w:after="60"/>
              <w:rPr>
                <w:rFonts w:cs="Arial"/>
              </w:rPr>
            </w:pPr>
          </w:p>
        </w:tc>
        <w:tc>
          <w:tcPr>
            <w:tcW w:w="1221" w:type="dxa"/>
            <w:vMerge/>
            <w:shd w:val="clear" w:color="auto" w:fill="F2F2F2" w:themeFill="background1" w:themeFillShade="F2"/>
          </w:tcPr>
          <w:p w14:paraId="51053F97"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51656C14" w14:textId="77777777" w:rsidR="00F645CA" w:rsidRPr="00A747DB" w:rsidRDefault="00F645CA" w:rsidP="0019589B">
            <w:pPr>
              <w:spacing w:before="60" w:after="60"/>
              <w:rPr>
                <w:rFonts w:cs="Arial"/>
              </w:rPr>
            </w:pPr>
          </w:p>
        </w:tc>
        <w:tc>
          <w:tcPr>
            <w:tcW w:w="1777" w:type="dxa"/>
            <w:vMerge/>
            <w:shd w:val="clear" w:color="auto" w:fill="F2F2F2" w:themeFill="background1" w:themeFillShade="F2"/>
          </w:tcPr>
          <w:p w14:paraId="3AF02E82" w14:textId="77777777" w:rsidR="00F645CA" w:rsidRPr="00A747DB" w:rsidRDefault="00F645CA" w:rsidP="0019589B">
            <w:pPr>
              <w:spacing w:before="60" w:after="60"/>
              <w:rPr>
                <w:rFonts w:cs="Arial"/>
              </w:rPr>
            </w:pPr>
          </w:p>
        </w:tc>
      </w:tr>
    </w:tbl>
    <w:p w14:paraId="5C57E3E1" w14:textId="32CE2547" w:rsidR="00BE632D" w:rsidRDefault="00BE632D" w:rsidP="008F3835">
      <w:pPr>
        <w:tabs>
          <w:tab w:val="left" w:pos="2850"/>
          <w:tab w:val="left" w:pos="3975"/>
        </w:tabs>
        <w:rPr>
          <w:rFonts w:cs="Arial"/>
          <w:sz w:val="2"/>
          <w:szCs w:val="2"/>
        </w:rPr>
      </w:pPr>
    </w:p>
    <w:p w14:paraId="2978D5E8" w14:textId="77777777" w:rsidR="00BE632D" w:rsidRPr="00964F0C" w:rsidRDefault="00BE632D" w:rsidP="008F3835">
      <w:pPr>
        <w:tabs>
          <w:tab w:val="left" w:pos="2850"/>
          <w:tab w:val="left" w:pos="3975"/>
        </w:tabs>
        <w:rPr>
          <w:rFonts w:cs="Arial"/>
        </w:rPr>
      </w:pPr>
    </w:p>
    <w:tbl>
      <w:tblPr>
        <w:tblW w:w="13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6"/>
      </w:tblGrid>
      <w:tr w:rsidR="007D55F1" w:rsidRPr="00A747DB" w14:paraId="06C1463C" w14:textId="77777777" w:rsidTr="00964F0C">
        <w:trPr>
          <w:cantSplit/>
          <w:jc w:val="center"/>
        </w:trPr>
        <w:tc>
          <w:tcPr>
            <w:tcW w:w="13316" w:type="dxa"/>
            <w:tcBorders>
              <w:bottom w:val="nil"/>
            </w:tcBorders>
            <w:shd w:val="clear" w:color="auto" w:fill="auto"/>
            <w:vAlign w:val="center"/>
          </w:tcPr>
          <w:p w14:paraId="14511C8F" w14:textId="457B9AE9" w:rsidR="007D55F1" w:rsidRPr="00DF4C88" w:rsidRDefault="007D55F1" w:rsidP="007D43D4">
            <w:pPr>
              <w:tabs>
                <w:tab w:val="left" w:pos="2850"/>
                <w:tab w:val="left" w:pos="3975"/>
              </w:tabs>
              <w:spacing w:before="120" w:after="120"/>
              <w:rPr>
                <w:rFonts w:cs="Arial"/>
              </w:rPr>
            </w:pPr>
            <w:r>
              <w:rPr>
                <w:rFonts w:cs="Arial"/>
              </w:rPr>
              <w:t>Statistically Significant</w:t>
            </w:r>
            <w:r w:rsidR="00E24BB0">
              <w:rPr>
                <w:rFonts w:cs="Arial"/>
              </w:rPr>
              <w:t xml:space="preserve"> Improvement</w:t>
            </w:r>
            <w:r>
              <w:rPr>
                <w:rFonts w:cs="Arial"/>
              </w:rPr>
              <w:t>?</w:t>
            </w:r>
            <w:r>
              <w:rPr>
                <w:rFonts w:cs="Arial"/>
              </w:rPr>
              <w:tab/>
              <w:t xml:space="preserve"> </w:t>
            </w:r>
            <w:r>
              <w:rPr>
                <w:rFonts w:cs="Arial"/>
              </w:rPr>
              <w:fldChar w:fldCharType="begin">
                <w:ffData>
                  <w:name w:val=""/>
                  <w:enabled/>
                  <w:calcOnExit w:val="0"/>
                  <w:statusText w:type="text" w:val="Statistically Significant? Yes"/>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Yes</w:t>
            </w:r>
            <w:r>
              <w:rPr>
                <w:rFonts w:cs="Arial"/>
              </w:rPr>
              <w:tab/>
            </w:r>
            <w:r>
              <w:rPr>
                <w:rFonts w:cs="Arial"/>
              </w:rPr>
              <w:fldChar w:fldCharType="begin">
                <w:ffData>
                  <w:name w:val=""/>
                  <w:enabled/>
                  <w:calcOnExit w:val="0"/>
                  <w:statusText w:type="text" w:val="Statistically Significant? No"/>
                  <w:checkBox>
                    <w:sizeAuto/>
                    <w:default w:val="0"/>
                  </w:checkBox>
                </w:ffData>
              </w:fldChar>
            </w:r>
            <w:r>
              <w:rPr>
                <w:rFonts w:cs="Arial"/>
              </w:rPr>
              <w:instrText xml:space="preserve"> FORMCHECKBOX </w:instrText>
            </w:r>
            <w:r w:rsidR="00390BF4">
              <w:rPr>
                <w:rFonts w:cs="Arial"/>
              </w:rPr>
            </w:r>
            <w:r w:rsidR="00390BF4">
              <w:rPr>
                <w:rFonts w:cs="Arial"/>
              </w:rPr>
              <w:fldChar w:fldCharType="separate"/>
            </w:r>
            <w:r>
              <w:rPr>
                <w:rFonts w:cs="Arial"/>
              </w:rPr>
              <w:fldChar w:fldCharType="end"/>
            </w:r>
            <w:r>
              <w:rPr>
                <w:rFonts w:cs="Arial"/>
              </w:rPr>
              <w:t xml:space="preserve"> No</w:t>
            </w:r>
          </w:p>
        </w:tc>
      </w:tr>
      <w:tr w:rsidR="00311FEA" w:rsidRPr="00A747DB" w14:paraId="5D6CAB41" w14:textId="77777777" w:rsidTr="00D11396">
        <w:trPr>
          <w:cantSplit/>
          <w:jc w:val="center"/>
        </w:trPr>
        <w:tc>
          <w:tcPr>
            <w:tcW w:w="13316" w:type="dxa"/>
            <w:shd w:val="clear" w:color="auto" w:fill="F2F2F2" w:themeFill="background1" w:themeFillShade="F2"/>
          </w:tcPr>
          <w:p w14:paraId="0224EB89" w14:textId="76F4BD4B" w:rsidR="00311FEA" w:rsidRPr="00B2251D" w:rsidRDefault="00311FEA" w:rsidP="007D43D4">
            <w:pPr>
              <w:spacing w:before="120" w:after="120"/>
              <w:rPr>
                <w:rFonts w:cs="Arial"/>
              </w:rPr>
            </w:pPr>
            <w:r w:rsidRPr="00F95DBA">
              <w:rPr>
                <w:rFonts w:cs="Arial"/>
              </w:rPr>
              <w:t>Test used</w:t>
            </w:r>
            <w:r>
              <w:rPr>
                <w:rFonts w:cs="Arial"/>
              </w:rPr>
              <w:t>:</w:t>
            </w:r>
          </w:p>
        </w:tc>
      </w:tr>
      <w:tr w:rsidR="00311FEA" w:rsidRPr="00A747DB" w14:paraId="07D80D29" w14:textId="77777777" w:rsidTr="00D11396">
        <w:trPr>
          <w:cantSplit/>
          <w:jc w:val="center"/>
        </w:trPr>
        <w:tc>
          <w:tcPr>
            <w:tcW w:w="13316" w:type="dxa"/>
            <w:shd w:val="clear" w:color="auto" w:fill="F2F2F2" w:themeFill="background1" w:themeFillShade="F2"/>
          </w:tcPr>
          <w:p w14:paraId="766B2785" w14:textId="260EE267" w:rsidR="00311FEA" w:rsidRPr="00B2251D" w:rsidRDefault="00311FEA" w:rsidP="007D43D4">
            <w:pPr>
              <w:spacing w:before="120" w:after="120"/>
              <w:rPr>
                <w:rFonts w:cs="Arial"/>
              </w:rPr>
            </w:pPr>
            <w:r w:rsidRPr="00F95DBA">
              <w:rPr>
                <w:rFonts w:cs="Arial"/>
              </w:rPr>
              <w:t>P-value</w:t>
            </w:r>
            <w:r>
              <w:rPr>
                <w:rFonts w:cs="Arial"/>
              </w:rPr>
              <w:t>/</w:t>
            </w:r>
            <w:r w:rsidR="00E24BB0">
              <w:rPr>
                <w:rFonts w:cs="Arial"/>
              </w:rPr>
              <w:t xml:space="preserve">Rate ratio and </w:t>
            </w:r>
            <w:r>
              <w:rPr>
                <w:rFonts w:cs="Arial"/>
              </w:rPr>
              <w:t>90% Confidence Interval</w:t>
            </w:r>
            <w:r w:rsidR="00ED6560">
              <w:rPr>
                <w:rFonts w:cs="Arial"/>
              </w:rPr>
              <w:t>:</w:t>
            </w:r>
          </w:p>
        </w:tc>
      </w:tr>
      <w:tr w:rsidR="00311FEA" w:rsidRPr="00A747DB" w14:paraId="5251C586" w14:textId="77777777" w:rsidTr="00D11396">
        <w:trPr>
          <w:cantSplit/>
          <w:jc w:val="center"/>
        </w:trPr>
        <w:tc>
          <w:tcPr>
            <w:tcW w:w="13316" w:type="dxa"/>
            <w:shd w:val="clear" w:color="auto" w:fill="F2F2F2" w:themeFill="background1" w:themeFillShade="F2"/>
          </w:tcPr>
          <w:p w14:paraId="19364716" w14:textId="24106282" w:rsidR="00311FEA" w:rsidRPr="00B2251D" w:rsidRDefault="00311FEA" w:rsidP="007D43D4">
            <w:pPr>
              <w:spacing w:before="120" w:after="120"/>
              <w:rPr>
                <w:rFonts w:cs="Arial"/>
              </w:rPr>
            </w:pPr>
            <w:r w:rsidRPr="00F95DBA">
              <w:rPr>
                <w:rFonts w:cs="Arial"/>
              </w:rPr>
              <w:t>Measure</w:t>
            </w:r>
            <w:r w:rsidR="00E24BB0">
              <w:rPr>
                <w:rFonts w:cs="Arial"/>
              </w:rPr>
              <w:t>ment</w:t>
            </w:r>
            <w:r w:rsidRPr="00F95DBA">
              <w:rPr>
                <w:rFonts w:cs="Arial"/>
              </w:rPr>
              <w:t>s Compared</w:t>
            </w:r>
            <w:r>
              <w:rPr>
                <w:rFonts w:cs="Arial"/>
              </w:rPr>
              <w:t>:</w:t>
            </w:r>
          </w:p>
        </w:tc>
      </w:tr>
      <w:tr w:rsidR="000134B3" w:rsidRPr="00A747DB" w14:paraId="40B7CF47" w14:textId="77777777" w:rsidTr="00D11396">
        <w:trPr>
          <w:cantSplit/>
          <w:jc w:val="center"/>
        </w:trPr>
        <w:tc>
          <w:tcPr>
            <w:tcW w:w="13316" w:type="dxa"/>
            <w:shd w:val="clear" w:color="auto" w:fill="F2F2F2" w:themeFill="background1" w:themeFillShade="F2"/>
          </w:tcPr>
          <w:p w14:paraId="40596656" w14:textId="438F23B7" w:rsidR="000134B3" w:rsidRPr="00F95DBA" w:rsidRDefault="00495AE9" w:rsidP="000134B3">
            <w:pPr>
              <w:spacing w:before="120" w:after="120"/>
              <w:rPr>
                <w:rFonts w:cs="Arial"/>
              </w:rPr>
            </w:pPr>
            <w:r>
              <w:rPr>
                <w:rFonts w:cs="Arial"/>
              </w:rPr>
              <w:t>Describe how the results were compared to other entities such as, overall performance in the state, different patient subgroups, provider sites, or MCO/DMOs.</w:t>
            </w:r>
          </w:p>
        </w:tc>
      </w:tr>
      <w:tr w:rsidR="000134B3" w:rsidRPr="00A747DB" w14:paraId="278849A6" w14:textId="77777777" w:rsidTr="00D11396">
        <w:trPr>
          <w:cantSplit/>
          <w:jc w:val="center"/>
        </w:trPr>
        <w:tc>
          <w:tcPr>
            <w:tcW w:w="13316" w:type="dxa"/>
            <w:shd w:val="clear" w:color="auto" w:fill="F2F2F2" w:themeFill="background1" w:themeFillShade="F2"/>
          </w:tcPr>
          <w:p w14:paraId="3FECAFC0" w14:textId="77777777" w:rsidR="000134B3" w:rsidRPr="00B2251D" w:rsidRDefault="000134B3" w:rsidP="000134B3">
            <w:pPr>
              <w:spacing w:before="120" w:after="120"/>
              <w:rPr>
                <w:rFonts w:cs="Arial"/>
              </w:rPr>
            </w:pPr>
            <w:r w:rsidRPr="00B2251D">
              <w:rPr>
                <w:rFonts w:cs="Arial"/>
              </w:rPr>
              <w:lastRenderedPageBreak/>
              <w:t>Identify and describe factors that may have influenced results, such as differences in baseline and repeat measurements, differences in response rates, differences in data collection measures, etc.</w:t>
            </w:r>
          </w:p>
          <w:p w14:paraId="761F3D87" w14:textId="77777777" w:rsidR="000134B3" w:rsidRPr="00B2251D" w:rsidRDefault="000134B3" w:rsidP="000134B3">
            <w:pPr>
              <w:spacing w:before="120" w:after="120"/>
              <w:rPr>
                <w:rFonts w:cs="Arial"/>
              </w:rPr>
            </w:pPr>
          </w:p>
        </w:tc>
      </w:tr>
      <w:tr w:rsidR="000134B3" w:rsidRPr="00A747DB" w14:paraId="2B4230DA" w14:textId="77777777" w:rsidTr="00D11396">
        <w:trPr>
          <w:cantSplit/>
          <w:jc w:val="center"/>
        </w:trPr>
        <w:tc>
          <w:tcPr>
            <w:tcW w:w="13316" w:type="dxa"/>
            <w:shd w:val="clear" w:color="auto" w:fill="F2F2F2" w:themeFill="background1" w:themeFillShade="F2"/>
          </w:tcPr>
          <w:p w14:paraId="327E2478" w14:textId="77777777" w:rsidR="000134B3" w:rsidRPr="00B2251D" w:rsidRDefault="000134B3" w:rsidP="000134B3">
            <w:pPr>
              <w:spacing w:before="120" w:after="120"/>
              <w:rPr>
                <w:rFonts w:cs="Arial"/>
              </w:rPr>
            </w:pPr>
            <w:r w:rsidRPr="00B2251D">
              <w:rPr>
                <w:rFonts w:cs="Arial"/>
              </w:rPr>
              <w:t>Discuss barriers encountered during implementation and how those barriers were addressed.</w:t>
            </w:r>
          </w:p>
          <w:p w14:paraId="2C49EE28" w14:textId="77777777" w:rsidR="000134B3" w:rsidRPr="00B2251D" w:rsidRDefault="000134B3" w:rsidP="000134B3">
            <w:pPr>
              <w:spacing w:before="120" w:after="120"/>
              <w:rPr>
                <w:rFonts w:cs="Arial"/>
              </w:rPr>
            </w:pPr>
          </w:p>
        </w:tc>
      </w:tr>
      <w:tr w:rsidR="000134B3" w:rsidRPr="00A747DB" w14:paraId="6575FA50" w14:textId="77777777" w:rsidTr="00D11396">
        <w:trPr>
          <w:cantSplit/>
          <w:jc w:val="center"/>
        </w:trPr>
        <w:tc>
          <w:tcPr>
            <w:tcW w:w="13316" w:type="dxa"/>
            <w:shd w:val="clear" w:color="auto" w:fill="F2F2F2" w:themeFill="background1" w:themeFillShade="F2"/>
          </w:tcPr>
          <w:p w14:paraId="7A10B7E2" w14:textId="77777777" w:rsidR="000134B3" w:rsidRDefault="000134B3" w:rsidP="000134B3">
            <w:pPr>
              <w:spacing w:before="120" w:after="120"/>
              <w:rPr>
                <w:rFonts w:cs="Arial"/>
              </w:rPr>
            </w:pPr>
            <w:r>
              <w:rPr>
                <w:rFonts w:cs="Arial"/>
              </w:rPr>
              <w:t xml:space="preserve">Discuss lessons learned from less than optimal performance and opportunities for improvement. </w:t>
            </w:r>
          </w:p>
          <w:p w14:paraId="2E9D5942" w14:textId="77777777" w:rsidR="000134B3" w:rsidRPr="00B2251D" w:rsidRDefault="000134B3" w:rsidP="000134B3">
            <w:pPr>
              <w:spacing w:before="120" w:after="120"/>
              <w:rPr>
                <w:rFonts w:cs="Arial"/>
              </w:rPr>
            </w:pPr>
          </w:p>
        </w:tc>
      </w:tr>
    </w:tbl>
    <w:p w14:paraId="46542FAC" w14:textId="77777777" w:rsidR="00612615" w:rsidRDefault="00612615" w:rsidP="00612615">
      <w:pPr>
        <w:pStyle w:val="BodyTextafterHeading"/>
        <w:rPr>
          <w:rFonts w:eastAsia="Calibri"/>
        </w:rPr>
      </w:pPr>
    </w:p>
    <w:p w14:paraId="649D50E5" w14:textId="34E81401" w:rsidR="00E25330" w:rsidRPr="00803BCC" w:rsidRDefault="00041D5D" w:rsidP="00803BCC">
      <w:pPr>
        <w:pStyle w:val="Heading2"/>
        <w:rPr>
          <w:rFonts w:eastAsia="Calibri"/>
        </w:rPr>
      </w:pPr>
      <w:r w:rsidRPr="00803BCC">
        <w:rPr>
          <w:rFonts w:eastAsia="Calibri"/>
        </w:rPr>
        <w:t>Activity 9. Intervention Follow up Summary</w:t>
      </w:r>
    </w:p>
    <w:p w14:paraId="3C8B3F4A" w14:textId="2E66B40A" w:rsidR="00B600BD" w:rsidRPr="002E07F0" w:rsidRDefault="00B600BD" w:rsidP="00E678E2">
      <w:pPr>
        <w:pStyle w:val="BodyTextafterHeading"/>
        <w:rPr>
          <w:rFonts w:eastAsia="Calibri"/>
        </w:rPr>
      </w:pPr>
      <w:r w:rsidRPr="002E07F0">
        <w:rPr>
          <w:rFonts w:eastAsia="Calibri"/>
        </w:rPr>
        <w:t>The overarching goal of a PIP is to improve processes and outcomes of health care provided by the MCO.  Through analysis and interpretation of results, the MCO should determine the effectiveness and sustainability of each intervention implementation.</w:t>
      </w:r>
      <w:r>
        <w:t xml:space="preserve"> </w:t>
      </w:r>
    </w:p>
    <w:p w14:paraId="4507DA94" w14:textId="5E1C0812" w:rsidR="00B600BD" w:rsidRPr="009D7D20" w:rsidRDefault="00B600BD" w:rsidP="009D7D20">
      <w:pPr>
        <w:pStyle w:val="BodyText"/>
        <w:rPr>
          <w:rFonts w:eastAsia="Calibri"/>
        </w:rPr>
      </w:pPr>
      <w:r w:rsidRPr="009D7D20">
        <w:rPr>
          <w:rStyle w:val="Strong"/>
          <w:rFonts w:eastAsia="Calibri"/>
        </w:rPr>
        <w:t>PLEASE NOTE:</w:t>
      </w:r>
      <w:r w:rsidRPr="009D7D20">
        <w:rPr>
          <w:rFonts w:eastAsia="Calibri"/>
        </w:rPr>
        <w:t xml:space="preserve"> Complete Appendix </w:t>
      </w:r>
      <w:r w:rsidR="00656C36">
        <w:rPr>
          <w:rFonts w:eastAsia="Calibri"/>
        </w:rPr>
        <w:t>B</w:t>
      </w:r>
      <w:r w:rsidRPr="009D7D20">
        <w:rPr>
          <w:rFonts w:eastAsia="Calibri"/>
        </w:rPr>
        <w:t>: Final PIP Collaborative Supplement. If applicable</w:t>
      </w:r>
    </w:p>
    <w:p w14:paraId="4E7CA70F" w14:textId="4C903D9E" w:rsidR="00B600BD" w:rsidRPr="009D7D20" w:rsidRDefault="00B600BD" w:rsidP="009D7D20">
      <w:pPr>
        <w:pStyle w:val="BodyText"/>
        <w:rPr>
          <w:rFonts w:eastAsia="Calibri"/>
        </w:rPr>
      </w:pPr>
      <w:r w:rsidRPr="009D7D20">
        <w:rPr>
          <w:rFonts w:eastAsia="Calibri"/>
        </w:rPr>
        <w:t>Enter the requested information below for each intervention.  Successful interventions involve qualified personnel to improve health outcomes for members.  In addition, interventions addressing cultural awareness and socioeconomic considerations will have the most impact in diverse member populations.  Add additional sections as needed.</w:t>
      </w:r>
    </w:p>
    <w:p w14:paraId="055B2181" w14:textId="387E13E6" w:rsidR="009553AF" w:rsidRPr="00803BCC" w:rsidRDefault="009553AF" w:rsidP="00803BCC">
      <w:pPr>
        <w:pStyle w:val="Heading3"/>
      </w:pPr>
      <w:r w:rsidRPr="00803BCC">
        <w:t>Intervention #1</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B600BD" w14:paraId="1EEE53E3" w14:textId="77777777" w:rsidTr="00D11396">
        <w:trPr>
          <w:cantSplit/>
        </w:trPr>
        <w:tc>
          <w:tcPr>
            <w:tcW w:w="13320" w:type="dxa"/>
            <w:shd w:val="clear" w:color="auto" w:fill="F2F2F2" w:themeFill="background1" w:themeFillShade="F2"/>
          </w:tcPr>
          <w:p w14:paraId="3E4608E0" w14:textId="77777777" w:rsidR="00B600BD" w:rsidRDefault="00B600BD" w:rsidP="006601F1">
            <w:pPr>
              <w:spacing w:before="120" w:after="120"/>
              <w:rPr>
                <w:rFonts w:eastAsia="Calibri" w:cs="Arial"/>
              </w:rPr>
            </w:pPr>
            <w:r w:rsidRPr="002F51E1">
              <w:rPr>
                <w:rFonts w:eastAsia="Calibri" w:cs="Arial"/>
              </w:rPr>
              <w:t>Intervention Title:</w:t>
            </w:r>
          </w:p>
          <w:p w14:paraId="13CC47E2" w14:textId="03CBD8BA" w:rsidR="00B600BD" w:rsidRPr="002F51E1" w:rsidRDefault="00B600BD" w:rsidP="006601F1">
            <w:pPr>
              <w:spacing w:before="120" w:after="120"/>
              <w:rPr>
                <w:rFonts w:eastAsia="Calibri" w:cs="Arial"/>
              </w:rPr>
            </w:pPr>
          </w:p>
        </w:tc>
      </w:tr>
      <w:tr w:rsidR="00B600BD" w14:paraId="116BBCF5" w14:textId="77777777" w:rsidTr="00D11396">
        <w:trPr>
          <w:cantSplit/>
        </w:trPr>
        <w:tc>
          <w:tcPr>
            <w:tcW w:w="13320" w:type="dxa"/>
            <w:shd w:val="clear" w:color="auto" w:fill="F2F2F2" w:themeFill="background1" w:themeFillShade="F2"/>
          </w:tcPr>
          <w:p w14:paraId="5A8352CD" w14:textId="5498ACF1" w:rsidR="00B600BD" w:rsidRDefault="000E3EB2" w:rsidP="006601F1">
            <w:pPr>
              <w:spacing w:before="120" w:after="120"/>
              <w:rPr>
                <w:rFonts w:eastAsia="Calibri" w:cs="Arial"/>
              </w:rPr>
            </w:pPr>
            <w:r>
              <w:rPr>
                <w:rFonts w:eastAsia="Calibri" w:cs="Arial"/>
              </w:rPr>
              <w:t>Start and End Date of the Intervention</w:t>
            </w:r>
            <w:r w:rsidR="00B600BD" w:rsidRPr="002F51E1">
              <w:rPr>
                <w:rFonts w:eastAsia="Calibri" w:cs="Arial"/>
              </w:rPr>
              <w:t>:</w:t>
            </w:r>
          </w:p>
          <w:p w14:paraId="6CF51677" w14:textId="1D3D7A23" w:rsidR="00B600BD" w:rsidRPr="002F51E1" w:rsidRDefault="00B600BD" w:rsidP="006601F1">
            <w:pPr>
              <w:spacing w:before="120" w:after="120"/>
              <w:rPr>
                <w:rFonts w:eastAsia="Calibri" w:cs="Arial"/>
              </w:rPr>
            </w:pPr>
          </w:p>
        </w:tc>
      </w:tr>
      <w:tr w:rsidR="00E2440C" w14:paraId="2CA061CD" w14:textId="77777777" w:rsidTr="00964F0C">
        <w:trPr>
          <w:cantSplit/>
        </w:trPr>
        <w:tc>
          <w:tcPr>
            <w:tcW w:w="13320" w:type="dxa"/>
            <w:tcBorders>
              <w:bottom w:val="nil"/>
            </w:tcBorders>
            <w:shd w:val="clear" w:color="auto" w:fill="F2F2F2" w:themeFill="background1" w:themeFillShade="F2"/>
          </w:tcPr>
          <w:p w14:paraId="4B122716" w14:textId="4EEE09D1" w:rsidR="00E2440C" w:rsidRDefault="00387C3C" w:rsidP="00964F0C">
            <w:pPr>
              <w:spacing w:before="120"/>
              <w:rPr>
                <w:rFonts w:eastAsia="Calibri" w:cs="Arial"/>
              </w:rPr>
            </w:pPr>
            <w:r w:rsidRPr="00387C3C">
              <w:rPr>
                <w:rFonts w:eastAsia="Calibri" w:cs="Arial"/>
              </w:rPr>
              <w:lastRenderedPageBreak/>
              <w:t xml:space="preserve">Intervention level: </w:t>
            </w:r>
          </w:p>
          <w:p w14:paraId="0A395051" w14:textId="4157036A" w:rsidR="00F215A0" w:rsidRPr="002F51E1" w:rsidRDefault="009611E2" w:rsidP="00F215A0">
            <w:pPr>
              <w:rPr>
                <w:rFonts w:eastAsia="Calibri" w:cs="Arial"/>
              </w:rPr>
            </w:pPr>
            <w:r>
              <w:rPr>
                <w:rFonts w:eastAsia="Calibri" w:cs="Arial"/>
              </w:rPr>
              <w:fldChar w:fldCharType="begin">
                <w:ffData>
                  <w:name w:val=""/>
                  <w:enabled/>
                  <w:calcOnExit w:val="0"/>
                  <w:statusText w:type="text" w:val="Activity 9 section Intervention #1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F215A0" w:rsidRPr="002F51E1">
              <w:rPr>
                <w:rFonts w:eastAsia="Calibri" w:cs="Arial"/>
              </w:rPr>
              <w:t xml:space="preserve"> Member</w:t>
            </w:r>
          </w:p>
          <w:p w14:paraId="53CAF74F" w14:textId="77777777" w:rsidR="00F215A0" w:rsidRPr="002F51E1" w:rsidRDefault="00F215A0" w:rsidP="00F215A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2C7E8145" w14:textId="77777777" w:rsidR="00F215A0" w:rsidRDefault="00F215A0" w:rsidP="00F215A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5AFCBB0A" w14:textId="77777777" w:rsidR="006D0B39" w:rsidRPr="002F51E1" w:rsidRDefault="006D0B39" w:rsidP="00387C3C">
            <w:pPr>
              <w:rPr>
                <w:rFonts w:eastAsia="Calibri" w:cs="Arial"/>
              </w:rPr>
            </w:pPr>
          </w:p>
        </w:tc>
      </w:tr>
      <w:tr w:rsidR="009553AF" w14:paraId="75713AA2" w14:textId="77777777" w:rsidTr="00D11396">
        <w:trPr>
          <w:cantSplit/>
        </w:trPr>
        <w:tc>
          <w:tcPr>
            <w:tcW w:w="13320" w:type="dxa"/>
            <w:shd w:val="clear" w:color="auto" w:fill="F2F2F2" w:themeFill="background1" w:themeFillShade="F2"/>
          </w:tcPr>
          <w:p w14:paraId="7834CB04" w14:textId="5EC24007" w:rsidR="00FC2BF2" w:rsidRDefault="009553AF" w:rsidP="00FC2BF2">
            <w:pPr>
              <w:spacing w:before="120" w:after="120"/>
              <w:rPr>
                <w:rFonts w:eastAsia="Calibri" w:cs="Arial"/>
              </w:rPr>
            </w:pPr>
            <w:r w:rsidRPr="002F51E1">
              <w:rPr>
                <w:rFonts w:eastAsia="Calibri" w:cs="Arial"/>
              </w:rPr>
              <w:t>Number of members/ providers targeted</w:t>
            </w:r>
            <w:r w:rsidR="006601F1">
              <w:rPr>
                <w:rFonts w:eastAsia="Calibri" w:cs="Arial"/>
              </w:rPr>
              <w:t xml:space="preserve">: </w:t>
            </w:r>
          </w:p>
          <w:p w14:paraId="3FB9B80F" w14:textId="112CB6F7" w:rsidR="00E2440C" w:rsidRDefault="00E2440C" w:rsidP="00FC2BF2">
            <w:pPr>
              <w:spacing w:before="120" w:after="120"/>
              <w:rPr>
                <w:rFonts w:eastAsia="Calibri" w:cs="Arial"/>
              </w:rPr>
            </w:pPr>
            <w:r w:rsidRPr="002F51E1">
              <w:rPr>
                <w:rFonts w:eastAsia="Calibri" w:cs="Arial"/>
              </w:rPr>
              <w:t xml:space="preserve">Number of members/ providers </w:t>
            </w:r>
            <w:r>
              <w:rPr>
                <w:rFonts w:eastAsia="Calibri" w:cs="Arial"/>
              </w:rPr>
              <w:t>reached</w:t>
            </w:r>
            <w:r w:rsidRPr="002F51E1">
              <w:rPr>
                <w:rFonts w:eastAsia="Calibri" w:cs="Arial"/>
              </w:rPr>
              <w:t>:</w:t>
            </w:r>
            <w:r w:rsidR="00FC2BF2">
              <w:rPr>
                <w:rFonts w:eastAsia="Calibri" w:cs="Arial"/>
              </w:rPr>
              <w:t xml:space="preserve"> </w:t>
            </w:r>
          </w:p>
          <w:p w14:paraId="1B1BB3BF" w14:textId="249671A3" w:rsidR="009553AF" w:rsidRDefault="009553AF" w:rsidP="00FC2BF2">
            <w:pPr>
              <w:spacing w:before="120" w:after="120"/>
              <w:rPr>
                <w:rFonts w:eastAsia="Calibri" w:cs="Arial"/>
              </w:rPr>
            </w:pPr>
            <w:r w:rsidRPr="002F51E1">
              <w:rPr>
                <w:rFonts w:eastAsia="Calibri" w:cs="Arial"/>
              </w:rPr>
              <w:t>Percentage of members/ providers targeted:</w:t>
            </w:r>
            <w:r w:rsidR="00FC2BF2">
              <w:rPr>
                <w:rFonts w:eastAsia="Calibri" w:cs="Arial"/>
              </w:rPr>
              <w:t xml:space="preserve"> </w:t>
            </w:r>
          </w:p>
          <w:p w14:paraId="276F5734" w14:textId="214FE4F2" w:rsidR="00333487" w:rsidRPr="00333487" w:rsidRDefault="00E2440C" w:rsidP="00333487">
            <w:pPr>
              <w:spacing w:before="120" w:after="120"/>
              <w:rPr>
                <w:rFonts w:eastAsia="Calibri" w:cs="Arial"/>
              </w:rPr>
            </w:pPr>
            <w:r w:rsidRPr="002F51E1">
              <w:rPr>
                <w:rFonts w:eastAsia="Calibri" w:cs="Arial"/>
              </w:rPr>
              <w:t>Percent</w:t>
            </w:r>
            <w:r>
              <w:rPr>
                <w:rFonts w:eastAsia="Calibri" w:cs="Arial"/>
              </w:rPr>
              <w:t>age of members/ providers reach</w:t>
            </w:r>
            <w:r w:rsidRPr="002F51E1">
              <w:rPr>
                <w:rFonts w:eastAsia="Calibri" w:cs="Arial"/>
              </w:rPr>
              <w:t>ed:</w:t>
            </w:r>
            <w:r w:rsidR="00FC2BF2">
              <w:rPr>
                <w:rFonts w:eastAsia="Calibri" w:cs="Arial"/>
              </w:rPr>
              <w:t xml:space="preserve"> </w:t>
            </w:r>
          </w:p>
        </w:tc>
      </w:tr>
      <w:tr w:rsidR="00333487" w14:paraId="1B2D81FF" w14:textId="77777777" w:rsidTr="00D11396">
        <w:trPr>
          <w:cantSplit/>
        </w:trPr>
        <w:tc>
          <w:tcPr>
            <w:tcW w:w="13320" w:type="dxa"/>
            <w:shd w:val="clear" w:color="auto" w:fill="F2F2F2" w:themeFill="background1" w:themeFillShade="F2"/>
          </w:tcPr>
          <w:p w14:paraId="7F3484DA" w14:textId="77777777" w:rsidR="00333487" w:rsidRDefault="00333487" w:rsidP="00FC2BF2">
            <w:pPr>
              <w:spacing w:before="120" w:after="120"/>
              <w:rPr>
                <w:rFonts w:eastAsia="Calibri" w:cs="Arial"/>
              </w:rPr>
            </w:pPr>
            <w:r>
              <w:rPr>
                <w:rFonts w:eastAsia="Calibri" w:cs="Arial"/>
              </w:rPr>
              <w:t>Describe additional tracking and monitoring results:</w:t>
            </w:r>
          </w:p>
          <w:p w14:paraId="40C686C8" w14:textId="17179825" w:rsidR="00756E7F" w:rsidRPr="002F51E1" w:rsidRDefault="00756E7F" w:rsidP="00FC2BF2">
            <w:pPr>
              <w:spacing w:before="120" w:after="120"/>
              <w:rPr>
                <w:rFonts w:eastAsia="Calibri" w:cs="Arial"/>
              </w:rPr>
            </w:pPr>
          </w:p>
        </w:tc>
      </w:tr>
      <w:tr w:rsidR="009553AF" w14:paraId="060F0436" w14:textId="77777777" w:rsidTr="00D11396">
        <w:trPr>
          <w:cantSplit/>
        </w:trPr>
        <w:tc>
          <w:tcPr>
            <w:tcW w:w="13320" w:type="dxa"/>
            <w:shd w:val="clear" w:color="auto" w:fill="F2F2F2" w:themeFill="background1" w:themeFillShade="F2"/>
          </w:tcPr>
          <w:p w14:paraId="614F5A0C" w14:textId="77777777" w:rsidR="009553AF" w:rsidRDefault="0072538A" w:rsidP="00016F5A">
            <w:pPr>
              <w:spacing w:before="120" w:after="120"/>
              <w:rPr>
                <w:rFonts w:eastAsia="Calibri" w:cs="Arial"/>
              </w:rPr>
            </w:pPr>
            <w:r w:rsidRPr="00A747DB">
              <w:rPr>
                <w:rFonts w:eastAsia="Calibri" w:cs="Arial"/>
              </w:rPr>
              <w:t>Summarize modifications that were made to the interventions to overcome barriers encountered.</w:t>
            </w:r>
          </w:p>
          <w:p w14:paraId="109D8549" w14:textId="1CD98EFE" w:rsidR="00756E7F" w:rsidRPr="002F51E1" w:rsidRDefault="00756E7F" w:rsidP="00016F5A">
            <w:pPr>
              <w:spacing w:before="120" w:after="120"/>
              <w:rPr>
                <w:rFonts w:eastAsia="Calibri" w:cs="Arial"/>
              </w:rPr>
            </w:pPr>
          </w:p>
        </w:tc>
      </w:tr>
      <w:tr w:rsidR="009553AF" w14:paraId="22891717" w14:textId="77777777" w:rsidTr="00D11396">
        <w:trPr>
          <w:cantSplit/>
        </w:trPr>
        <w:tc>
          <w:tcPr>
            <w:tcW w:w="13320" w:type="dxa"/>
            <w:shd w:val="clear" w:color="auto" w:fill="F2F2F2" w:themeFill="background1" w:themeFillShade="F2"/>
          </w:tcPr>
          <w:p w14:paraId="41BE6C30" w14:textId="77777777" w:rsidR="009553AF" w:rsidRDefault="0072538A" w:rsidP="00016F5A">
            <w:pPr>
              <w:spacing w:before="120" w:after="120"/>
              <w:rPr>
                <w:rFonts w:eastAsia="Calibri" w:cs="Arial"/>
              </w:rPr>
            </w:pPr>
            <w:r w:rsidRPr="00A747DB">
              <w:rPr>
                <w:rFonts w:eastAsia="Calibri" w:cs="Arial"/>
              </w:rPr>
              <w:t>Describe results of communication with members, providers, and/or collaborators regarding the intervention.</w:t>
            </w:r>
          </w:p>
          <w:p w14:paraId="6007B3C9" w14:textId="3C3E6BE8" w:rsidR="00756E7F" w:rsidRPr="002F51E1" w:rsidRDefault="00756E7F" w:rsidP="00016F5A">
            <w:pPr>
              <w:spacing w:before="120" w:after="120"/>
              <w:rPr>
                <w:rFonts w:eastAsia="Calibri" w:cs="Arial"/>
                <w:b/>
              </w:rPr>
            </w:pPr>
          </w:p>
        </w:tc>
      </w:tr>
      <w:tr w:rsidR="009553AF" w14:paraId="639B4FD7" w14:textId="77777777" w:rsidTr="00D11396">
        <w:trPr>
          <w:cantSplit/>
        </w:trPr>
        <w:tc>
          <w:tcPr>
            <w:tcW w:w="13320" w:type="dxa"/>
            <w:shd w:val="clear" w:color="auto" w:fill="F2F2F2" w:themeFill="background1" w:themeFillShade="F2"/>
            <w:vAlign w:val="center"/>
          </w:tcPr>
          <w:p w14:paraId="31BC31ED" w14:textId="77777777" w:rsidR="009553AF" w:rsidRDefault="0072538A" w:rsidP="00016F5A">
            <w:pPr>
              <w:spacing w:before="120" w:after="120"/>
              <w:rPr>
                <w:rFonts w:eastAsia="Calibri" w:cs="Arial"/>
                <w:bCs/>
              </w:rPr>
            </w:pPr>
            <w:r w:rsidRPr="00A747DB">
              <w:rPr>
                <w:rFonts w:eastAsia="Calibri" w:cs="Arial"/>
                <w:bCs/>
              </w:rPr>
              <w:t>Report the feedback received from providers who were</w:t>
            </w:r>
            <w:r>
              <w:rPr>
                <w:rFonts w:eastAsia="Calibri" w:cs="Arial"/>
                <w:bCs/>
              </w:rPr>
              <w:t xml:space="preserve"> involved in this intervention. </w:t>
            </w:r>
            <w:r w:rsidRPr="00A747DB">
              <w:rPr>
                <w:rFonts w:eastAsia="Calibri" w:cs="Arial"/>
                <w:bCs/>
              </w:rPr>
              <w:t>If interventions were modified based on provider feedback, describe the modifications in detail.</w:t>
            </w:r>
          </w:p>
          <w:p w14:paraId="01639016" w14:textId="41493D29" w:rsidR="00756E7F" w:rsidRPr="002F51E1" w:rsidRDefault="00756E7F" w:rsidP="00016F5A">
            <w:pPr>
              <w:spacing w:before="120" w:after="120"/>
              <w:rPr>
                <w:rFonts w:eastAsia="Calibri" w:cs="Arial"/>
                <w:b/>
              </w:rPr>
            </w:pPr>
          </w:p>
        </w:tc>
      </w:tr>
      <w:tr w:rsidR="007F5824" w14:paraId="4BB6B4C8" w14:textId="77777777" w:rsidTr="00D11396">
        <w:trPr>
          <w:cantSplit/>
        </w:trPr>
        <w:tc>
          <w:tcPr>
            <w:tcW w:w="13320" w:type="dxa"/>
            <w:shd w:val="clear" w:color="auto" w:fill="F2F2F2" w:themeFill="background1" w:themeFillShade="F2"/>
            <w:vAlign w:val="center"/>
          </w:tcPr>
          <w:p w14:paraId="3291CC9D" w14:textId="77777777" w:rsidR="007F5824" w:rsidRPr="007D55F1" w:rsidRDefault="007F5824" w:rsidP="007D43D4">
            <w:pPr>
              <w:pStyle w:val="StyleDefaultArial10ptBefore6ptAfter6pt"/>
            </w:pPr>
            <w:r w:rsidRPr="007D55F1">
              <w:t>Discuss any changes in personnel responsible for conducting the interventions.</w:t>
            </w:r>
          </w:p>
          <w:p w14:paraId="07185662" w14:textId="1BD41762" w:rsidR="00756E7F" w:rsidRPr="00756E7F" w:rsidRDefault="00756E7F" w:rsidP="007F5824">
            <w:pPr>
              <w:pStyle w:val="Default"/>
              <w:spacing w:before="120" w:after="120"/>
              <w:rPr>
                <w:rFonts w:ascii="Arial" w:hAnsi="Arial" w:cs="Arial"/>
                <w:sz w:val="22"/>
                <w:szCs w:val="22"/>
              </w:rPr>
            </w:pPr>
          </w:p>
        </w:tc>
      </w:tr>
      <w:tr w:rsidR="007F5824" w14:paraId="5082DE05" w14:textId="77777777" w:rsidTr="00D11396">
        <w:trPr>
          <w:cantSplit/>
        </w:trPr>
        <w:tc>
          <w:tcPr>
            <w:tcW w:w="13320" w:type="dxa"/>
            <w:shd w:val="clear" w:color="auto" w:fill="F2F2F2" w:themeFill="background1" w:themeFillShade="F2"/>
            <w:vAlign w:val="center"/>
          </w:tcPr>
          <w:p w14:paraId="69DFCD5D" w14:textId="77777777" w:rsidR="007F5824" w:rsidRPr="007D55F1" w:rsidRDefault="007F5824" w:rsidP="007D43D4">
            <w:pPr>
              <w:pStyle w:val="StyleDefaultArial10ptBefore6ptAfter6pt"/>
            </w:pPr>
            <w:r w:rsidRPr="007D55F1">
              <w:lastRenderedPageBreak/>
              <w:t xml:space="preserve">Discuss any modifications in cultural and linguistic considerations made during the intervention. </w:t>
            </w:r>
          </w:p>
          <w:p w14:paraId="42584CB0" w14:textId="1E637DDA" w:rsidR="00756E7F" w:rsidRPr="007D55F1" w:rsidRDefault="00756E7F" w:rsidP="007F5824">
            <w:pPr>
              <w:pStyle w:val="Default"/>
              <w:spacing w:before="120" w:after="120"/>
              <w:rPr>
                <w:rFonts w:ascii="Arial" w:hAnsi="Arial" w:cs="Arial"/>
                <w:szCs w:val="20"/>
              </w:rPr>
            </w:pPr>
          </w:p>
        </w:tc>
      </w:tr>
      <w:tr w:rsidR="007F5824" w14:paraId="226D6B69" w14:textId="77777777" w:rsidTr="00D11396">
        <w:trPr>
          <w:cantSplit/>
        </w:trPr>
        <w:tc>
          <w:tcPr>
            <w:tcW w:w="13320" w:type="dxa"/>
            <w:shd w:val="clear" w:color="auto" w:fill="F2F2F2" w:themeFill="background1" w:themeFillShade="F2"/>
            <w:vAlign w:val="center"/>
          </w:tcPr>
          <w:p w14:paraId="3F2DBE9D" w14:textId="77777777" w:rsidR="007F5824" w:rsidRPr="007D55F1" w:rsidRDefault="007F5824" w:rsidP="007D43D4">
            <w:pPr>
              <w:pStyle w:val="StyleDefaultArial10ptBefore6ptAfter6pt"/>
            </w:pPr>
            <w:r w:rsidRPr="007D55F1">
              <w:t>Other comments or information.</w:t>
            </w:r>
          </w:p>
          <w:p w14:paraId="2BE8F0DF" w14:textId="49D65954" w:rsidR="00756E7F" w:rsidRPr="007D55F1" w:rsidRDefault="00756E7F" w:rsidP="007F5824">
            <w:pPr>
              <w:pStyle w:val="Default"/>
              <w:spacing w:before="120" w:after="120"/>
              <w:rPr>
                <w:rFonts w:ascii="Arial" w:hAnsi="Arial" w:cs="Arial"/>
                <w:szCs w:val="20"/>
              </w:rPr>
            </w:pPr>
          </w:p>
        </w:tc>
      </w:tr>
    </w:tbl>
    <w:p w14:paraId="39FC96FA" w14:textId="196DFC22" w:rsidR="00993C5F" w:rsidRPr="00803BCC" w:rsidRDefault="00330206" w:rsidP="00803BCC">
      <w:pPr>
        <w:pStyle w:val="Heading3"/>
      </w:pPr>
      <w:r w:rsidRPr="00803BCC">
        <w:t>Intervention #2</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756E7F" w14:paraId="4BBA91DB" w14:textId="77777777" w:rsidTr="00D11396">
        <w:trPr>
          <w:cantSplit/>
        </w:trPr>
        <w:tc>
          <w:tcPr>
            <w:tcW w:w="13320" w:type="dxa"/>
            <w:shd w:val="clear" w:color="auto" w:fill="F2F2F2" w:themeFill="background1" w:themeFillShade="F2"/>
          </w:tcPr>
          <w:p w14:paraId="09A2FAE2" w14:textId="77777777" w:rsidR="00756E7F" w:rsidRDefault="00756E7F" w:rsidP="00D73C00">
            <w:pPr>
              <w:spacing w:before="120" w:after="120"/>
              <w:rPr>
                <w:rFonts w:eastAsia="Calibri" w:cs="Arial"/>
              </w:rPr>
            </w:pPr>
            <w:r w:rsidRPr="002F51E1">
              <w:rPr>
                <w:rFonts w:eastAsia="Calibri" w:cs="Arial"/>
              </w:rPr>
              <w:t>Intervention Title:</w:t>
            </w:r>
          </w:p>
          <w:p w14:paraId="4C7F53B1" w14:textId="77777777" w:rsidR="00756E7F" w:rsidRPr="002F51E1" w:rsidRDefault="00756E7F" w:rsidP="00D73C00">
            <w:pPr>
              <w:spacing w:before="120" w:after="120"/>
              <w:rPr>
                <w:rFonts w:eastAsia="Calibri" w:cs="Arial"/>
              </w:rPr>
            </w:pPr>
          </w:p>
        </w:tc>
      </w:tr>
      <w:tr w:rsidR="00756E7F" w14:paraId="74B2CC4C" w14:textId="77777777" w:rsidTr="00D11396">
        <w:trPr>
          <w:cantSplit/>
        </w:trPr>
        <w:tc>
          <w:tcPr>
            <w:tcW w:w="13320" w:type="dxa"/>
            <w:shd w:val="clear" w:color="auto" w:fill="F2F2F2" w:themeFill="background1" w:themeFillShade="F2"/>
          </w:tcPr>
          <w:p w14:paraId="4F7A4F41" w14:textId="002F6B87" w:rsidR="00756E7F" w:rsidRDefault="000E3EB2" w:rsidP="00D73C00">
            <w:pPr>
              <w:spacing w:before="120" w:after="120"/>
              <w:rPr>
                <w:rFonts w:eastAsia="Calibri" w:cs="Arial"/>
              </w:rPr>
            </w:pPr>
            <w:r>
              <w:rPr>
                <w:rFonts w:eastAsia="Calibri" w:cs="Arial"/>
              </w:rPr>
              <w:t>Start and End Date of the Intervention</w:t>
            </w:r>
            <w:r w:rsidR="00756E7F" w:rsidRPr="002F51E1">
              <w:rPr>
                <w:rFonts w:eastAsia="Calibri" w:cs="Arial"/>
              </w:rPr>
              <w:t>:</w:t>
            </w:r>
          </w:p>
          <w:p w14:paraId="223F6282" w14:textId="77777777" w:rsidR="00756E7F" w:rsidRPr="002F51E1" w:rsidRDefault="00756E7F" w:rsidP="00D73C00">
            <w:pPr>
              <w:spacing w:before="120" w:after="120"/>
              <w:rPr>
                <w:rFonts w:eastAsia="Calibri" w:cs="Arial"/>
              </w:rPr>
            </w:pPr>
          </w:p>
        </w:tc>
      </w:tr>
      <w:tr w:rsidR="00756E7F" w14:paraId="6A47224B" w14:textId="77777777" w:rsidTr="00964F0C">
        <w:trPr>
          <w:cantSplit/>
        </w:trPr>
        <w:tc>
          <w:tcPr>
            <w:tcW w:w="13320" w:type="dxa"/>
            <w:tcBorders>
              <w:top w:val="nil"/>
              <w:bottom w:val="single" w:sz="4" w:space="0" w:color="auto"/>
            </w:tcBorders>
            <w:shd w:val="clear" w:color="auto" w:fill="F2F2F2" w:themeFill="background1" w:themeFillShade="F2"/>
          </w:tcPr>
          <w:p w14:paraId="63E0E11A" w14:textId="77777777" w:rsidR="00756E7F" w:rsidRDefault="00756E7F" w:rsidP="00964F0C">
            <w:pPr>
              <w:spacing w:before="120"/>
              <w:rPr>
                <w:rFonts w:eastAsia="Calibri" w:cs="Arial"/>
              </w:rPr>
            </w:pPr>
            <w:r w:rsidRPr="00387C3C">
              <w:rPr>
                <w:rFonts w:eastAsia="Calibri" w:cs="Arial"/>
              </w:rPr>
              <w:t xml:space="preserve">Intervention level: </w:t>
            </w:r>
          </w:p>
          <w:p w14:paraId="45289097" w14:textId="76718416" w:rsidR="00756E7F" w:rsidRPr="002F51E1" w:rsidRDefault="009770A8" w:rsidP="00D73C00">
            <w:pPr>
              <w:rPr>
                <w:rFonts w:eastAsia="Calibri" w:cs="Arial"/>
              </w:rPr>
            </w:pPr>
            <w:r>
              <w:rPr>
                <w:rFonts w:eastAsia="Calibri" w:cs="Arial"/>
              </w:rPr>
              <w:fldChar w:fldCharType="begin">
                <w:ffData>
                  <w:name w:val=""/>
                  <w:enabled/>
                  <w:calcOnExit w:val="0"/>
                  <w:statusText w:type="text" w:val="Intervention #2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756E7F" w:rsidRPr="002F51E1">
              <w:rPr>
                <w:rFonts w:eastAsia="Calibri" w:cs="Arial"/>
              </w:rPr>
              <w:t xml:space="preserve"> Member</w:t>
            </w:r>
          </w:p>
          <w:p w14:paraId="403FCB25" w14:textId="77777777" w:rsidR="00756E7F" w:rsidRPr="002F51E1" w:rsidRDefault="00756E7F" w:rsidP="00D73C0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6A611F8F" w14:textId="77777777" w:rsidR="00756E7F" w:rsidRDefault="00756E7F" w:rsidP="00D73C0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2B0497FA" w14:textId="77777777" w:rsidR="00756E7F" w:rsidRPr="002F51E1" w:rsidRDefault="00756E7F" w:rsidP="00D73C00">
            <w:pPr>
              <w:rPr>
                <w:rFonts w:eastAsia="Calibri" w:cs="Arial"/>
              </w:rPr>
            </w:pPr>
          </w:p>
        </w:tc>
      </w:tr>
      <w:tr w:rsidR="00756E7F" w14:paraId="202BFFE8" w14:textId="77777777" w:rsidTr="00D11396">
        <w:trPr>
          <w:cantSplit/>
        </w:trPr>
        <w:tc>
          <w:tcPr>
            <w:tcW w:w="13320" w:type="dxa"/>
            <w:shd w:val="clear" w:color="auto" w:fill="F2F2F2" w:themeFill="background1" w:themeFillShade="F2"/>
          </w:tcPr>
          <w:p w14:paraId="5AA6E53B" w14:textId="77777777" w:rsidR="00756E7F" w:rsidRDefault="00756E7F" w:rsidP="00D73C00">
            <w:pPr>
              <w:spacing w:before="120" w:after="120"/>
              <w:rPr>
                <w:rFonts w:eastAsia="Calibri" w:cs="Arial"/>
              </w:rPr>
            </w:pPr>
            <w:r w:rsidRPr="002F51E1">
              <w:rPr>
                <w:rFonts w:eastAsia="Calibri" w:cs="Arial"/>
              </w:rPr>
              <w:t>Number of members/ providers targeted</w:t>
            </w:r>
            <w:r>
              <w:rPr>
                <w:rFonts w:eastAsia="Calibri" w:cs="Arial"/>
              </w:rPr>
              <w:t xml:space="preserve">: </w:t>
            </w:r>
          </w:p>
          <w:p w14:paraId="6C16C98B" w14:textId="77777777" w:rsidR="00756E7F" w:rsidRDefault="00756E7F" w:rsidP="00D73C00">
            <w:pPr>
              <w:spacing w:before="120" w:after="120"/>
              <w:rPr>
                <w:rFonts w:eastAsia="Calibri" w:cs="Arial"/>
              </w:rPr>
            </w:pPr>
            <w:r w:rsidRPr="002F51E1">
              <w:rPr>
                <w:rFonts w:eastAsia="Calibri" w:cs="Arial"/>
              </w:rPr>
              <w:t xml:space="preserve">Number of members/ providers </w:t>
            </w:r>
            <w:r>
              <w:rPr>
                <w:rFonts w:eastAsia="Calibri" w:cs="Arial"/>
              </w:rPr>
              <w:t>reached</w:t>
            </w:r>
            <w:r w:rsidRPr="002F51E1">
              <w:rPr>
                <w:rFonts w:eastAsia="Calibri" w:cs="Arial"/>
              </w:rPr>
              <w:t>:</w:t>
            </w:r>
            <w:r>
              <w:rPr>
                <w:rFonts w:eastAsia="Calibri" w:cs="Arial"/>
              </w:rPr>
              <w:t xml:space="preserve"> </w:t>
            </w:r>
          </w:p>
          <w:p w14:paraId="21EAC885" w14:textId="77777777" w:rsidR="00756E7F" w:rsidRDefault="00756E7F" w:rsidP="00D73C00">
            <w:pPr>
              <w:spacing w:before="120" w:after="120"/>
              <w:rPr>
                <w:rFonts w:eastAsia="Calibri" w:cs="Arial"/>
              </w:rPr>
            </w:pPr>
            <w:r w:rsidRPr="002F51E1">
              <w:rPr>
                <w:rFonts w:eastAsia="Calibri" w:cs="Arial"/>
              </w:rPr>
              <w:t>Percentage of members/ providers targeted:</w:t>
            </w:r>
            <w:r>
              <w:rPr>
                <w:rFonts w:eastAsia="Calibri" w:cs="Arial"/>
              </w:rPr>
              <w:t xml:space="preserve"> </w:t>
            </w:r>
          </w:p>
          <w:p w14:paraId="15C776FA" w14:textId="110EE133" w:rsidR="00756E7F" w:rsidRPr="00333487" w:rsidRDefault="00756E7F" w:rsidP="00D73C00">
            <w:pPr>
              <w:spacing w:before="120" w:after="120"/>
              <w:rPr>
                <w:rFonts w:eastAsia="Calibri" w:cs="Arial"/>
              </w:rPr>
            </w:pPr>
            <w:r w:rsidRPr="002F51E1">
              <w:rPr>
                <w:rFonts w:eastAsia="Calibri" w:cs="Arial"/>
              </w:rPr>
              <w:t>Percent</w:t>
            </w:r>
            <w:r>
              <w:rPr>
                <w:rFonts w:eastAsia="Calibri" w:cs="Arial"/>
              </w:rPr>
              <w:t>age of members/ providers reach</w:t>
            </w:r>
            <w:r w:rsidRPr="002F51E1">
              <w:rPr>
                <w:rFonts w:eastAsia="Calibri" w:cs="Arial"/>
              </w:rPr>
              <w:t>ed:</w:t>
            </w:r>
            <w:r>
              <w:rPr>
                <w:rFonts w:eastAsia="Calibri" w:cs="Arial"/>
              </w:rPr>
              <w:t xml:space="preserve"> </w:t>
            </w:r>
          </w:p>
        </w:tc>
      </w:tr>
      <w:tr w:rsidR="00756E7F" w14:paraId="52C5AE60" w14:textId="77777777" w:rsidTr="00D11396">
        <w:trPr>
          <w:cantSplit/>
        </w:trPr>
        <w:tc>
          <w:tcPr>
            <w:tcW w:w="13320" w:type="dxa"/>
            <w:shd w:val="clear" w:color="auto" w:fill="F2F2F2" w:themeFill="background1" w:themeFillShade="F2"/>
          </w:tcPr>
          <w:p w14:paraId="53052BC4" w14:textId="77777777" w:rsidR="00756E7F" w:rsidRDefault="00756E7F" w:rsidP="00D73C00">
            <w:pPr>
              <w:spacing w:before="120" w:after="120"/>
              <w:rPr>
                <w:rFonts w:eastAsia="Calibri" w:cs="Arial"/>
              </w:rPr>
            </w:pPr>
            <w:r>
              <w:rPr>
                <w:rFonts w:eastAsia="Calibri" w:cs="Arial"/>
              </w:rPr>
              <w:t>Describe additional tracking and monitoring results:</w:t>
            </w:r>
          </w:p>
          <w:p w14:paraId="086CD8CC" w14:textId="77777777" w:rsidR="00756E7F" w:rsidRPr="002F51E1" w:rsidRDefault="00756E7F" w:rsidP="00D73C00">
            <w:pPr>
              <w:spacing w:before="120" w:after="120"/>
              <w:rPr>
                <w:rFonts w:eastAsia="Calibri" w:cs="Arial"/>
              </w:rPr>
            </w:pPr>
          </w:p>
        </w:tc>
      </w:tr>
      <w:tr w:rsidR="00756E7F" w14:paraId="1D45865F" w14:textId="77777777" w:rsidTr="00D11396">
        <w:trPr>
          <w:cantSplit/>
        </w:trPr>
        <w:tc>
          <w:tcPr>
            <w:tcW w:w="13320" w:type="dxa"/>
            <w:shd w:val="clear" w:color="auto" w:fill="F2F2F2" w:themeFill="background1" w:themeFillShade="F2"/>
          </w:tcPr>
          <w:p w14:paraId="04BF6F6C" w14:textId="77777777" w:rsidR="00756E7F" w:rsidRDefault="00756E7F" w:rsidP="00D73C00">
            <w:pPr>
              <w:spacing w:before="120" w:after="120"/>
              <w:rPr>
                <w:rFonts w:eastAsia="Calibri" w:cs="Arial"/>
              </w:rPr>
            </w:pPr>
            <w:r w:rsidRPr="00A747DB">
              <w:rPr>
                <w:rFonts w:eastAsia="Calibri" w:cs="Arial"/>
              </w:rPr>
              <w:lastRenderedPageBreak/>
              <w:t>Summarize modifications that were made to the interventions to overcome barriers encountered.</w:t>
            </w:r>
          </w:p>
          <w:p w14:paraId="3F222DD8" w14:textId="77777777" w:rsidR="00756E7F" w:rsidRPr="002F51E1" w:rsidRDefault="00756E7F" w:rsidP="00D73C00">
            <w:pPr>
              <w:spacing w:before="120" w:after="120"/>
              <w:rPr>
                <w:rFonts w:eastAsia="Calibri" w:cs="Arial"/>
              </w:rPr>
            </w:pPr>
          </w:p>
        </w:tc>
      </w:tr>
      <w:tr w:rsidR="00756E7F" w14:paraId="58A60C8A" w14:textId="77777777" w:rsidTr="00D11396">
        <w:trPr>
          <w:cantSplit/>
        </w:trPr>
        <w:tc>
          <w:tcPr>
            <w:tcW w:w="13320" w:type="dxa"/>
            <w:shd w:val="clear" w:color="auto" w:fill="F2F2F2" w:themeFill="background1" w:themeFillShade="F2"/>
          </w:tcPr>
          <w:p w14:paraId="0F40A842" w14:textId="77777777" w:rsidR="00756E7F" w:rsidRDefault="00756E7F" w:rsidP="00D73C00">
            <w:pPr>
              <w:spacing w:before="120" w:after="120"/>
              <w:rPr>
                <w:rFonts w:eastAsia="Calibri" w:cs="Arial"/>
              </w:rPr>
            </w:pPr>
            <w:r w:rsidRPr="00A747DB">
              <w:rPr>
                <w:rFonts w:eastAsia="Calibri" w:cs="Arial"/>
              </w:rPr>
              <w:t>Describe results of communication with members, providers, and/or collaborators regarding the intervention.</w:t>
            </w:r>
          </w:p>
          <w:p w14:paraId="3E8392DD" w14:textId="77777777" w:rsidR="00756E7F" w:rsidRPr="002F51E1" w:rsidRDefault="00756E7F" w:rsidP="00D73C00">
            <w:pPr>
              <w:spacing w:before="120" w:after="120"/>
              <w:rPr>
                <w:rFonts w:eastAsia="Calibri" w:cs="Arial"/>
                <w:b/>
              </w:rPr>
            </w:pPr>
          </w:p>
        </w:tc>
      </w:tr>
      <w:tr w:rsidR="00756E7F" w14:paraId="4DE3D269" w14:textId="77777777" w:rsidTr="00D11396">
        <w:trPr>
          <w:cantSplit/>
        </w:trPr>
        <w:tc>
          <w:tcPr>
            <w:tcW w:w="13320" w:type="dxa"/>
            <w:shd w:val="clear" w:color="auto" w:fill="F2F2F2" w:themeFill="background1" w:themeFillShade="F2"/>
            <w:vAlign w:val="center"/>
          </w:tcPr>
          <w:p w14:paraId="753BE551" w14:textId="77777777" w:rsidR="00756E7F" w:rsidRDefault="00756E7F" w:rsidP="00D73C00">
            <w:pPr>
              <w:spacing w:before="120" w:after="120"/>
              <w:rPr>
                <w:rFonts w:eastAsia="Calibri" w:cs="Arial"/>
                <w:bCs/>
              </w:rPr>
            </w:pPr>
            <w:r w:rsidRPr="00A747DB">
              <w:rPr>
                <w:rFonts w:eastAsia="Calibri" w:cs="Arial"/>
                <w:bCs/>
              </w:rPr>
              <w:t>Report the feedback received from providers who were</w:t>
            </w:r>
            <w:r>
              <w:rPr>
                <w:rFonts w:eastAsia="Calibri" w:cs="Arial"/>
                <w:bCs/>
              </w:rPr>
              <w:t xml:space="preserve"> involved in this intervention. </w:t>
            </w:r>
            <w:r w:rsidRPr="00A747DB">
              <w:rPr>
                <w:rFonts w:eastAsia="Calibri" w:cs="Arial"/>
                <w:bCs/>
              </w:rPr>
              <w:t>If interventions were modified based on provider feedback, describe the modifications in detail.</w:t>
            </w:r>
          </w:p>
          <w:p w14:paraId="15D956CE" w14:textId="77777777" w:rsidR="00756E7F" w:rsidRPr="002F51E1" w:rsidRDefault="00756E7F" w:rsidP="00D73C00">
            <w:pPr>
              <w:spacing w:before="120" w:after="120"/>
              <w:rPr>
                <w:rFonts w:eastAsia="Calibri" w:cs="Arial"/>
                <w:b/>
              </w:rPr>
            </w:pPr>
          </w:p>
        </w:tc>
      </w:tr>
      <w:tr w:rsidR="00756E7F" w14:paraId="24A792D8" w14:textId="77777777" w:rsidTr="00D11396">
        <w:trPr>
          <w:cantSplit/>
        </w:trPr>
        <w:tc>
          <w:tcPr>
            <w:tcW w:w="13320" w:type="dxa"/>
            <w:shd w:val="clear" w:color="auto" w:fill="F2F2F2" w:themeFill="background1" w:themeFillShade="F2"/>
            <w:vAlign w:val="center"/>
          </w:tcPr>
          <w:p w14:paraId="380BDB1D" w14:textId="77777777" w:rsidR="00756E7F" w:rsidRPr="007D55F1" w:rsidRDefault="00756E7F" w:rsidP="007D43D4">
            <w:pPr>
              <w:pStyle w:val="StyleDefaultArial10ptBefore6ptAfter6pt"/>
            </w:pPr>
            <w:r w:rsidRPr="007D55F1">
              <w:t>Discuss any changes in personnel responsible for conducting the interventions.</w:t>
            </w:r>
          </w:p>
          <w:p w14:paraId="39E1C0A0" w14:textId="77777777" w:rsidR="00756E7F" w:rsidRPr="007D55F1" w:rsidRDefault="00756E7F" w:rsidP="00D73C00">
            <w:pPr>
              <w:pStyle w:val="Default"/>
              <w:spacing w:before="120" w:after="120"/>
              <w:rPr>
                <w:rFonts w:ascii="Arial" w:hAnsi="Arial" w:cs="Arial"/>
                <w:szCs w:val="20"/>
              </w:rPr>
            </w:pPr>
          </w:p>
        </w:tc>
      </w:tr>
      <w:tr w:rsidR="00756E7F" w14:paraId="50286462" w14:textId="77777777" w:rsidTr="00D11396">
        <w:trPr>
          <w:cantSplit/>
        </w:trPr>
        <w:tc>
          <w:tcPr>
            <w:tcW w:w="13320" w:type="dxa"/>
            <w:shd w:val="clear" w:color="auto" w:fill="F2F2F2" w:themeFill="background1" w:themeFillShade="F2"/>
            <w:vAlign w:val="center"/>
          </w:tcPr>
          <w:p w14:paraId="4BB91E58" w14:textId="77777777" w:rsidR="00756E7F" w:rsidRPr="007D55F1" w:rsidRDefault="00756E7F" w:rsidP="007D43D4">
            <w:pPr>
              <w:pStyle w:val="StyleDefaultArial10ptBefore6ptAfter6pt"/>
            </w:pPr>
            <w:r w:rsidRPr="007D55F1">
              <w:t xml:space="preserve">Discuss any modifications in cultural and linguistic considerations made during the intervention. </w:t>
            </w:r>
          </w:p>
          <w:p w14:paraId="17CDE073" w14:textId="77777777" w:rsidR="00756E7F" w:rsidRPr="007D55F1" w:rsidRDefault="00756E7F" w:rsidP="00D73C00">
            <w:pPr>
              <w:pStyle w:val="Default"/>
              <w:spacing w:before="120" w:after="120"/>
              <w:rPr>
                <w:rFonts w:ascii="Arial" w:hAnsi="Arial" w:cs="Arial"/>
                <w:szCs w:val="20"/>
              </w:rPr>
            </w:pPr>
          </w:p>
        </w:tc>
      </w:tr>
      <w:tr w:rsidR="00756E7F" w14:paraId="6584E90C" w14:textId="77777777" w:rsidTr="00D11396">
        <w:trPr>
          <w:cantSplit/>
        </w:trPr>
        <w:tc>
          <w:tcPr>
            <w:tcW w:w="13320" w:type="dxa"/>
            <w:shd w:val="clear" w:color="auto" w:fill="F2F2F2" w:themeFill="background1" w:themeFillShade="F2"/>
            <w:vAlign w:val="center"/>
          </w:tcPr>
          <w:p w14:paraId="389FDDD1" w14:textId="77777777" w:rsidR="00756E7F" w:rsidRPr="007D55F1" w:rsidRDefault="00756E7F" w:rsidP="007D43D4">
            <w:pPr>
              <w:pStyle w:val="StyleDefaultArial10ptBefore6ptAfter6pt"/>
            </w:pPr>
            <w:r w:rsidRPr="007D55F1">
              <w:t>Other comments or information.</w:t>
            </w:r>
          </w:p>
          <w:p w14:paraId="680D6913" w14:textId="77777777" w:rsidR="00756E7F" w:rsidRPr="007D55F1" w:rsidRDefault="00756E7F" w:rsidP="00D73C00">
            <w:pPr>
              <w:pStyle w:val="Default"/>
              <w:spacing w:before="120" w:after="120"/>
              <w:rPr>
                <w:rFonts w:ascii="Arial" w:hAnsi="Arial" w:cs="Arial"/>
                <w:szCs w:val="20"/>
              </w:rPr>
            </w:pPr>
          </w:p>
        </w:tc>
      </w:tr>
    </w:tbl>
    <w:p w14:paraId="1678390E" w14:textId="77777777" w:rsidR="00756E7F" w:rsidRPr="00803BCC" w:rsidRDefault="00330206" w:rsidP="00803BCC">
      <w:pPr>
        <w:pStyle w:val="Heading3"/>
      </w:pPr>
      <w:r w:rsidRPr="00803BCC">
        <w:t>Intervention #3</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756E7F" w14:paraId="5D13FE45" w14:textId="77777777" w:rsidTr="00D11396">
        <w:trPr>
          <w:cantSplit/>
        </w:trPr>
        <w:tc>
          <w:tcPr>
            <w:tcW w:w="13320" w:type="dxa"/>
            <w:shd w:val="clear" w:color="auto" w:fill="F2F2F2" w:themeFill="background1" w:themeFillShade="F2"/>
          </w:tcPr>
          <w:p w14:paraId="348E8B3B" w14:textId="5ABE24EA" w:rsidR="00756E7F" w:rsidRDefault="00756E7F" w:rsidP="00D73C00">
            <w:pPr>
              <w:spacing w:before="120" w:after="120"/>
              <w:rPr>
                <w:rFonts w:eastAsia="Calibri" w:cs="Arial"/>
              </w:rPr>
            </w:pPr>
            <w:r w:rsidRPr="002F51E1">
              <w:rPr>
                <w:rFonts w:eastAsia="Calibri" w:cs="Arial"/>
              </w:rPr>
              <w:t>Intervention Title:</w:t>
            </w:r>
          </w:p>
          <w:p w14:paraId="5B801E37" w14:textId="77777777" w:rsidR="00756E7F" w:rsidRPr="002F51E1" w:rsidRDefault="00756E7F" w:rsidP="00D73C00">
            <w:pPr>
              <w:spacing w:before="120" w:after="120"/>
              <w:rPr>
                <w:rFonts w:eastAsia="Calibri" w:cs="Arial"/>
              </w:rPr>
            </w:pPr>
          </w:p>
        </w:tc>
      </w:tr>
      <w:tr w:rsidR="00756E7F" w14:paraId="65BD21EB" w14:textId="77777777" w:rsidTr="00D11396">
        <w:trPr>
          <w:cantSplit/>
        </w:trPr>
        <w:tc>
          <w:tcPr>
            <w:tcW w:w="13320" w:type="dxa"/>
            <w:shd w:val="clear" w:color="auto" w:fill="F2F2F2" w:themeFill="background1" w:themeFillShade="F2"/>
          </w:tcPr>
          <w:p w14:paraId="630E722F" w14:textId="54018BDF" w:rsidR="00756E7F" w:rsidRDefault="000E3EB2" w:rsidP="00D73C00">
            <w:pPr>
              <w:spacing w:before="120" w:after="120"/>
              <w:rPr>
                <w:rFonts w:eastAsia="Calibri" w:cs="Arial"/>
              </w:rPr>
            </w:pPr>
            <w:r>
              <w:rPr>
                <w:rFonts w:eastAsia="Calibri" w:cs="Arial"/>
              </w:rPr>
              <w:t>Start and End Date of the Intervention</w:t>
            </w:r>
            <w:r w:rsidR="00756E7F" w:rsidRPr="002F51E1">
              <w:rPr>
                <w:rFonts w:eastAsia="Calibri" w:cs="Arial"/>
              </w:rPr>
              <w:t>:</w:t>
            </w:r>
          </w:p>
          <w:p w14:paraId="3C3F5C1A" w14:textId="77777777" w:rsidR="00756E7F" w:rsidRPr="002F51E1" w:rsidRDefault="00756E7F" w:rsidP="00D73C00">
            <w:pPr>
              <w:spacing w:before="120" w:after="120"/>
              <w:rPr>
                <w:rFonts w:eastAsia="Calibri" w:cs="Arial"/>
              </w:rPr>
            </w:pPr>
          </w:p>
        </w:tc>
      </w:tr>
      <w:tr w:rsidR="00756E7F" w14:paraId="41ABB1E1" w14:textId="77777777" w:rsidTr="00964F0C">
        <w:trPr>
          <w:cantSplit/>
        </w:trPr>
        <w:tc>
          <w:tcPr>
            <w:tcW w:w="13320" w:type="dxa"/>
            <w:tcBorders>
              <w:top w:val="nil"/>
            </w:tcBorders>
            <w:shd w:val="clear" w:color="auto" w:fill="F2F2F2" w:themeFill="background1" w:themeFillShade="F2"/>
          </w:tcPr>
          <w:p w14:paraId="4065B9DC" w14:textId="77777777" w:rsidR="00756E7F" w:rsidRDefault="00756E7F" w:rsidP="00964F0C">
            <w:pPr>
              <w:spacing w:before="120"/>
              <w:rPr>
                <w:rFonts w:eastAsia="Calibri" w:cs="Arial"/>
              </w:rPr>
            </w:pPr>
            <w:r w:rsidRPr="00387C3C">
              <w:rPr>
                <w:rFonts w:eastAsia="Calibri" w:cs="Arial"/>
              </w:rPr>
              <w:lastRenderedPageBreak/>
              <w:t xml:space="preserve">Intervention level: </w:t>
            </w:r>
          </w:p>
          <w:p w14:paraId="1997F2AF" w14:textId="4446B991" w:rsidR="00756E7F" w:rsidRPr="002F51E1" w:rsidRDefault="009770A8" w:rsidP="00D73C00">
            <w:pPr>
              <w:rPr>
                <w:rFonts w:eastAsia="Calibri" w:cs="Arial"/>
              </w:rPr>
            </w:pPr>
            <w:r>
              <w:rPr>
                <w:rFonts w:eastAsia="Calibri" w:cs="Arial"/>
              </w:rPr>
              <w:fldChar w:fldCharType="begin">
                <w:ffData>
                  <w:name w:val=""/>
                  <w:enabled/>
                  <w:calcOnExit w:val="0"/>
                  <w:statusText w:type="text" w:val="Intervention #3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756E7F" w:rsidRPr="002F51E1">
              <w:rPr>
                <w:rFonts w:eastAsia="Calibri" w:cs="Arial"/>
              </w:rPr>
              <w:t xml:space="preserve"> Member</w:t>
            </w:r>
          </w:p>
          <w:p w14:paraId="7545DB2B" w14:textId="77777777" w:rsidR="00756E7F" w:rsidRPr="002F51E1" w:rsidRDefault="00756E7F" w:rsidP="00D73C0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13F5F849" w14:textId="77777777" w:rsidR="00756E7F" w:rsidRDefault="00756E7F" w:rsidP="00D73C0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5E42BF24" w14:textId="77777777" w:rsidR="00756E7F" w:rsidRPr="002F51E1" w:rsidRDefault="00756E7F" w:rsidP="00D73C00">
            <w:pPr>
              <w:rPr>
                <w:rFonts w:eastAsia="Calibri" w:cs="Arial"/>
              </w:rPr>
            </w:pPr>
          </w:p>
        </w:tc>
      </w:tr>
      <w:tr w:rsidR="00756E7F" w14:paraId="1BE7B331" w14:textId="77777777" w:rsidTr="00D11396">
        <w:trPr>
          <w:cantSplit/>
        </w:trPr>
        <w:tc>
          <w:tcPr>
            <w:tcW w:w="13320" w:type="dxa"/>
            <w:shd w:val="clear" w:color="auto" w:fill="F2F2F2" w:themeFill="background1" w:themeFillShade="F2"/>
          </w:tcPr>
          <w:p w14:paraId="420C4819" w14:textId="77777777" w:rsidR="00756E7F" w:rsidRDefault="00756E7F" w:rsidP="00D73C00">
            <w:pPr>
              <w:spacing w:before="120" w:after="120"/>
              <w:rPr>
                <w:rFonts w:eastAsia="Calibri" w:cs="Arial"/>
              </w:rPr>
            </w:pPr>
            <w:r w:rsidRPr="002F51E1">
              <w:rPr>
                <w:rFonts w:eastAsia="Calibri" w:cs="Arial"/>
              </w:rPr>
              <w:t>Number of members/ providers targeted</w:t>
            </w:r>
            <w:r>
              <w:rPr>
                <w:rFonts w:eastAsia="Calibri" w:cs="Arial"/>
              </w:rPr>
              <w:t xml:space="preserve">: </w:t>
            </w:r>
          </w:p>
          <w:p w14:paraId="0A51FDE5" w14:textId="77777777" w:rsidR="00756E7F" w:rsidRDefault="00756E7F" w:rsidP="00D73C00">
            <w:pPr>
              <w:spacing w:before="120" w:after="120"/>
              <w:rPr>
                <w:rFonts w:eastAsia="Calibri" w:cs="Arial"/>
              </w:rPr>
            </w:pPr>
            <w:r w:rsidRPr="002F51E1">
              <w:rPr>
                <w:rFonts w:eastAsia="Calibri" w:cs="Arial"/>
              </w:rPr>
              <w:t xml:space="preserve">Number of members/ providers </w:t>
            </w:r>
            <w:r>
              <w:rPr>
                <w:rFonts w:eastAsia="Calibri" w:cs="Arial"/>
              </w:rPr>
              <w:t>reached</w:t>
            </w:r>
            <w:r w:rsidRPr="002F51E1">
              <w:rPr>
                <w:rFonts w:eastAsia="Calibri" w:cs="Arial"/>
              </w:rPr>
              <w:t>:</w:t>
            </w:r>
            <w:r>
              <w:rPr>
                <w:rFonts w:eastAsia="Calibri" w:cs="Arial"/>
              </w:rPr>
              <w:t xml:space="preserve"> </w:t>
            </w:r>
          </w:p>
          <w:p w14:paraId="5B1E093D" w14:textId="77777777" w:rsidR="00756E7F" w:rsidRDefault="00756E7F" w:rsidP="00D73C00">
            <w:pPr>
              <w:spacing w:before="120" w:after="120"/>
              <w:rPr>
                <w:rFonts w:eastAsia="Calibri" w:cs="Arial"/>
              </w:rPr>
            </w:pPr>
            <w:r w:rsidRPr="002F51E1">
              <w:rPr>
                <w:rFonts w:eastAsia="Calibri" w:cs="Arial"/>
              </w:rPr>
              <w:t>Percentage of members/ providers targeted:</w:t>
            </w:r>
            <w:r>
              <w:rPr>
                <w:rFonts w:eastAsia="Calibri" w:cs="Arial"/>
              </w:rPr>
              <w:t xml:space="preserve"> </w:t>
            </w:r>
          </w:p>
          <w:p w14:paraId="38B53CBB" w14:textId="02E215C2" w:rsidR="00756E7F" w:rsidRPr="00333487" w:rsidRDefault="00756E7F" w:rsidP="00D73C00">
            <w:pPr>
              <w:spacing w:before="120" w:after="120"/>
              <w:rPr>
                <w:rFonts w:eastAsia="Calibri" w:cs="Arial"/>
              </w:rPr>
            </w:pPr>
            <w:r w:rsidRPr="002F51E1">
              <w:rPr>
                <w:rFonts w:eastAsia="Calibri" w:cs="Arial"/>
              </w:rPr>
              <w:t>Percent</w:t>
            </w:r>
            <w:r>
              <w:rPr>
                <w:rFonts w:eastAsia="Calibri" w:cs="Arial"/>
              </w:rPr>
              <w:t>age of members/ providers reach</w:t>
            </w:r>
            <w:r w:rsidRPr="002F51E1">
              <w:rPr>
                <w:rFonts w:eastAsia="Calibri" w:cs="Arial"/>
              </w:rPr>
              <w:t>ed:</w:t>
            </w:r>
            <w:r>
              <w:rPr>
                <w:rFonts w:eastAsia="Calibri" w:cs="Arial"/>
              </w:rPr>
              <w:t xml:space="preserve"> </w:t>
            </w:r>
          </w:p>
        </w:tc>
      </w:tr>
      <w:tr w:rsidR="00756E7F" w14:paraId="029B4A8C" w14:textId="77777777" w:rsidTr="00D11396">
        <w:trPr>
          <w:cantSplit/>
        </w:trPr>
        <w:tc>
          <w:tcPr>
            <w:tcW w:w="13320" w:type="dxa"/>
            <w:shd w:val="clear" w:color="auto" w:fill="F2F2F2" w:themeFill="background1" w:themeFillShade="F2"/>
          </w:tcPr>
          <w:p w14:paraId="22D22FCD" w14:textId="77777777" w:rsidR="00756E7F" w:rsidRDefault="00756E7F" w:rsidP="00D73C00">
            <w:pPr>
              <w:spacing w:before="120" w:after="120"/>
              <w:rPr>
                <w:rFonts w:eastAsia="Calibri" w:cs="Arial"/>
              </w:rPr>
            </w:pPr>
            <w:r>
              <w:rPr>
                <w:rFonts w:eastAsia="Calibri" w:cs="Arial"/>
              </w:rPr>
              <w:t>Describe additional tracking and monitoring results:</w:t>
            </w:r>
          </w:p>
          <w:p w14:paraId="74808C82" w14:textId="77777777" w:rsidR="00756E7F" w:rsidRPr="002F51E1" w:rsidRDefault="00756E7F" w:rsidP="00D73C00">
            <w:pPr>
              <w:spacing w:before="120" w:after="120"/>
              <w:rPr>
                <w:rFonts w:eastAsia="Calibri" w:cs="Arial"/>
              </w:rPr>
            </w:pPr>
          </w:p>
        </w:tc>
      </w:tr>
      <w:tr w:rsidR="00756E7F" w14:paraId="2E2E7EC5" w14:textId="77777777" w:rsidTr="00D11396">
        <w:trPr>
          <w:cantSplit/>
        </w:trPr>
        <w:tc>
          <w:tcPr>
            <w:tcW w:w="13320" w:type="dxa"/>
            <w:shd w:val="clear" w:color="auto" w:fill="F2F2F2" w:themeFill="background1" w:themeFillShade="F2"/>
          </w:tcPr>
          <w:p w14:paraId="1A877EF4" w14:textId="77777777" w:rsidR="00756E7F" w:rsidRDefault="00756E7F" w:rsidP="00D73C00">
            <w:pPr>
              <w:spacing w:before="120" w:after="120"/>
              <w:rPr>
                <w:rFonts w:eastAsia="Calibri" w:cs="Arial"/>
              </w:rPr>
            </w:pPr>
            <w:r w:rsidRPr="00A747DB">
              <w:rPr>
                <w:rFonts w:eastAsia="Calibri" w:cs="Arial"/>
              </w:rPr>
              <w:t>Summarize modifications that were made to the interventions to overcome barriers encountered.</w:t>
            </w:r>
          </w:p>
          <w:p w14:paraId="5B1E22EB" w14:textId="77777777" w:rsidR="00756E7F" w:rsidRPr="002F51E1" w:rsidRDefault="00756E7F" w:rsidP="00D73C00">
            <w:pPr>
              <w:spacing w:before="120" w:after="120"/>
              <w:rPr>
                <w:rFonts w:eastAsia="Calibri" w:cs="Arial"/>
              </w:rPr>
            </w:pPr>
          </w:p>
        </w:tc>
      </w:tr>
      <w:tr w:rsidR="00756E7F" w14:paraId="43274894" w14:textId="77777777" w:rsidTr="00D11396">
        <w:trPr>
          <w:cantSplit/>
        </w:trPr>
        <w:tc>
          <w:tcPr>
            <w:tcW w:w="13320" w:type="dxa"/>
            <w:shd w:val="clear" w:color="auto" w:fill="F2F2F2" w:themeFill="background1" w:themeFillShade="F2"/>
          </w:tcPr>
          <w:p w14:paraId="48C20689" w14:textId="77777777" w:rsidR="00756E7F" w:rsidRDefault="00756E7F" w:rsidP="00D73C00">
            <w:pPr>
              <w:spacing w:before="120" w:after="120"/>
              <w:rPr>
                <w:rFonts w:eastAsia="Calibri" w:cs="Arial"/>
              </w:rPr>
            </w:pPr>
            <w:r w:rsidRPr="00A747DB">
              <w:rPr>
                <w:rFonts w:eastAsia="Calibri" w:cs="Arial"/>
              </w:rPr>
              <w:t>Describe results of communication with members, providers, and/or collaborators regarding the intervention.</w:t>
            </w:r>
          </w:p>
          <w:p w14:paraId="56818DBC" w14:textId="77777777" w:rsidR="00756E7F" w:rsidRPr="002F51E1" w:rsidRDefault="00756E7F" w:rsidP="00D73C00">
            <w:pPr>
              <w:spacing w:before="120" w:after="120"/>
              <w:rPr>
                <w:rFonts w:eastAsia="Calibri" w:cs="Arial"/>
                <w:b/>
              </w:rPr>
            </w:pPr>
          </w:p>
        </w:tc>
      </w:tr>
      <w:tr w:rsidR="00756E7F" w14:paraId="1CAD48D6" w14:textId="77777777" w:rsidTr="00D11396">
        <w:trPr>
          <w:cantSplit/>
        </w:trPr>
        <w:tc>
          <w:tcPr>
            <w:tcW w:w="13320" w:type="dxa"/>
            <w:shd w:val="clear" w:color="auto" w:fill="F2F2F2" w:themeFill="background1" w:themeFillShade="F2"/>
            <w:vAlign w:val="center"/>
          </w:tcPr>
          <w:p w14:paraId="55182317" w14:textId="77777777" w:rsidR="00756E7F" w:rsidRDefault="00756E7F" w:rsidP="00D73C00">
            <w:pPr>
              <w:spacing w:before="120" w:after="120"/>
              <w:rPr>
                <w:rFonts w:eastAsia="Calibri" w:cs="Arial"/>
                <w:bCs/>
              </w:rPr>
            </w:pPr>
            <w:r w:rsidRPr="00A747DB">
              <w:rPr>
                <w:rFonts w:eastAsia="Calibri" w:cs="Arial"/>
                <w:bCs/>
              </w:rPr>
              <w:t>Report the feedback received from providers who were</w:t>
            </w:r>
            <w:r>
              <w:rPr>
                <w:rFonts w:eastAsia="Calibri" w:cs="Arial"/>
                <w:bCs/>
              </w:rPr>
              <w:t xml:space="preserve"> involved in this intervention. </w:t>
            </w:r>
            <w:r w:rsidRPr="00A747DB">
              <w:rPr>
                <w:rFonts w:eastAsia="Calibri" w:cs="Arial"/>
                <w:bCs/>
              </w:rPr>
              <w:t>If interventions were modified based on provider feedback, describe the modifications in detail.</w:t>
            </w:r>
          </w:p>
          <w:p w14:paraId="1A071495" w14:textId="77777777" w:rsidR="00756E7F" w:rsidRPr="002F51E1" w:rsidRDefault="00756E7F" w:rsidP="00D73C00">
            <w:pPr>
              <w:spacing w:before="120" w:after="120"/>
              <w:rPr>
                <w:rFonts w:eastAsia="Calibri" w:cs="Arial"/>
                <w:b/>
              </w:rPr>
            </w:pPr>
          </w:p>
        </w:tc>
      </w:tr>
      <w:tr w:rsidR="00756E7F" w14:paraId="635A3620" w14:textId="77777777" w:rsidTr="00D11396">
        <w:trPr>
          <w:cantSplit/>
        </w:trPr>
        <w:tc>
          <w:tcPr>
            <w:tcW w:w="13320" w:type="dxa"/>
            <w:shd w:val="clear" w:color="auto" w:fill="F2F2F2" w:themeFill="background1" w:themeFillShade="F2"/>
            <w:vAlign w:val="center"/>
          </w:tcPr>
          <w:p w14:paraId="3ECFEFC4" w14:textId="77777777" w:rsidR="00756E7F" w:rsidRPr="007D55F1" w:rsidRDefault="00756E7F" w:rsidP="007D43D4">
            <w:pPr>
              <w:pStyle w:val="StyleDefaultArial10ptBefore6ptAfter6pt"/>
            </w:pPr>
            <w:r w:rsidRPr="007D55F1">
              <w:t>Discuss any changes in personnel responsible for conducting the interventions.</w:t>
            </w:r>
          </w:p>
          <w:p w14:paraId="4A2E0A9E" w14:textId="77777777" w:rsidR="00756E7F" w:rsidRPr="007D55F1" w:rsidRDefault="00756E7F" w:rsidP="00D73C00">
            <w:pPr>
              <w:pStyle w:val="Default"/>
              <w:spacing w:before="120" w:after="120"/>
              <w:rPr>
                <w:rFonts w:ascii="Arial" w:hAnsi="Arial" w:cs="Arial"/>
                <w:szCs w:val="20"/>
              </w:rPr>
            </w:pPr>
          </w:p>
        </w:tc>
      </w:tr>
      <w:tr w:rsidR="00756E7F" w14:paraId="47B494AB" w14:textId="77777777" w:rsidTr="00D11396">
        <w:trPr>
          <w:cantSplit/>
        </w:trPr>
        <w:tc>
          <w:tcPr>
            <w:tcW w:w="13320" w:type="dxa"/>
            <w:shd w:val="clear" w:color="auto" w:fill="F2F2F2" w:themeFill="background1" w:themeFillShade="F2"/>
            <w:vAlign w:val="center"/>
          </w:tcPr>
          <w:p w14:paraId="16DB4497" w14:textId="77777777" w:rsidR="00756E7F" w:rsidRPr="007D55F1" w:rsidRDefault="00756E7F" w:rsidP="007D43D4">
            <w:pPr>
              <w:pStyle w:val="StyleDefaultArial10ptBefore6ptAfter6pt"/>
            </w:pPr>
            <w:r w:rsidRPr="007D55F1">
              <w:lastRenderedPageBreak/>
              <w:t xml:space="preserve">Discuss any modifications in cultural and linguistic considerations made during the intervention. </w:t>
            </w:r>
          </w:p>
          <w:p w14:paraId="74E31BF6" w14:textId="77777777" w:rsidR="00756E7F" w:rsidRPr="007D55F1" w:rsidRDefault="00756E7F" w:rsidP="00D73C00">
            <w:pPr>
              <w:pStyle w:val="Default"/>
              <w:spacing w:before="120" w:after="120"/>
              <w:rPr>
                <w:rFonts w:ascii="Arial" w:hAnsi="Arial" w:cs="Arial"/>
                <w:szCs w:val="20"/>
              </w:rPr>
            </w:pPr>
          </w:p>
        </w:tc>
      </w:tr>
      <w:tr w:rsidR="00756E7F" w14:paraId="5BC4B9EB" w14:textId="77777777" w:rsidTr="00D11396">
        <w:trPr>
          <w:cantSplit/>
        </w:trPr>
        <w:tc>
          <w:tcPr>
            <w:tcW w:w="13320" w:type="dxa"/>
            <w:shd w:val="clear" w:color="auto" w:fill="F2F2F2" w:themeFill="background1" w:themeFillShade="F2"/>
            <w:vAlign w:val="center"/>
          </w:tcPr>
          <w:p w14:paraId="75B837F7" w14:textId="77777777" w:rsidR="00756E7F" w:rsidRPr="007D55F1" w:rsidRDefault="00756E7F" w:rsidP="007D43D4">
            <w:pPr>
              <w:pStyle w:val="StyleDefaultArial10ptBefore6ptAfter6pt"/>
            </w:pPr>
            <w:r w:rsidRPr="007D55F1">
              <w:t>Other comments or information.</w:t>
            </w:r>
          </w:p>
          <w:p w14:paraId="3747E263" w14:textId="77777777" w:rsidR="00756E7F" w:rsidRPr="007D55F1" w:rsidRDefault="00756E7F" w:rsidP="00D73C00">
            <w:pPr>
              <w:pStyle w:val="Default"/>
              <w:spacing w:before="120" w:after="120"/>
              <w:rPr>
                <w:rFonts w:ascii="Arial" w:hAnsi="Arial" w:cs="Arial"/>
                <w:szCs w:val="20"/>
              </w:rPr>
            </w:pPr>
          </w:p>
        </w:tc>
      </w:tr>
    </w:tbl>
    <w:p w14:paraId="4BA1879A" w14:textId="27FF416A" w:rsidR="00CF23FF" w:rsidRPr="00803BCC" w:rsidRDefault="00330206" w:rsidP="00803BCC">
      <w:pPr>
        <w:pStyle w:val="Heading3"/>
      </w:pPr>
      <w:r w:rsidRPr="00803BCC">
        <w:t>Intervention #4</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756E7F" w14:paraId="5A12A88D" w14:textId="77777777" w:rsidTr="00D11396">
        <w:trPr>
          <w:cantSplit/>
        </w:trPr>
        <w:tc>
          <w:tcPr>
            <w:tcW w:w="13320" w:type="dxa"/>
            <w:shd w:val="clear" w:color="auto" w:fill="F2F2F2" w:themeFill="background1" w:themeFillShade="F2"/>
          </w:tcPr>
          <w:p w14:paraId="2045B1A4" w14:textId="77777777" w:rsidR="00756E7F" w:rsidRDefault="00756E7F" w:rsidP="00D73C00">
            <w:pPr>
              <w:spacing w:before="120" w:after="120"/>
              <w:rPr>
                <w:rFonts w:eastAsia="Calibri" w:cs="Arial"/>
              </w:rPr>
            </w:pPr>
            <w:r w:rsidRPr="002F51E1">
              <w:rPr>
                <w:rFonts w:eastAsia="Calibri" w:cs="Arial"/>
              </w:rPr>
              <w:t>Intervention Title:</w:t>
            </w:r>
          </w:p>
          <w:p w14:paraId="2CBC97A7" w14:textId="77777777" w:rsidR="00756E7F" w:rsidRPr="002F51E1" w:rsidRDefault="00756E7F" w:rsidP="00D73C00">
            <w:pPr>
              <w:spacing w:before="120" w:after="120"/>
              <w:rPr>
                <w:rFonts w:eastAsia="Calibri" w:cs="Arial"/>
              </w:rPr>
            </w:pPr>
          </w:p>
        </w:tc>
      </w:tr>
      <w:tr w:rsidR="00756E7F" w14:paraId="1CC331D7" w14:textId="77777777" w:rsidTr="00D11396">
        <w:trPr>
          <w:cantSplit/>
        </w:trPr>
        <w:tc>
          <w:tcPr>
            <w:tcW w:w="13320" w:type="dxa"/>
            <w:shd w:val="clear" w:color="auto" w:fill="F2F2F2" w:themeFill="background1" w:themeFillShade="F2"/>
          </w:tcPr>
          <w:p w14:paraId="18D8FC9F" w14:textId="5A5FC5A6" w:rsidR="00756E7F" w:rsidRDefault="000E3EB2" w:rsidP="00D73C00">
            <w:pPr>
              <w:spacing w:before="120" w:after="120"/>
              <w:rPr>
                <w:rFonts w:eastAsia="Calibri" w:cs="Arial"/>
              </w:rPr>
            </w:pPr>
            <w:r>
              <w:rPr>
                <w:rFonts w:eastAsia="Calibri" w:cs="Arial"/>
              </w:rPr>
              <w:t>Start and End Date of the Intervention</w:t>
            </w:r>
            <w:r w:rsidR="00756E7F" w:rsidRPr="002F51E1">
              <w:rPr>
                <w:rFonts w:eastAsia="Calibri" w:cs="Arial"/>
              </w:rPr>
              <w:t>:</w:t>
            </w:r>
          </w:p>
          <w:p w14:paraId="5760199B" w14:textId="77777777" w:rsidR="00756E7F" w:rsidRPr="002F51E1" w:rsidRDefault="00756E7F" w:rsidP="00D73C00">
            <w:pPr>
              <w:spacing w:before="120" w:after="120"/>
              <w:rPr>
                <w:rFonts w:eastAsia="Calibri" w:cs="Arial"/>
              </w:rPr>
            </w:pPr>
          </w:p>
        </w:tc>
      </w:tr>
      <w:tr w:rsidR="00756E7F" w14:paraId="1BBFA29B" w14:textId="77777777" w:rsidTr="00393399">
        <w:trPr>
          <w:cantSplit/>
        </w:trPr>
        <w:tc>
          <w:tcPr>
            <w:tcW w:w="13320" w:type="dxa"/>
            <w:tcBorders>
              <w:top w:val="nil"/>
              <w:bottom w:val="single" w:sz="4" w:space="0" w:color="auto"/>
            </w:tcBorders>
            <w:shd w:val="clear" w:color="auto" w:fill="F2F2F2" w:themeFill="background1" w:themeFillShade="F2"/>
          </w:tcPr>
          <w:p w14:paraId="69B2E506" w14:textId="77777777" w:rsidR="00756E7F" w:rsidRDefault="00756E7F" w:rsidP="00D73C00">
            <w:pPr>
              <w:rPr>
                <w:rFonts w:eastAsia="Calibri" w:cs="Arial"/>
              </w:rPr>
            </w:pPr>
            <w:r w:rsidRPr="00387C3C">
              <w:rPr>
                <w:rFonts w:eastAsia="Calibri" w:cs="Arial"/>
              </w:rPr>
              <w:t xml:space="preserve">Intervention level: </w:t>
            </w:r>
          </w:p>
          <w:p w14:paraId="0F0910DE" w14:textId="7882A433" w:rsidR="00756E7F" w:rsidRPr="002F51E1" w:rsidRDefault="009770A8" w:rsidP="00D73C00">
            <w:pPr>
              <w:rPr>
                <w:rFonts w:eastAsia="Calibri" w:cs="Arial"/>
              </w:rPr>
            </w:pPr>
            <w:r>
              <w:rPr>
                <w:rFonts w:eastAsia="Calibri" w:cs="Arial"/>
              </w:rPr>
              <w:fldChar w:fldCharType="begin">
                <w:ffData>
                  <w:name w:val=""/>
                  <w:enabled/>
                  <w:calcOnExit w:val="0"/>
                  <w:statusText w:type="text" w:val="Intervention #4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756E7F" w:rsidRPr="002F51E1">
              <w:rPr>
                <w:rFonts w:eastAsia="Calibri" w:cs="Arial"/>
              </w:rPr>
              <w:t xml:space="preserve"> Member</w:t>
            </w:r>
          </w:p>
          <w:p w14:paraId="69D8C786" w14:textId="77777777" w:rsidR="00756E7F" w:rsidRPr="002F51E1" w:rsidRDefault="00756E7F" w:rsidP="00D73C0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3C6B4655" w14:textId="77777777" w:rsidR="00756E7F" w:rsidRDefault="00756E7F" w:rsidP="00D73C0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7A75FEDF" w14:textId="77777777" w:rsidR="00756E7F" w:rsidRPr="002F51E1" w:rsidRDefault="00756E7F" w:rsidP="00D73C00">
            <w:pPr>
              <w:rPr>
                <w:rFonts w:eastAsia="Calibri" w:cs="Arial"/>
              </w:rPr>
            </w:pPr>
          </w:p>
        </w:tc>
      </w:tr>
      <w:tr w:rsidR="00756E7F" w14:paraId="5C1A235A" w14:textId="77777777" w:rsidTr="00D11396">
        <w:trPr>
          <w:cantSplit/>
        </w:trPr>
        <w:tc>
          <w:tcPr>
            <w:tcW w:w="13320" w:type="dxa"/>
            <w:shd w:val="clear" w:color="auto" w:fill="F2F2F2" w:themeFill="background1" w:themeFillShade="F2"/>
          </w:tcPr>
          <w:p w14:paraId="44929223" w14:textId="366957BE" w:rsidR="00756E7F" w:rsidRDefault="00756E7F" w:rsidP="00D73C00">
            <w:pPr>
              <w:spacing w:before="120" w:after="120"/>
              <w:rPr>
                <w:rFonts w:eastAsia="Calibri" w:cs="Arial"/>
              </w:rPr>
            </w:pPr>
            <w:r w:rsidRPr="002F51E1">
              <w:rPr>
                <w:rFonts w:eastAsia="Calibri" w:cs="Arial"/>
              </w:rPr>
              <w:t>Number of members/ providers targeted</w:t>
            </w:r>
            <w:r>
              <w:rPr>
                <w:rFonts w:eastAsia="Calibri" w:cs="Arial"/>
              </w:rPr>
              <w:t xml:space="preserve">: </w:t>
            </w:r>
          </w:p>
          <w:p w14:paraId="1877520A" w14:textId="0257EA92" w:rsidR="00756E7F" w:rsidRDefault="00756E7F" w:rsidP="00D73C00">
            <w:pPr>
              <w:spacing w:before="120" w:after="120"/>
              <w:rPr>
                <w:rFonts w:eastAsia="Calibri" w:cs="Arial"/>
              </w:rPr>
            </w:pPr>
            <w:r w:rsidRPr="002F51E1">
              <w:rPr>
                <w:rFonts w:eastAsia="Calibri" w:cs="Arial"/>
              </w:rPr>
              <w:t xml:space="preserve">Number of members/ providers </w:t>
            </w:r>
            <w:r>
              <w:rPr>
                <w:rFonts w:eastAsia="Calibri" w:cs="Arial"/>
              </w:rPr>
              <w:t>reached</w:t>
            </w:r>
            <w:r w:rsidRPr="002F51E1">
              <w:rPr>
                <w:rFonts w:eastAsia="Calibri" w:cs="Arial"/>
              </w:rPr>
              <w:t>:</w:t>
            </w:r>
            <w:r>
              <w:rPr>
                <w:rFonts w:eastAsia="Calibri" w:cs="Arial"/>
              </w:rPr>
              <w:t xml:space="preserve"> </w:t>
            </w:r>
          </w:p>
          <w:p w14:paraId="0935481E" w14:textId="01CEA5A8" w:rsidR="00756E7F" w:rsidRDefault="00756E7F" w:rsidP="00D73C00">
            <w:pPr>
              <w:spacing w:before="120" w:after="120"/>
              <w:rPr>
                <w:rFonts w:eastAsia="Calibri" w:cs="Arial"/>
              </w:rPr>
            </w:pPr>
            <w:r w:rsidRPr="002F51E1">
              <w:rPr>
                <w:rFonts w:eastAsia="Calibri" w:cs="Arial"/>
              </w:rPr>
              <w:t>Percentage of members/ providers targeted:</w:t>
            </w:r>
            <w:r>
              <w:rPr>
                <w:rFonts w:eastAsia="Calibri" w:cs="Arial"/>
              </w:rPr>
              <w:t xml:space="preserve"> </w:t>
            </w:r>
          </w:p>
          <w:p w14:paraId="498706BB" w14:textId="6FB5BD80" w:rsidR="00756E7F" w:rsidRPr="00333487" w:rsidRDefault="00756E7F" w:rsidP="00D73C00">
            <w:pPr>
              <w:spacing w:before="120" w:after="120"/>
              <w:rPr>
                <w:rFonts w:eastAsia="Calibri" w:cs="Arial"/>
              </w:rPr>
            </w:pPr>
            <w:r w:rsidRPr="002F51E1">
              <w:rPr>
                <w:rFonts w:eastAsia="Calibri" w:cs="Arial"/>
              </w:rPr>
              <w:t>Percent</w:t>
            </w:r>
            <w:r>
              <w:rPr>
                <w:rFonts w:eastAsia="Calibri" w:cs="Arial"/>
              </w:rPr>
              <w:t>age of members/ providers reach</w:t>
            </w:r>
            <w:r w:rsidRPr="002F51E1">
              <w:rPr>
                <w:rFonts w:eastAsia="Calibri" w:cs="Arial"/>
              </w:rPr>
              <w:t>ed:</w:t>
            </w:r>
            <w:r>
              <w:rPr>
                <w:rFonts w:eastAsia="Calibri" w:cs="Arial"/>
              </w:rPr>
              <w:t xml:space="preserve"> </w:t>
            </w:r>
          </w:p>
        </w:tc>
      </w:tr>
      <w:tr w:rsidR="00756E7F" w14:paraId="557E6AF0" w14:textId="77777777" w:rsidTr="00D11396">
        <w:trPr>
          <w:cantSplit/>
        </w:trPr>
        <w:tc>
          <w:tcPr>
            <w:tcW w:w="13320" w:type="dxa"/>
            <w:shd w:val="clear" w:color="auto" w:fill="F2F2F2" w:themeFill="background1" w:themeFillShade="F2"/>
          </w:tcPr>
          <w:p w14:paraId="71CB115A" w14:textId="77777777" w:rsidR="00756E7F" w:rsidRDefault="00756E7F" w:rsidP="00D73C00">
            <w:pPr>
              <w:spacing w:before="120" w:after="120"/>
              <w:rPr>
                <w:rFonts w:eastAsia="Calibri" w:cs="Arial"/>
              </w:rPr>
            </w:pPr>
            <w:r>
              <w:rPr>
                <w:rFonts w:eastAsia="Calibri" w:cs="Arial"/>
              </w:rPr>
              <w:t>Describe additional tracking and monitoring results:</w:t>
            </w:r>
          </w:p>
          <w:p w14:paraId="1665ABD9" w14:textId="77777777" w:rsidR="00756E7F" w:rsidRPr="002F51E1" w:rsidRDefault="00756E7F" w:rsidP="00D73C00">
            <w:pPr>
              <w:spacing w:before="120" w:after="120"/>
              <w:rPr>
                <w:rFonts w:eastAsia="Calibri" w:cs="Arial"/>
              </w:rPr>
            </w:pPr>
          </w:p>
        </w:tc>
      </w:tr>
      <w:tr w:rsidR="00756E7F" w14:paraId="4011BD58" w14:textId="77777777" w:rsidTr="00D11396">
        <w:trPr>
          <w:cantSplit/>
        </w:trPr>
        <w:tc>
          <w:tcPr>
            <w:tcW w:w="13320" w:type="dxa"/>
            <w:shd w:val="clear" w:color="auto" w:fill="F2F2F2" w:themeFill="background1" w:themeFillShade="F2"/>
          </w:tcPr>
          <w:p w14:paraId="6DD9617C" w14:textId="77777777" w:rsidR="00756E7F" w:rsidRDefault="00756E7F" w:rsidP="00D73C00">
            <w:pPr>
              <w:spacing w:before="120" w:after="120"/>
              <w:rPr>
                <w:rFonts w:eastAsia="Calibri" w:cs="Arial"/>
              </w:rPr>
            </w:pPr>
            <w:r w:rsidRPr="00A747DB">
              <w:rPr>
                <w:rFonts w:eastAsia="Calibri" w:cs="Arial"/>
              </w:rPr>
              <w:lastRenderedPageBreak/>
              <w:t>Summarize modifications that were made to the interventions to overcome barriers encountered.</w:t>
            </w:r>
          </w:p>
          <w:p w14:paraId="477DCC41" w14:textId="77777777" w:rsidR="00756E7F" w:rsidRPr="002F51E1" w:rsidRDefault="00756E7F" w:rsidP="00D73C00">
            <w:pPr>
              <w:spacing w:before="120" w:after="120"/>
              <w:rPr>
                <w:rFonts w:eastAsia="Calibri" w:cs="Arial"/>
              </w:rPr>
            </w:pPr>
          </w:p>
        </w:tc>
      </w:tr>
      <w:tr w:rsidR="00756E7F" w14:paraId="76ADB7A1" w14:textId="77777777" w:rsidTr="00D11396">
        <w:trPr>
          <w:cantSplit/>
        </w:trPr>
        <w:tc>
          <w:tcPr>
            <w:tcW w:w="13320" w:type="dxa"/>
            <w:shd w:val="clear" w:color="auto" w:fill="F2F2F2" w:themeFill="background1" w:themeFillShade="F2"/>
          </w:tcPr>
          <w:p w14:paraId="0399A9BF" w14:textId="77777777" w:rsidR="00756E7F" w:rsidRDefault="00756E7F" w:rsidP="00D73C00">
            <w:pPr>
              <w:spacing w:before="120" w:after="120"/>
              <w:rPr>
                <w:rFonts w:eastAsia="Calibri" w:cs="Arial"/>
              </w:rPr>
            </w:pPr>
            <w:r w:rsidRPr="00A747DB">
              <w:rPr>
                <w:rFonts w:eastAsia="Calibri" w:cs="Arial"/>
              </w:rPr>
              <w:t>Describe results of communication with members, providers, and/or collaborators regarding the intervention.</w:t>
            </w:r>
          </w:p>
          <w:p w14:paraId="3911B085" w14:textId="77777777" w:rsidR="00756E7F" w:rsidRPr="002F51E1" w:rsidRDefault="00756E7F" w:rsidP="00D73C00">
            <w:pPr>
              <w:spacing w:before="120" w:after="120"/>
              <w:rPr>
                <w:rFonts w:eastAsia="Calibri" w:cs="Arial"/>
                <w:b/>
              </w:rPr>
            </w:pPr>
          </w:p>
        </w:tc>
      </w:tr>
      <w:tr w:rsidR="00756E7F" w14:paraId="7155C2D5" w14:textId="77777777" w:rsidTr="00D11396">
        <w:trPr>
          <w:cantSplit/>
        </w:trPr>
        <w:tc>
          <w:tcPr>
            <w:tcW w:w="13320" w:type="dxa"/>
            <w:shd w:val="clear" w:color="auto" w:fill="F2F2F2" w:themeFill="background1" w:themeFillShade="F2"/>
            <w:vAlign w:val="center"/>
          </w:tcPr>
          <w:p w14:paraId="016A891D" w14:textId="77777777" w:rsidR="00756E7F" w:rsidRDefault="00756E7F" w:rsidP="00D73C00">
            <w:pPr>
              <w:spacing w:before="120" w:after="120"/>
              <w:rPr>
                <w:rFonts w:eastAsia="Calibri" w:cs="Arial"/>
                <w:bCs/>
              </w:rPr>
            </w:pPr>
            <w:r w:rsidRPr="00A747DB">
              <w:rPr>
                <w:rFonts w:eastAsia="Calibri" w:cs="Arial"/>
                <w:bCs/>
              </w:rPr>
              <w:t>Report the feedback received from providers who were</w:t>
            </w:r>
            <w:r>
              <w:rPr>
                <w:rFonts w:eastAsia="Calibri" w:cs="Arial"/>
                <w:bCs/>
              </w:rPr>
              <w:t xml:space="preserve"> involved in this intervention. </w:t>
            </w:r>
            <w:r w:rsidRPr="00A747DB">
              <w:rPr>
                <w:rFonts w:eastAsia="Calibri" w:cs="Arial"/>
                <w:bCs/>
              </w:rPr>
              <w:t>If interventions were modified based on provider feedback, describe the modifications in detail.</w:t>
            </w:r>
          </w:p>
          <w:p w14:paraId="6F1AC71E" w14:textId="77777777" w:rsidR="00756E7F" w:rsidRPr="002F51E1" w:rsidRDefault="00756E7F" w:rsidP="00D73C00">
            <w:pPr>
              <w:spacing w:before="120" w:after="120"/>
              <w:rPr>
                <w:rFonts w:eastAsia="Calibri" w:cs="Arial"/>
                <w:b/>
              </w:rPr>
            </w:pPr>
          </w:p>
        </w:tc>
      </w:tr>
      <w:tr w:rsidR="00756E7F" w14:paraId="74A0AD79" w14:textId="77777777" w:rsidTr="00D11396">
        <w:trPr>
          <w:cantSplit/>
        </w:trPr>
        <w:tc>
          <w:tcPr>
            <w:tcW w:w="13320" w:type="dxa"/>
            <w:shd w:val="clear" w:color="auto" w:fill="F2F2F2" w:themeFill="background1" w:themeFillShade="F2"/>
            <w:vAlign w:val="center"/>
          </w:tcPr>
          <w:p w14:paraId="02205134" w14:textId="77777777" w:rsidR="00756E7F" w:rsidRPr="007D55F1" w:rsidRDefault="00756E7F" w:rsidP="007D43D4">
            <w:pPr>
              <w:pStyle w:val="StyleDefaultArial10ptBefore6ptAfter6pt"/>
            </w:pPr>
            <w:r w:rsidRPr="007D55F1">
              <w:t>Discuss any changes in personnel responsible for conducting the interventions.</w:t>
            </w:r>
          </w:p>
          <w:p w14:paraId="2CD7FA0E" w14:textId="77777777" w:rsidR="00756E7F" w:rsidRPr="007D55F1" w:rsidRDefault="00756E7F" w:rsidP="00D73C00">
            <w:pPr>
              <w:pStyle w:val="Default"/>
              <w:spacing w:before="120" w:after="120"/>
              <w:rPr>
                <w:rFonts w:ascii="Arial" w:hAnsi="Arial" w:cs="Arial"/>
                <w:szCs w:val="20"/>
              </w:rPr>
            </w:pPr>
          </w:p>
        </w:tc>
      </w:tr>
      <w:tr w:rsidR="00756E7F" w14:paraId="58A42932" w14:textId="77777777" w:rsidTr="00D11396">
        <w:trPr>
          <w:cantSplit/>
        </w:trPr>
        <w:tc>
          <w:tcPr>
            <w:tcW w:w="13320" w:type="dxa"/>
            <w:shd w:val="clear" w:color="auto" w:fill="F2F2F2" w:themeFill="background1" w:themeFillShade="F2"/>
            <w:vAlign w:val="center"/>
          </w:tcPr>
          <w:p w14:paraId="532BE940" w14:textId="77777777" w:rsidR="00756E7F" w:rsidRPr="007D55F1" w:rsidRDefault="00756E7F" w:rsidP="007D43D4">
            <w:pPr>
              <w:pStyle w:val="StyleDefaultArial10ptBefore6ptAfter6pt"/>
            </w:pPr>
            <w:r w:rsidRPr="007D55F1">
              <w:t xml:space="preserve">Discuss any modifications in cultural and linguistic considerations made during the intervention. </w:t>
            </w:r>
          </w:p>
          <w:p w14:paraId="56A02479" w14:textId="77777777" w:rsidR="00756E7F" w:rsidRPr="007D55F1" w:rsidRDefault="00756E7F" w:rsidP="00D73C00">
            <w:pPr>
              <w:pStyle w:val="Default"/>
              <w:spacing w:before="120" w:after="120"/>
              <w:rPr>
                <w:rFonts w:ascii="Arial" w:hAnsi="Arial" w:cs="Arial"/>
                <w:szCs w:val="20"/>
              </w:rPr>
            </w:pPr>
          </w:p>
        </w:tc>
      </w:tr>
      <w:tr w:rsidR="00756E7F" w14:paraId="30EB1F53" w14:textId="77777777" w:rsidTr="00D11396">
        <w:trPr>
          <w:cantSplit/>
        </w:trPr>
        <w:tc>
          <w:tcPr>
            <w:tcW w:w="13320" w:type="dxa"/>
            <w:shd w:val="clear" w:color="auto" w:fill="F2F2F2" w:themeFill="background1" w:themeFillShade="F2"/>
            <w:vAlign w:val="center"/>
          </w:tcPr>
          <w:p w14:paraId="2CCD4AF1" w14:textId="77777777" w:rsidR="00756E7F" w:rsidRPr="007D55F1" w:rsidRDefault="00756E7F" w:rsidP="007D43D4">
            <w:pPr>
              <w:pStyle w:val="StyleDefaultArial10ptBefore6ptAfter6pt"/>
            </w:pPr>
            <w:r w:rsidRPr="007D55F1">
              <w:t>Other comments or information.</w:t>
            </w:r>
          </w:p>
          <w:p w14:paraId="5AC0C8FB" w14:textId="77777777" w:rsidR="00756E7F" w:rsidRPr="007D55F1" w:rsidRDefault="00756E7F" w:rsidP="00D73C00">
            <w:pPr>
              <w:pStyle w:val="Default"/>
              <w:spacing w:before="120" w:after="120"/>
              <w:rPr>
                <w:rFonts w:ascii="Arial" w:hAnsi="Arial" w:cs="Arial"/>
                <w:szCs w:val="20"/>
              </w:rPr>
            </w:pPr>
          </w:p>
        </w:tc>
      </w:tr>
    </w:tbl>
    <w:p w14:paraId="320F0528" w14:textId="21551273" w:rsidR="00330206" w:rsidRPr="00803BCC" w:rsidRDefault="00330206" w:rsidP="00803BCC">
      <w:pPr>
        <w:pStyle w:val="Heading3"/>
      </w:pPr>
      <w:r w:rsidRPr="00803BCC">
        <w:t>Intervention #5</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756E7F" w14:paraId="0F7D2130" w14:textId="77777777" w:rsidTr="00D11396">
        <w:trPr>
          <w:cantSplit/>
        </w:trPr>
        <w:tc>
          <w:tcPr>
            <w:tcW w:w="13320" w:type="dxa"/>
            <w:shd w:val="clear" w:color="auto" w:fill="F2F2F2" w:themeFill="background1" w:themeFillShade="F2"/>
          </w:tcPr>
          <w:p w14:paraId="6224C787" w14:textId="77777777" w:rsidR="00756E7F" w:rsidRDefault="00756E7F" w:rsidP="00D73C00">
            <w:pPr>
              <w:spacing w:before="120" w:after="120"/>
              <w:rPr>
                <w:rFonts w:eastAsia="Calibri" w:cs="Arial"/>
              </w:rPr>
            </w:pPr>
            <w:r w:rsidRPr="002F51E1">
              <w:rPr>
                <w:rFonts w:eastAsia="Calibri" w:cs="Arial"/>
              </w:rPr>
              <w:t>Intervention Title:</w:t>
            </w:r>
          </w:p>
          <w:p w14:paraId="38076A13" w14:textId="77777777" w:rsidR="00756E7F" w:rsidRPr="002F51E1" w:rsidRDefault="00756E7F" w:rsidP="00D73C00">
            <w:pPr>
              <w:spacing w:before="120" w:after="120"/>
              <w:rPr>
                <w:rFonts w:eastAsia="Calibri" w:cs="Arial"/>
              </w:rPr>
            </w:pPr>
          </w:p>
        </w:tc>
      </w:tr>
      <w:tr w:rsidR="00756E7F" w14:paraId="789FEE63" w14:textId="77777777" w:rsidTr="00D11396">
        <w:trPr>
          <w:cantSplit/>
        </w:trPr>
        <w:tc>
          <w:tcPr>
            <w:tcW w:w="13320" w:type="dxa"/>
            <w:shd w:val="clear" w:color="auto" w:fill="F2F2F2" w:themeFill="background1" w:themeFillShade="F2"/>
          </w:tcPr>
          <w:p w14:paraId="4E6EF073" w14:textId="272E50C4" w:rsidR="00756E7F" w:rsidRDefault="000E3EB2" w:rsidP="00D73C00">
            <w:pPr>
              <w:spacing w:before="120" w:after="120"/>
              <w:rPr>
                <w:rFonts w:eastAsia="Calibri" w:cs="Arial"/>
              </w:rPr>
            </w:pPr>
            <w:r>
              <w:rPr>
                <w:rFonts w:eastAsia="Calibri" w:cs="Arial"/>
              </w:rPr>
              <w:t>Start and End Date of the Intervention</w:t>
            </w:r>
            <w:r w:rsidR="00756E7F" w:rsidRPr="002F51E1">
              <w:rPr>
                <w:rFonts w:eastAsia="Calibri" w:cs="Arial"/>
              </w:rPr>
              <w:t>:</w:t>
            </w:r>
          </w:p>
          <w:p w14:paraId="110B4698" w14:textId="77777777" w:rsidR="00756E7F" w:rsidRPr="002F51E1" w:rsidRDefault="00756E7F" w:rsidP="00D73C00">
            <w:pPr>
              <w:spacing w:before="120" w:after="120"/>
              <w:rPr>
                <w:rFonts w:eastAsia="Calibri" w:cs="Arial"/>
              </w:rPr>
            </w:pPr>
          </w:p>
        </w:tc>
      </w:tr>
      <w:tr w:rsidR="00756E7F" w14:paraId="52E9AE61" w14:textId="77777777" w:rsidTr="00393399">
        <w:trPr>
          <w:cantSplit/>
        </w:trPr>
        <w:tc>
          <w:tcPr>
            <w:tcW w:w="13320" w:type="dxa"/>
            <w:tcBorders>
              <w:top w:val="nil"/>
            </w:tcBorders>
            <w:shd w:val="clear" w:color="auto" w:fill="F2F2F2" w:themeFill="background1" w:themeFillShade="F2"/>
          </w:tcPr>
          <w:p w14:paraId="6DE31A78" w14:textId="77777777" w:rsidR="00756E7F" w:rsidRDefault="00756E7F" w:rsidP="00D73C00">
            <w:pPr>
              <w:rPr>
                <w:rFonts w:eastAsia="Calibri" w:cs="Arial"/>
              </w:rPr>
            </w:pPr>
            <w:r w:rsidRPr="00387C3C">
              <w:rPr>
                <w:rFonts w:eastAsia="Calibri" w:cs="Arial"/>
              </w:rPr>
              <w:lastRenderedPageBreak/>
              <w:t xml:space="preserve">Intervention level: </w:t>
            </w:r>
          </w:p>
          <w:p w14:paraId="3C7B663B" w14:textId="3BC10505" w:rsidR="00756E7F" w:rsidRPr="002F51E1" w:rsidRDefault="009770A8" w:rsidP="00D73C00">
            <w:pPr>
              <w:rPr>
                <w:rFonts w:eastAsia="Calibri" w:cs="Arial"/>
              </w:rPr>
            </w:pPr>
            <w:r>
              <w:rPr>
                <w:rFonts w:eastAsia="Calibri" w:cs="Arial"/>
              </w:rPr>
              <w:fldChar w:fldCharType="begin">
                <w:ffData>
                  <w:name w:val=""/>
                  <w:enabled/>
                  <w:calcOnExit w:val="0"/>
                  <w:statusText w:type="text" w:val="Intervention #5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756E7F" w:rsidRPr="002F51E1">
              <w:rPr>
                <w:rFonts w:eastAsia="Calibri" w:cs="Arial"/>
              </w:rPr>
              <w:t xml:space="preserve"> Member</w:t>
            </w:r>
          </w:p>
          <w:p w14:paraId="650DA9FE" w14:textId="77777777" w:rsidR="00756E7F" w:rsidRPr="002F51E1" w:rsidRDefault="00756E7F" w:rsidP="00D73C0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583F56D4" w14:textId="77777777" w:rsidR="00756E7F" w:rsidRDefault="00756E7F" w:rsidP="00D73C0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10F2EFE4" w14:textId="77777777" w:rsidR="00756E7F" w:rsidRPr="002F51E1" w:rsidRDefault="00756E7F" w:rsidP="00D73C00">
            <w:pPr>
              <w:rPr>
                <w:rFonts w:eastAsia="Calibri" w:cs="Arial"/>
              </w:rPr>
            </w:pPr>
          </w:p>
        </w:tc>
      </w:tr>
      <w:tr w:rsidR="00756E7F" w14:paraId="3C5F1E9D" w14:textId="77777777" w:rsidTr="00D11396">
        <w:trPr>
          <w:cantSplit/>
        </w:trPr>
        <w:tc>
          <w:tcPr>
            <w:tcW w:w="13320" w:type="dxa"/>
            <w:shd w:val="clear" w:color="auto" w:fill="F2F2F2" w:themeFill="background1" w:themeFillShade="F2"/>
          </w:tcPr>
          <w:p w14:paraId="51EC6A37" w14:textId="2A33D36E" w:rsidR="00756E7F" w:rsidRDefault="00756E7F" w:rsidP="00D73C00">
            <w:pPr>
              <w:spacing w:before="120" w:after="120"/>
              <w:rPr>
                <w:rFonts w:eastAsia="Calibri" w:cs="Arial"/>
              </w:rPr>
            </w:pPr>
            <w:r w:rsidRPr="002F51E1">
              <w:rPr>
                <w:rFonts w:eastAsia="Calibri" w:cs="Arial"/>
              </w:rPr>
              <w:t>Number of members/ providers targeted</w:t>
            </w:r>
            <w:r>
              <w:rPr>
                <w:rFonts w:eastAsia="Calibri" w:cs="Arial"/>
              </w:rPr>
              <w:t xml:space="preserve">: </w:t>
            </w:r>
          </w:p>
          <w:p w14:paraId="075D10BD" w14:textId="2142DF95" w:rsidR="00756E7F" w:rsidRDefault="00756E7F" w:rsidP="00D73C00">
            <w:pPr>
              <w:spacing w:before="120" w:after="120"/>
              <w:rPr>
                <w:rFonts w:eastAsia="Calibri" w:cs="Arial"/>
              </w:rPr>
            </w:pPr>
            <w:r w:rsidRPr="002F51E1">
              <w:rPr>
                <w:rFonts w:eastAsia="Calibri" w:cs="Arial"/>
              </w:rPr>
              <w:t xml:space="preserve">Number of members/ providers </w:t>
            </w:r>
            <w:r>
              <w:rPr>
                <w:rFonts w:eastAsia="Calibri" w:cs="Arial"/>
              </w:rPr>
              <w:t>reached</w:t>
            </w:r>
            <w:r w:rsidRPr="002F51E1">
              <w:rPr>
                <w:rFonts w:eastAsia="Calibri" w:cs="Arial"/>
              </w:rPr>
              <w:t>:</w:t>
            </w:r>
            <w:r>
              <w:rPr>
                <w:rFonts w:eastAsia="Calibri" w:cs="Arial"/>
              </w:rPr>
              <w:t xml:space="preserve"> </w:t>
            </w:r>
          </w:p>
          <w:p w14:paraId="7DBBC301" w14:textId="1D880896" w:rsidR="00756E7F" w:rsidRDefault="00756E7F" w:rsidP="00D73C00">
            <w:pPr>
              <w:spacing w:before="120" w:after="120"/>
              <w:rPr>
                <w:rFonts w:eastAsia="Calibri" w:cs="Arial"/>
              </w:rPr>
            </w:pPr>
            <w:r w:rsidRPr="002F51E1">
              <w:rPr>
                <w:rFonts w:eastAsia="Calibri" w:cs="Arial"/>
              </w:rPr>
              <w:t>Percentage of members/ providers targeted:</w:t>
            </w:r>
            <w:r>
              <w:rPr>
                <w:rFonts w:eastAsia="Calibri" w:cs="Arial"/>
              </w:rPr>
              <w:t xml:space="preserve"> </w:t>
            </w:r>
          </w:p>
          <w:p w14:paraId="34445434" w14:textId="06BE117A" w:rsidR="00756E7F" w:rsidRPr="00333487" w:rsidRDefault="00756E7F" w:rsidP="00D73C00">
            <w:pPr>
              <w:spacing w:before="120" w:after="120"/>
              <w:rPr>
                <w:rFonts w:eastAsia="Calibri" w:cs="Arial"/>
              </w:rPr>
            </w:pPr>
            <w:r w:rsidRPr="002F51E1">
              <w:rPr>
                <w:rFonts w:eastAsia="Calibri" w:cs="Arial"/>
              </w:rPr>
              <w:t>Percent</w:t>
            </w:r>
            <w:r>
              <w:rPr>
                <w:rFonts w:eastAsia="Calibri" w:cs="Arial"/>
              </w:rPr>
              <w:t>age of members/ providers reach</w:t>
            </w:r>
            <w:r w:rsidRPr="002F51E1">
              <w:rPr>
                <w:rFonts w:eastAsia="Calibri" w:cs="Arial"/>
              </w:rPr>
              <w:t>ed:</w:t>
            </w:r>
            <w:r>
              <w:rPr>
                <w:rFonts w:eastAsia="Calibri" w:cs="Arial"/>
              </w:rPr>
              <w:t xml:space="preserve"> </w:t>
            </w:r>
          </w:p>
        </w:tc>
      </w:tr>
      <w:tr w:rsidR="00756E7F" w14:paraId="74BDD3E0" w14:textId="77777777" w:rsidTr="00D11396">
        <w:trPr>
          <w:cantSplit/>
        </w:trPr>
        <w:tc>
          <w:tcPr>
            <w:tcW w:w="13320" w:type="dxa"/>
            <w:shd w:val="clear" w:color="auto" w:fill="F2F2F2" w:themeFill="background1" w:themeFillShade="F2"/>
          </w:tcPr>
          <w:p w14:paraId="28265111" w14:textId="77777777" w:rsidR="00756E7F" w:rsidRDefault="00756E7F" w:rsidP="00D73C00">
            <w:pPr>
              <w:spacing w:before="120" w:after="120"/>
              <w:rPr>
                <w:rFonts w:eastAsia="Calibri" w:cs="Arial"/>
              </w:rPr>
            </w:pPr>
            <w:r>
              <w:rPr>
                <w:rFonts w:eastAsia="Calibri" w:cs="Arial"/>
              </w:rPr>
              <w:t>Describe additional tracking and monitoring results:</w:t>
            </w:r>
          </w:p>
          <w:p w14:paraId="6100BF75" w14:textId="77777777" w:rsidR="00756E7F" w:rsidRPr="002F51E1" w:rsidRDefault="00756E7F" w:rsidP="00D73C00">
            <w:pPr>
              <w:spacing w:before="120" w:after="120"/>
              <w:rPr>
                <w:rFonts w:eastAsia="Calibri" w:cs="Arial"/>
              </w:rPr>
            </w:pPr>
          </w:p>
        </w:tc>
      </w:tr>
      <w:tr w:rsidR="00756E7F" w14:paraId="276B9DA8" w14:textId="77777777" w:rsidTr="00D11396">
        <w:trPr>
          <w:cantSplit/>
        </w:trPr>
        <w:tc>
          <w:tcPr>
            <w:tcW w:w="13320" w:type="dxa"/>
            <w:shd w:val="clear" w:color="auto" w:fill="F2F2F2" w:themeFill="background1" w:themeFillShade="F2"/>
          </w:tcPr>
          <w:p w14:paraId="3176398D" w14:textId="77777777" w:rsidR="00756E7F" w:rsidRDefault="00756E7F" w:rsidP="00D73C00">
            <w:pPr>
              <w:spacing w:before="120" w:after="120"/>
              <w:rPr>
                <w:rFonts w:eastAsia="Calibri" w:cs="Arial"/>
              </w:rPr>
            </w:pPr>
            <w:r w:rsidRPr="00A747DB">
              <w:rPr>
                <w:rFonts w:eastAsia="Calibri" w:cs="Arial"/>
              </w:rPr>
              <w:t>Summarize modifications that were made to the interventions to overcome barriers encountered.</w:t>
            </w:r>
          </w:p>
          <w:p w14:paraId="1F8AB5C2" w14:textId="77777777" w:rsidR="00756E7F" w:rsidRPr="002F51E1" w:rsidRDefault="00756E7F" w:rsidP="00D73C00">
            <w:pPr>
              <w:spacing w:before="120" w:after="120"/>
              <w:rPr>
                <w:rFonts w:eastAsia="Calibri" w:cs="Arial"/>
              </w:rPr>
            </w:pPr>
          </w:p>
        </w:tc>
      </w:tr>
      <w:tr w:rsidR="00756E7F" w14:paraId="2F246BCE" w14:textId="77777777" w:rsidTr="00D11396">
        <w:trPr>
          <w:cantSplit/>
        </w:trPr>
        <w:tc>
          <w:tcPr>
            <w:tcW w:w="13320" w:type="dxa"/>
            <w:shd w:val="clear" w:color="auto" w:fill="F2F2F2" w:themeFill="background1" w:themeFillShade="F2"/>
          </w:tcPr>
          <w:p w14:paraId="668C0920" w14:textId="77777777" w:rsidR="00756E7F" w:rsidRDefault="00756E7F" w:rsidP="00D73C00">
            <w:pPr>
              <w:spacing w:before="120" w:after="120"/>
              <w:rPr>
                <w:rFonts w:eastAsia="Calibri" w:cs="Arial"/>
              </w:rPr>
            </w:pPr>
            <w:r w:rsidRPr="00A747DB">
              <w:rPr>
                <w:rFonts w:eastAsia="Calibri" w:cs="Arial"/>
              </w:rPr>
              <w:t>Describe results of communication with members, providers, and/or collaborators regarding the intervention.</w:t>
            </w:r>
          </w:p>
          <w:p w14:paraId="2546FB53" w14:textId="77777777" w:rsidR="00756E7F" w:rsidRPr="002F51E1" w:rsidRDefault="00756E7F" w:rsidP="00D73C00">
            <w:pPr>
              <w:spacing w:before="120" w:after="120"/>
              <w:rPr>
                <w:rFonts w:eastAsia="Calibri" w:cs="Arial"/>
                <w:b/>
              </w:rPr>
            </w:pPr>
          </w:p>
        </w:tc>
      </w:tr>
      <w:tr w:rsidR="00756E7F" w14:paraId="1D4CE4E0" w14:textId="77777777" w:rsidTr="00D11396">
        <w:trPr>
          <w:cantSplit/>
        </w:trPr>
        <w:tc>
          <w:tcPr>
            <w:tcW w:w="13320" w:type="dxa"/>
            <w:shd w:val="clear" w:color="auto" w:fill="F2F2F2" w:themeFill="background1" w:themeFillShade="F2"/>
            <w:vAlign w:val="center"/>
          </w:tcPr>
          <w:p w14:paraId="234890B5" w14:textId="77777777" w:rsidR="00756E7F" w:rsidRDefault="00756E7F" w:rsidP="00D73C00">
            <w:pPr>
              <w:spacing w:before="120" w:after="120"/>
              <w:rPr>
                <w:rFonts w:eastAsia="Calibri" w:cs="Arial"/>
                <w:bCs/>
              </w:rPr>
            </w:pPr>
            <w:r w:rsidRPr="00A747DB">
              <w:rPr>
                <w:rFonts w:eastAsia="Calibri" w:cs="Arial"/>
                <w:bCs/>
              </w:rPr>
              <w:t>Report the feedback received from providers who were</w:t>
            </w:r>
            <w:r>
              <w:rPr>
                <w:rFonts w:eastAsia="Calibri" w:cs="Arial"/>
                <w:bCs/>
              </w:rPr>
              <w:t xml:space="preserve"> involved in this intervention. </w:t>
            </w:r>
            <w:r w:rsidRPr="00A747DB">
              <w:rPr>
                <w:rFonts w:eastAsia="Calibri" w:cs="Arial"/>
                <w:bCs/>
              </w:rPr>
              <w:t>If interventions were modified based on provider feedback, describe the modifications in detail.</w:t>
            </w:r>
          </w:p>
          <w:p w14:paraId="31E4458C" w14:textId="77777777" w:rsidR="00756E7F" w:rsidRPr="002F51E1" w:rsidRDefault="00756E7F" w:rsidP="00D73C00">
            <w:pPr>
              <w:spacing w:before="120" w:after="120"/>
              <w:rPr>
                <w:rFonts w:eastAsia="Calibri" w:cs="Arial"/>
                <w:b/>
              </w:rPr>
            </w:pPr>
          </w:p>
        </w:tc>
      </w:tr>
      <w:tr w:rsidR="00756E7F" w14:paraId="0E631DDF" w14:textId="77777777" w:rsidTr="00D11396">
        <w:trPr>
          <w:cantSplit/>
        </w:trPr>
        <w:tc>
          <w:tcPr>
            <w:tcW w:w="13320" w:type="dxa"/>
            <w:shd w:val="clear" w:color="auto" w:fill="F2F2F2" w:themeFill="background1" w:themeFillShade="F2"/>
            <w:vAlign w:val="center"/>
          </w:tcPr>
          <w:p w14:paraId="29F53720" w14:textId="77777777" w:rsidR="00756E7F" w:rsidRPr="007D55F1" w:rsidRDefault="00756E7F" w:rsidP="007D43D4">
            <w:pPr>
              <w:pStyle w:val="StyleDefaultArial10ptBefore6ptAfter6pt"/>
            </w:pPr>
            <w:r w:rsidRPr="007D55F1">
              <w:t>Discuss any changes in personnel responsible for conducting the interventions.</w:t>
            </w:r>
          </w:p>
          <w:p w14:paraId="3F50809F" w14:textId="77777777" w:rsidR="00756E7F" w:rsidRPr="007D55F1" w:rsidRDefault="00756E7F" w:rsidP="00D73C00">
            <w:pPr>
              <w:pStyle w:val="Default"/>
              <w:spacing w:before="120" w:after="120"/>
              <w:rPr>
                <w:rFonts w:ascii="Arial" w:hAnsi="Arial" w:cs="Arial"/>
                <w:szCs w:val="20"/>
              </w:rPr>
            </w:pPr>
          </w:p>
        </w:tc>
      </w:tr>
      <w:tr w:rsidR="00756E7F" w14:paraId="3311A507" w14:textId="77777777" w:rsidTr="00D11396">
        <w:trPr>
          <w:cantSplit/>
        </w:trPr>
        <w:tc>
          <w:tcPr>
            <w:tcW w:w="13320" w:type="dxa"/>
            <w:shd w:val="clear" w:color="auto" w:fill="F2F2F2" w:themeFill="background1" w:themeFillShade="F2"/>
            <w:vAlign w:val="center"/>
          </w:tcPr>
          <w:p w14:paraId="0B7D99C7" w14:textId="77777777" w:rsidR="00756E7F" w:rsidRPr="007D55F1" w:rsidRDefault="00756E7F" w:rsidP="007D43D4">
            <w:pPr>
              <w:pStyle w:val="StyleDefaultArial10ptBefore6ptAfter6pt"/>
            </w:pPr>
            <w:r w:rsidRPr="007D55F1">
              <w:lastRenderedPageBreak/>
              <w:t xml:space="preserve">Discuss any modifications in cultural and linguistic considerations made during the intervention. </w:t>
            </w:r>
          </w:p>
          <w:p w14:paraId="6C812FBF" w14:textId="77777777" w:rsidR="00756E7F" w:rsidRPr="007D55F1" w:rsidRDefault="00756E7F" w:rsidP="00D73C00">
            <w:pPr>
              <w:pStyle w:val="Default"/>
              <w:spacing w:before="120" w:after="120"/>
              <w:rPr>
                <w:rFonts w:ascii="Arial" w:hAnsi="Arial" w:cs="Arial"/>
                <w:szCs w:val="20"/>
              </w:rPr>
            </w:pPr>
          </w:p>
        </w:tc>
      </w:tr>
      <w:tr w:rsidR="00756E7F" w14:paraId="7718CFA0" w14:textId="77777777" w:rsidTr="00D11396">
        <w:trPr>
          <w:cantSplit/>
        </w:trPr>
        <w:tc>
          <w:tcPr>
            <w:tcW w:w="13320" w:type="dxa"/>
            <w:shd w:val="clear" w:color="auto" w:fill="F2F2F2" w:themeFill="background1" w:themeFillShade="F2"/>
            <w:vAlign w:val="center"/>
          </w:tcPr>
          <w:p w14:paraId="46F4D416" w14:textId="77777777" w:rsidR="00756E7F" w:rsidRPr="007D55F1" w:rsidRDefault="00756E7F" w:rsidP="007D43D4">
            <w:pPr>
              <w:pStyle w:val="StyleDefaultArial10ptBefore6ptAfter6pt"/>
            </w:pPr>
            <w:r w:rsidRPr="007D55F1">
              <w:t>Other comments or information.</w:t>
            </w:r>
          </w:p>
          <w:p w14:paraId="397921F7" w14:textId="77777777" w:rsidR="00756E7F" w:rsidRPr="007D55F1" w:rsidRDefault="00756E7F" w:rsidP="00D73C00">
            <w:pPr>
              <w:pStyle w:val="Default"/>
              <w:spacing w:before="120" w:after="120"/>
              <w:rPr>
                <w:rFonts w:ascii="Arial" w:hAnsi="Arial" w:cs="Arial"/>
                <w:szCs w:val="20"/>
              </w:rPr>
            </w:pPr>
          </w:p>
        </w:tc>
      </w:tr>
    </w:tbl>
    <w:p w14:paraId="4270FBE4" w14:textId="66ABC1E9" w:rsidR="00330206" w:rsidRPr="00803BCC" w:rsidRDefault="00330206" w:rsidP="00803BCC">
      <w:pPr>
        <w:pStyle w:val="Heading3"/>
      </w:pPr>
      <w:r w:rsidRPr="00803BCC">
        <w:t>Intervention #6</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20"/>
      </w:tblGrid>
      <w:tr w:rsidR="00756E7F" w14:paraId="36CB5DD4" w14:textId="77777777" w:rsidTr="00D11396">
        <w:trPr>
          <w:cantSplit/>
        </w:trPr>
        <w:tc>
          <w:tcPr>
            <w:tcW w:w="13320" w:type="dxa"/>
            <w:shd w:val="clear" w:color="auto" w:fill="F2F2F2" w:themeFill="background1" w:themeFillShade="F2"/>
          </w:tcPr>
          <w:p w14:paraId="313BD2D9" w14:textId="77777777" w:rsidR="00756E7F" w:rsidRDefault="00756E7F" w:rsidP="00D73C00">
            <w:pPr>
              <w:spacing w:before="120" w:after="120"/>
              <w:rPr>
                <w:rFonts w:eastAsia="Calibri" w:cs="Arial"/>
              </w:rPr>
            </w:pPr>
            <w:r w:rsidRPr="002F51E1">
              <w:rPr>
                <w:rFonts w:eastAsia="Calibri" w:cs="Arial"/>
              </w:rPr>
              <w:t>Intervention Title:</w:t>
            </w:r>
          </w:p>
          <w:p w14:paraId="5F14AA05" w14:textId="77777777" w:rsidR="00756E7F" w:rsidRPr="002F51E1" w:rsidRDefault="00756E7F" w:rsidP="00D73C00">
            <w:pPr>
              <w:spacing w:before="120" w:after="120"/>
              <w:rPr>
                <w:rFonts w:eastAsia="Calibri" w:cs="Arial"/>
              </w:rPr>
            </w:pPr>
          </w:p>
        </w:tc>
      </w:tr>
      <w:tr w:rsidR="00756E7F" w14:paraId="12DE5BC4" w14:textId="77777777" w:rsidTr="00D11396">
        <w:trPr>
          <w:cantSplit/>
        </w:trPr>
        <w:tc>
          <w:tcPr>
            <w:tcW w:w="13320" w:type="dxa"/>
            <w:shd w:val="clear" w:color="auto" w:fill="F2F2F2" w:themeFill="background1" w:themeFillShade="F2"/>
          </w:tcPr>
          <w:p w14:paraId="32DB69F4" w14:textId="36DD326A" w:rsidR="00756E7F" w:rsidRDefault="000E3EB2" w:rsidP="00D73C00">
            <w:pPr>
              <w:spacing w:before="120" w:after="120"/>
              <w:rPr>
                <w:rFonts w:eastAsia="Calibri" w:cs="Arial"/>
              </w:rPr>
            </w:pPr>
            <w:r>
              <w:rPr>
                <w:rFonts w:eastAsia="Calibri" w:cs="Arial"/>
              </w:rPr>
              <w:t>Start and End Date of the Intervention</w:t>
            </w:r>
            <w:r w:rsidR="00756E7F" w:rsidRPr="002F51E1">
              <w:rPr>
                <w:rFonts w:eastAsia="Calibri" w:cs="Arial"/>
              </w:rPr>
              <w:t>:</w:t>
            </w:r>
          </w:p>
          <w:p w14:paraId="267C8A9C" w14:textId="77777777" w:rsidR="00756E7F" w:rsidRPr="002F51E1" w:rsidRDefault="00756E7F" w:rsidP="00D73C00">
            <w:pPr>
              <w:spacing w:before="120" w:after="120"/>
              <w:rPr>
                <w:rFonts w:eastAsia="Calibri" w:cs="Arial"/>
              </w:rPr>
            </w:pPr>
          </w:p>
        </w:tc>
      </w:tr>
      <w:tr w:rsidR="00756E7F" w14:paraId="593E474A" w14:textId="77777777" w:rsidTr="00393399">
        <w:trPr>
          <w:cantSplit/>
        </w:trPr>
        <w:tc>
          <w:tcPr>
            <w:tcW w:w="13320" w:type="dxa"/>
            <w:tcBorders>
              <w:top w:val="nil"/>
            </w:tcBorders>
            <w:shd w:val="clear" w:color="auto" w:fill="F2F2F2" w:themeFill="background1" w:themeFillShade="F2"/>
          </w:tcPr>
          <w:p w14:paraId="16B4C3D3" w14:textId="77777777" w:rsidR="00756E7F" w:rsidRDefault="00756E7F" w:rsidP="00D73C00">
            <w:pPr>
              <w:rPr>
                <w:rFonts w:eastAsia="Calibri" w:cs="Arial"/>
              </w:rPr>
            </w:pPr>
            <w:r w:rsidRPr="00387C3C">
              <w:rPr>
                <w:rFonts w:eastAsia="Calibri" w:cs="Arial"/>
              </w:rPr>
              <w:t xml:space="preserve">Intervention level: </w:t>
            </w:r>
          </w:p>
          <w:p w14:paraId="2FC94035" w14:textId="7691EA31" w:rsidR="00756E7F" w:rsidRPr="002F51E1" w:rsidRDefault="009770A8" w:rsidP="00D73C00">
            <w:pPr>
              <w:rPr>
                <w:rFonts w:eastAsia="Calibri" w:cs="Arial"/>
              </w:rPr>
            </w:pPr>
            <w:r>
              <w:rPr>
                <w:rFonts w:eastAsia="Calibri" w:cs="Arial"/>
              </w:rPr>
              <w:fldChar w:fldCharType="begin">
                <w:ffData>
                  <w:name w:val=""/>
                  <w:enabled/>
                  <w:calcOnExit w:val="0"/>
                  <w:statusText w:type="text" w:val="Intervention #6 Intervention level - Memb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00756E7F" w:rsidRPr="002F51E1">
              <w:rPr>
                <w:rFonts w:eastAsia="Calibri" w:cs="Arial"/>
              </w:rPr>
              <w:t xml:space="preserve"> Member</w:t>
            </w:r>
          </w:p>
          <w:p w14:paraId="56B100D4" w14:textId="77777777" w:rsidR="00756E7F" w:rsidRPr="002F51E1" w:rsidRDefault="00756E7F" w:rsidP="00D73C00">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Provider</w:t>
            </w:r>
          </w:p>
          <w:p w14:paraId="5F799B1B" w14:textId="77777777" w:rsidR="00756E7F" w:rsidRDefault="00756E7F" w:rsidP="00D73C00">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390BF4">
              <w:rPr>
                <w:rFonts w:eastAsia="Calibri" w:cs="Arial"/>
              </w:rPr>
            </w:r>
            <w:r w:rsidR="00390BF4">
              <w:rPr>
                <w:rFonts w:eastAsia="Calibri" w:cs="Arial"/>
              </w:rPr>
              <w:fldChar w:fldCharType="separate"/>
            </w:r>
            <w:r>
              <w:rPr>
                <w:rFonts w:eastAsia="Calibri" w:cs="Arial"/>
              </w:rPr>
              <w:fldChar w:fldCharType="end"/>
            </w:r>
            <w:r w:rsidRPr="002F51E1">
              <w:rPr>
                <w:rFonts w:eastAsia="Calibri" w:cs="Arial"/>
              </w:rPr>
              <w:t xml:space="preserve"> System</w:t>
            </w:r>
          </w:p>
          <w:p w14:paraId="57404FB2" w14:textId="77777777" w:rsidR="00756E7F" w:rsidRPr="002F51E1" w:rsidRDefault="00756E7F" w:rsidP="00D73C00">
            <w:pPr>
              <w:rPr>
                <w:rFonts w:eastAsia="Calibri" w:cs="Arial"/>
              </w:rPr>
            </w:pPr>
          </w:p>
        </w:tc>
      </w:tr>
      <w:tr w:rsidR="00756E7F" w14:paraId="065F0456" w14:textId="77777777" w:rsidTr="00D11396">
        <w:trPr>
          <w:cantSplit/>
        </w:trPr>
        <w:tc>
          <w:tcPr>
            <w:tcW w:w="13320" w:type="dxa"/>
            <w:shd w:val="clear" w:color="auto" w:fill="F2F2F2" w:themeFill="background1" w:themeFillShade="F2"/>
          </w:tcPr>
          <w:p w14:paraId="017DC86F" w14:textId="44B12486" w:rsidR="00756E7F" w:rsidRDefault="00756E7F" w:rsidP="00D73C00">
            <w:pPr>
              <w:spacing w:before="120" w:after="120"/>
              <w:rPr>
                <w:rFonts w:eastAsia="Calibri" w:cs="Arial"/>
              </w:rPr>
            </w:pPr>
            <w:r w:rsidRPr="002F51E1">
              <w:rPr>
                <w:rFonts w:eastAsia="Calibri" w:cs="Arial"/>
              </w:rPr>
              <w:t>Number of members/ providers targeted</w:t>
            </w:r>
            <w:r>
              <w:rPr>
                <w:rFonts w:eastAsia="Calibri" w:cs="Arial"/>
              </w:rPr>
              <w:t xml:space="preserve">: </w:t>
            </w:r>
          </w:p>
          <w:p w14:paraId="0E600438" w14:textId="5AD31327" w:rsidR="00756E7F" w:rsidRDefault="00756E7F" w:rsidP="00D73C00">
            <w:pPr>
              <w:spacing w:before="120" w:after="120"/>
              <w:rPr>
                <w:rFonts w:eastAsia="Calibri" w:cs="Arial"/>
              </w:rPr>
            </w:pPr>
            <w:r w:rsidRPr="002F51E1">
              <w:rPr>
                <w:rFonts w:eastAsia="Calibri" w:cs="Arial"/>
              </w:rPr>
              <w:t xml:space="preserve">Number of members/ providers </w:t>
            </w:r>
            <w:r>
              <w:rPr>
                <w:rFonts w:eastAsia="Calibri" w:cs="Arial"/>
              </w:rPr>
              <w:t>reached</w:t>
            </w:r>
            <w:r w:rsidRPr="002F51E1">
              <w:rPr>
                <w:rFonts w:eastAsia="Calibri" w:cs="Arial"/>
              </w:rPr>
              <w:t>:</w:t>
            </w:r>
            <w:r>
              <w:rPr>
                <w:rFonts w:eastAsia="Calibri" w:cs="Arial"/>
              </w:rPr>
              <w:t xml:space="preserve"> </w:t>
            </w:r>
          </w:p>
          <w:p w14:paraId="3E45CA0D" w14:textId="6E929D46" w:rsidR="00756E7F" w:rsidRDefault="00756E7F" w:rsidP="00D73C00">
            <w:pPr>
              <w:spacing w:before="120" w:after="120"/>
              <w:rPr>
                <w:rFonts w:eastAsia="Calibri" w:cs="Arial"/>
              </w:rPr>
            </w:pPr>
            <w:r w:rsidRPr="002F51E1">
              <w:rPr>
                <w:rFonts w:eastAsia="Calibri" w:cs="Arial"/>
              </w:rPr>
              <w:t>Percentage of members/ providers targeted:</w:t>
            </w:r>
            <w:r>
              <w:rPr>
                <w:rFonts w:eastAsia="Calibri" w:cs="Arial"/>
              </w:rPr>
              <w:t xml:space="preserve"> </w:t>
            </w:r>
          </w:p>
          <w:p w14:paraId="4486E72A" w14:textId="09A88C08" w:rsidR="00756E7F" w:rsidRPr="00333487" w:rsidRDefault="00756E7F" w:rsidP="00D73C00">
            <w:pPr>
              <w:spacing w:before="120" w:after="120"/>
              <w:rPr>
                <w:rFonts w:eastAsia="Calibri" w:cs="Arial"/>
              </w:rPr>
            </w:pPr>
            <w:r w:rsidRPr="002F51E1">
              <w:rPr>
                <w:rFonts w:eastAsia="Calibri" w:cs="Arial"/>
              </w:rPr>
              <w:t>Percent</w:t>
            </w:r>
            <w:r>
              <w:rPr>
                <w:rFonts w:eastAsia="Calibri" w:cs="Arial"/>
              </w:rPr>
              <w:t>age of members/ providers reach</w:t>
            </w:r>
            <w:r w:rsidRPr="002F51E1">
              <w:rPr>
                <w:rFonts w:eastAsia="Calibri" w:cs="Arial"/>
              </w:rPr>
              <w:t>ed:</w:t>
            </w:r>
            <w:r>
              <w:rPr>
                <w:rFonts w:eastAsia="Calibri" w:cs="Arial"/>
              </w:rPr>
              <w:t xml:space="preserve"> </w:t>
            </w:r>
          </w:p>
        </w:tc>
      </w:tr>
      <w:tr w:rsidR="00756E7F" w14:paraId="2569E442" w14:textId="77777777" w:rsidTr="00D11396">
        <w:trPr>
          <w:cantSplit/>
        </w:trPr>
        <w:tc>
          <w:tcPr>
            <w:tcW w:w="13320" w:type="dxa"/>
            <w:shd w:val="clear" w:color="auto" w:fill="F2F2F2" w:themeFill="background1" w:themeFillShade="F2"/>
          </w:tcPr>
          <w:p w14:paraId="06361510" w14:textId="77777777" w:rsidR="00756E7F" w:rsidRDefault="00756E7F" w:rsidP="00D73C00">
            <w:pPr>
              <w:spacing w:before="120" w:after="120"/>
              <w:rPr>
                <w:rFonts w:eastAsia="Calibri" w:cs="Arial"/>
              </w:rPr>
            </w:pPr>
            <w:r>
              <w:rPr>
                <w:rFonts w:eastAsia="Calibri" w:cs="Arial"/>
              </w:rPr>
              <w:t>Describe additional tracking and monitoring results:</w:t>
            </w:r>
          </w:p>
          <w:p w14:paraId="63D2B4AB" w14:textId="77777777" w:rsidR="00756E7F" w:rsidRPr="002F51E1" w:rsidRDefault="00756E7F" w:rsidP="00D73C00">
            <w:pPr>
              <w:spacing w:before="120" w:after="120"/>
              <w:rPr>
                <w:rFonts w:eastAsia="Calibri" w:cs="Arial"/>
              </w:rPr>
            </w:pPr>
          </w:p>
        </w:tc>
      </w:tr>
      <w:tr w:rsidR="00756E7F" w14:paraId="55731270" w14:textId="77777777" w:rsidTr="00D11396">
        <w:trPr>
          <w:cantSplit/>
        </w:trPr>
        <w:tc>
          <w:tcPr>
            <w:tcW w:w="13320" w:type="dxa"/>
            <w:shd w:val="clear" w:color="auto" w:fill="F2F2F2" w:themeFill="background1" w:themeFillShade="F2"/>
          </w:tcPr>
          <w:p w14:paraId="6A666D2C" w14:textId="77777777" w:rsidR="00756E7F" w:rsidRDefault="00756E7F" w:rsidP="00D73C00">
            <w:pPr>
              <w:spacing w:before="120" w:after="120"/>
              <w:rPr>
                <w:rFonts w:eastAsia="Calibri" w:cs="Arial"/>
              </w:rPr>
            </w:pPr>
            <w:r w:rsidRPr="00A747DB">
              <w:rPr>
                <w:rFonts w:eastAsia="Calibri" w:cs="Arial"/>
              </w:rPr>
              <w:lastRenderedPageBreak/>
              <w:t>Summarize modifications that were made to the interventions to overcome barriers encountered.</w:t>
            </w:r>
          </w:p>
          <w:p w14:paraId="76772FD6" w14:textId="77777777" w:rsidR="00756E7F" w:rsidRPr="002F51E1" w:rsidRDefault="00756E7F" w:rsidP="00D73C00">
            <w:pPr>
              <w:spacing w:before="120" w:after="120"/>
              <w:rPr>
                <w:rFonts w:eastAsia="Calibri" w:cs="Arial"/>
              </w:rPr>
            </w:pPr>
          </w:p>
        </w:tc>
      </w:tr>
      <w:tr w:rsidR="00756E7F" w14:paraId="131EA23F" w14:textId="77777777" w:rsidTr="00D11396">
        <w:trPr>
          <w:cantSplit/>
        </w:trPr>
        <w:tc>
          <w:tcPr>
            <w:tcW w:w="13320" w:type="dxa"/>
            <w:shd w:val="clear" w:color="auto" w:fill="F2F2F2" w:themeFill="background1" w:themeFillShade="F2"/>
          </w:tcPr>
          <w:p w14:paraId="3A972988" w14:textId="77777777" w:rsidR="00756E7F" w:rsidRDefault="00756E7F" w:rsidP="00D73C00">
            <w:pPr>
              <w:spacing w:before="120" w:after="120"/>
              <w:rPr>
                <w:rFonts w:eastAsia="Calibri" w:cs="Arial"/>
              </w:rPr>
            </w:pPr>
            <w:r w:rsidRPr="00A747DB">
              <w:rPr>
                <w:rFonts w:eastAsia="Calibri" w:cs="Arial"/>
              </w:rPr>
              <w:t>Describe results of communication with members, providers, and/or collaborators regarding the intervention.</w:t>
            </w:r>
          </w:p>
          <w:p w14:paraId="54210DE3" w14:textId="77777777" w:rsidR="00756E7F" w:rsidRPr="002F51E1" w:rsidRDefault="00756E7F" w:rsidP="00D73C00">
            <w:pPr>
              <w:spacing w:before="120" w:after="120"/>
              <w:rPr>
                <w:rFonts w:eastAsia="Calibri" w:cs="Arial"/>
                <w:b/>
              </w:rPr>
            </w:pPr>
          </w:p>
        </w:tc>
      </w:tr>
      <w:tr w:rsidR="00756E7F" w14:paraId="5ACADDBA" w14:textId="77777777" w:rsidTr="00D11396">
        <w:trPr>
          <w:cantSplit/>
        </w:trPr>
        <w:tc>
          <w:tcPr>
            <w:tcW w:w="13320" w:type="dxa"/>
            <w:shd w:val="clear" w:color="auto" w:fill="F2F2F2" w:themeFill="background1" w:themeFillShade="F2"/>
            <w:vAlign w:val="center"/>
          </w:tcPr>
          <w:p w14:paraId="19430A21" w14:textId="77777777" w:rsidR="00756E7F" w:rsidRDefault="00756E7F" w:rsidP="00D73C00">
            <w:pPr>
              <w:spacing w:before="120" w:after="120"/>
              <w:rPr>
                <w:rFonts w:eastAsia="Calibri" w:cs="Arial"/>
                <w:bCs/>
              </w:rPr>
            </w:pPr>
            <w:r w:rsidRPr="00A747DB">
              <w:rPr>
                <w:rFonts w:eastAsia="Calibri" w:cs="Arial"/>
                <w:bCs/>
              </w:rPr>
              <w:t>Report the feedback received from providers who were</w:t>
            </w:r>
            <w:r>
              <w:rPr>
                <w:rFonts w:eastAsia="Calibri" w:cs="Arial"/>
                <w:bCs/>
              </w:rPr>
              <w:t xml:space="preserve"> involved in this intervention. </w:t>
            </w:r>
            <w:r w:rsidRPr="00A747DB">
              <w:rPr>
                <w:rFonts w:eastAsia="Calibri" w:cs="Arial"/>
                <w:bCs/>
              </w:rPr>
              <w:t>If interventions were modified based on provider feedback, describe the modifications in detail.</w:t>
            </w:r>
          </w:p>
          <w:p w14:paraId="3BE85327" w14:textId="77777777" w:rsidR="00756E7F" w:rsidRPr="002F51E1" w:rsidRDefault="00756E7F" w:rsidP="00D73C00">
            <w:pPr>
              <w:spacing w:before="120" w:after="120"/>
              <w:rPr>
                <w:rFonts w:eastAsia="Calibri" w:cs="Arial"/>
                <w:b/>
              </w:rPr>
            </w:pPr>
          </w:p>
        </w:tc>
      </w:tr>
      <w:tr w:rsidR="00756E7F" w14:paraId="5A1AC56A" w14:textId="77777777" w:rsidTr="00D11396">
        <w:trPr>
          <w:cantSplit/>
        </w:trPr>
        <w:tc>
          <w:tcPr>
            <w:tcW w:w="13320" w:type="dxa"/>
            <w:shd w:val="clear" w:color="auto" w:fill="F2F2F2" w:themeFill="background1" w:themeFillShade="F2"/>
            <w:vAlign w:val="center"/>
          </w:tcPr>
          <w:p w14:paraId="33A90B40" w14:textId="77777777" w:rsidR="00756E7F" w:rsidRPr="007D55F1" w:rsidRDefault="00756E7F" w:rsidP="007D43D4">
            <w:pPr>
              <w:pStyle w:val="StyleDefaultArial10ptBefore6ptAfter6pt"/>
            </w:pPr>
            <w:r w:rsidRPr="007D55F1">
              <w:t>Discuss any changes in personnel responsible for conducting the interventions.</w:t>
            </w:r>
          </w:p>
          <w:p w14:paraId="7721788E" w14:textId="77777777" w:rsidR="00756E7F" w:rsidRPr="007D55F1" w:rsidRDefault="00756E7F" w:rsidP="00D73C00">
            <w:pPr>
              <w:pStyle w:val="Default"/>
              <w:spacing w:before="120" w:after="120"/>
              <w:rPr>
                <w:rFonts w:ascii="Arial" w:hAnsi="Arial" w:cs="Arial"/>
                <w:szCs w:val="20"/>
              </w:rPr>
            </w:pPr>
          </w:p>
        </w:tc>
      </w:tr>
      <w:tr w:rsidR="00756E7F" w14:paraId="685F8D0F" w14:textId="77777777" w:rsidTr="00D11396">
        <w:trPr>
          <w:cantSplit/>
        </w:trPr>
        <w:tc>
          <w:tcPr>
            <w:tcW w:w="13320" w:type="dxa"/>
            <w:shd w:val="clear" w:color="auto" w:fill="F2F2F2" w:themeFill="background1" w:themeFillShade="F2"/>
            <w:vAlign w:val="center"/>
          </w:tcPr>
          <w:p w14:paraId="501447A7" w14:textId="77777777" w:rsidR="00756E7F" w:rsidRPr="007D55F1" w:rsidRDefault="00756E7F" w:rsidP="007D43D4">
            <w:pPr>
              <w:pStyle w:val="StyleDefaultArial10ptBefore6ptAfter6pt"/>
            </w:pPr>
            <w:r w:rsidRPr="007D55F1">
              <w:t xml:space="preserve">Discuss any modifications in cultural and linguistic considerations made during the intervention. </w:t>
            </w:r>
          </w:p>
          <w:p w14:paraId="350DAAD5" w14:textId="77777777" w:rsidR="00756E7F" w:rsidRPr="007D55F1" w:rsidRDefault="00756E7F" w:rsidP="00D73C00">
            <w:pPr>
              <w:pStyle w:val="Default"/>
              <w:spacing w:before="120" w:after="120"/>
              <w:rPr>
                <w:rFonts w:ascii="Arial" w:hAnsi="Arial" w:cs="Arial"/>
                <w:szCs w:val="20"/>
              </w:rPr>
            </w:pPr>
          </w:p>
        </w:tc>
      </w:tr>
      <w:tr w:rsidR="00756E7F" w14:paraId="16170F83" w14:textId="77777777" w:rsidTr="00D11396">
        <w:trPr>
          <w:cantSplit/>
        </w:trPr>
        <w:tc>
          <w:tcPr>
            <w:tcW w:w="13320" w:type="dxa"/>
            <w:shd w:val="clear" w:color="auto" w:fill="F2F2F2" w:themeFill="background1" w:themeFillShade="F2"/>
            <w:vAlign w:val="center"/>
          </w:tcPr>
          <w:p w14:paraId="34B376EE" w14:textId="77777777" w:rsidR="00756E7F" w:rsidRPr="007D55F1" w:rsidRDefault="00756E7F" w:rsidP="007D43D4">
            <w:pPr>
              <w:pStyle w:val="StyleDefaultArial10ptBefore6ptAfter6pt"/>
            </w:pPr>
            <w:r w:rsidRPr="007D55F1">
              <w:t>Other comments or information.</w:t>
            </w:r>
          </w:p>
          <w:p w14:paraId="63E65350" w14:textId="77777777" w:rsidR="00756E7F" w:rsidRPr="007D55F1" w:rsidRDefault="00756E7F" w:rsidP="00D73C00">
            <w:pPr>
              <w:pStyle w:val="Default"/>
              <w:spacing w:before="120" w:after="120"/>
              <w:rPr>
                <w:rFonts w:ascii="Arial" w:hAnsi="Arial" w:cs="Arial"/>
                <w:szCs w:val="20"/>
              </w:rPr>
            </w:pPr>
          </w:p>
        </w:tc>
      </w:tr>
    </w:tbl>
    <w:p w14:paraId="53231293" w14:textId="038C6BD8" w:rsidR="00612615" w:rsidRDefault="00612615" w:rsidP="00612615"/>
    <w:p w14:paraId="1F92A487" w14:textId="7A085B4D" w:rsidR="00E25330" w:rsidRPr="00803BCC" w:rsidRDefault="00041D5D" w:rsidP="00803BCC">
      <w:pPr>
        <w:pStyle w:val="Heading2"/>
      </w:pPr>
      <w:r w:rsidRPr="00803BCC">
        <w:lastRenderedPageBreak/>
        <w:t xml:space="preserve">Activity 10. </w:t>
      </w:r>
      <w:r w:rsidR="003A3D99">
        <w:t>Significant and Sustained</w:t>
      </w:r>
      <w:r w:rsidRPr="00803BCC">
        <w:t xml:space="preserve"> Improvement</w:t>
      </w:r>
    </w:p>
    <w:tbl>
      <w:tblPr>
        <w:tblW w:w="1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2"/>
      </w:tblGrid>
      <w:tr w:rsidR="002C5061" w14:paraId="05778561" w14:textId="77777777" w:rsidTr="00D11396">
        <w:trPr>
          <w:cantSplit/>
          <w:trHeight w:val="432"/>
          <w:jc w:val="center"/>
        </w:trPr>
        <w:tc>
          <w:tcPr>
            <w:tcW w:w="1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19466" w14:textId="77777777" w:rsidR="00884D5E" w:rsidRDefault="00884D5E" w:rsidP="007D43D4">
            <w:pPr>
              <w:pStyle w:val="StyleDefaultArial10ptBefore6ptAfter6pt"/>
            </w:pPr>
            <w:r>
              <w:t>Please discuss the whether or not the PIP was successful and why.  Please ensure the response addresses the following:</w:t>
            </w:r>
          </w:p>
          <w:p w14:paraId="74667525" w14:textId="239FEDF2" w:rsidR="00884D5E" w:rsidRDefault="00E40DFF" w:rsidP="002F53B4">
            <w:pPr>
              <w:pStyle w:val="StyleDefaultArial10ptBefore6ptAfter6pt"/>
              <w:numPr>
                <w:ilvl w:val="0"/>
                <w:numId w:val="47"/>
              </w:numPr>
              <w:contextualSpacing/>
            </w:pPr>
            <w:r w:rsidRPr="00E40DFF">
              <w:t>Was this PIP successful? Why or why not?</w:t>
            </w:r>
            <w:r>
              <w:t xml:space="preserve"> </w:t>
            </w:r>
          </w:p>
          <w:p w14:paraId="02F5831C" w14:textId="77777777" w:rsidR="00884D5E" w:rsidRDefault="002C5061" w:rsidP="002F53B4">
            <w:pPr>
              <w:pStyle w:val="StyleDefaultArial10ptBefore6ptAfter6pt"/>
              <w:numPr>
                <w:ilvl w:val="0"/>
                <w:numId w:val="47"/>
              </w:numPr>
              <w:contextualSpacing/>
            </w:pPr>
            <w:r w:rsidRPr="007D55F1">
              <w:t>Was there a true improvement?</w:t>
            </w:r>
            <w:r w:rsidR="00D10AA5" w:rsidRPr="007D55F1">
              <w:t xml:space="preserve"> </w:t>
            </w:r>
          </w:p>
          <w:p w14:paraId="318BB11D" w14:textId="497812CA" w:rsidR="00884D5E" w:rsidRDefault="00884D5E" w:rsidP="002F53B4">
            <w:pPr>
              <w:pStyle w:val="StyleDefaultArial10ptBefore6ptAfter6pt"/>
              <w:numPr>
                <w:ilvl w:val="0"/>
                <w:numId w:val="47"/>
              </w:numPr>
              <w:contextualSpacing/>
            </w:pPr>
            <w:r>
              <w:t xml:space="preserve">If there was true improvement, discuss whether or not the improvement was a </w:t>
            </w:r>
            <w:r w:rsidR="00D10AA5" w:rsidRPr="007D55F1">
              <w:t>direct result of the intervention</w:t>
            </w:r>
            <w:r>
              <w:t>(s)</w:t>
            </w:r>
            <w:r w:rsidR="002F3515">
              <w:t>.</w:t>
            </w:r>
            <w:r>
              <w:t xml:space="preserve"> </w:t>
            </w:r>
            <w:r w:rsidR="00D10AA5" w:rsidRPr="007D55F1">
              <w:t xml:space="preserve"> </w:t>
            </w:r>
            <w:r>
              <w:t xml:space="preserve">Please be sure to specify which </w:t>
            </w:r>
            <w:r w:rsidR="001C733A">
              <w:t xml:space="preserve">intervention(s) resulted in an improvement. </w:t>
            </w:r>
          </w:p>
          <w:p w14:paraId="6DFB7FD4" w14:textId="0D9B47FE" w:rsidR="002C5061" w:rsidRPr="007D55F1" w:rsidRDefault="002C5061" w:rsidP="002F53B4">
            <w:pPr>
              <w:pStyle w:val="StyleDefaultArial10ptBefore6ptAfter6pt"/>
              <w:numPr>
                <w:ilvl w:val="0"/>
                <w:numId w:val="47"/>
              </w:numPr>
              <w:contextualSpacing/>
            </w:pPr>
            <w:r w:rsidRPr="007D55F1">
              <w:t>Which measure</w:t>
            </w:r>
            <w:r w:rsidR="001C733A">
              <w:t xml:space="preserve"> or measures</w:t>
            </w:r>
            <w:r w:rsidRPr="007D55F1">
              <w:t xml:space="preserve"> had a statistically significant improvement over baseline?</w:t>
            </w:r>
          </w:p>
          <w:p w14:paraId="672805E8" w14:textId="421D02A6" w:rsidR="00B600BD" w:rsidRPr="00B2251D" w:rsidRDefault="00B600BD" w:rsidP="002A6B0B">
            <w:pPr>
              <w:pStyle w:val="Default"/>
              <w:spacing w:before="120" w:after="120"/>
              <w:rPr>
                <w:rFonts w:ascii="Arial" w:hAnsi="Arial" w:cs="Arial"/>
                <w:sz w:val="22"/>
                <w:szCs w:val="22"/>
              </w:rPr>
            </w:pPr>
          </w:p>
        </w:tc>
      </w:tr>
      <w:tr w:rsidR="002C5061" w14:paraId="43B67A1C" w14:textId="77777777" w:rsidTr="00D11396">
        <w:trPr>
          <w:cantSplit/>
          <w:trHeight w:val="432"/>
          <w:jc w:val="center"/>
        </w:trPr>
        <w:tc>
          <w:tcPr>
            <w:tcW w:w="1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11591" w14:textId="77777777" w:rsidR="002C5061" w:rsidRPr="00B2251D" w:rsidRDefault="002C5061" w:rsidP="002A6B0B">
            <w:pPr>
              <w:spacing w:before="120" w:after="120"/>
              <w:rPr>
                <w:rFonts w:cs="Arial"/>
              </w:rPr>
            </w:pPr>
            <w:r w:rsidRPr="00B2251D">
              <w:rPr>
                <w:rFonts w:cs="Arial"/>
              </w:rPr>
              <w:t>What are the future plans for this topic?</w:t>
            </w:r>
          </w:p>
          <w:p w14:paraId="78F40025" w14:textId="7542F6C0" w:rsidR="00B600BD" w:rsidRPr="00B2251D" w:rsidRDefault="00B600BD" w:rsidP="002A6B0B">
            <w:pPr>
              <w:spacing w:before="120" w:after="120"/>
              <w:rPr>
                <w:rFonts w:cs="Arial"/>
              </w:rPr>
            </w:pPr>
          </w:p>
        </w:tc>
      </w:tr>
    </w:tbl>
    <w:p w14:paraId="2CEA1470" w14:textId="710E0797" w:rsidR="00B600BD" w:rsidRPr="00770ADC" w:rsidRDefault="00B600BD" w:rsidP="007D55F1">
      <w:pPr>
        <w:pStyle w:val="BodyTextafterHeading"/>
        <w:spacing w:after="240"/>
      </w:pPr>
      <w:r w:rsidRPr="00770ADC">
        <w:t>Real change results from changes in the fundamental processes of health care delivery and is most valuable when it offers sustained improvements.  A statistically significant improvement over baseline and in one more reporting period is required to show sustained improvement.</w:t>
      </w: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5"/>
      </w:tblGrid>
      <w:tr w:rsidR="002C5061" w14:paraId="5CECBD7B" w14:textId="77777777" w:rsidTr="00D11396">
        <w:trPr>
          <w:cantSplit/>
          <w:trHeight w:val="432"/>
          <w:jc w:val="center"/>
        </w:trPr>
        <w:tc>
          <w:tcPr>
            <w:tcW w:w="1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3356E" w14:textId="7B1042F2" w:rsidR="002C5061" w:rsidRDefault="00B600BD" w:rsidP="002A6B0B">
            <w:pPr>
              <w:spacing w:before="120" w:after="120"/>
              <w:rPr>
                <w:rFonts w:cs="Arial"/>
              </w:rPr>
            </w:pPr>
            <w:r w:rsidRPr="00B600BD">
              <w:rPr>
                <w:rStyle w:val="BodyTextChar"/>
              </w:rPr>
              <w:t>Describe how the results from this PIP demonstrate sustained improvement.</w:t>
            </w:r>
            <w:r>
              <w:rPr>
                <w:rStyle w:val="BodyTextChar"/>
              </w:rPr>
              <w:t xml:space="preserve"> </w:t>
            </w:r>
            <w:r w:rsidRPr="00B600BD">
              <w:rPr>
                <w:rStyle w:val="BodyTextChar"/>
              </w:rPr>
              <w:t>Describe which measures meet these criteria (statistical significance and sustained improvement).  Describe how the results from this PIP will be used to achieve continued sustained improvement</w:t>
            </w:r>
            <w:r w:rsidR="003A3D99">
              <w:rPr>
                <w:rStyle w:val="BodyTextChar"/>
              </w:rPr>
              <w:t xml:space="preserve">. </w:t>
            </w:r>
          </w:p>
          <w:p w14:paraId="2D958A70" w14:textId="77777777" w:rsidR="002C5061" w:rsidRDefault="002C5061" w:rsidP="002A6B0B">
            <w:pPr>
              <w:spacing w:before="120" w:after="120"/>
              <w:rPr>
                <w:rFonts w:cs="Arial"/>
              </w:rPr>
            </w:pPr>
          </w:p>
        </w:tc>
      </w:tr>
    </w:tbl>
    <w:p w14:paraId="33F4D60D" w14:textId="5C533DCA" w:rsidR="00C663B9" w:rsidRPr="00803BCC" w:rsidRDefault="00041D5D" w:rsidP="00803BCC">
      <w:pPr>
        <w:pStyle w:val="Heading2"/>
      </w:pPr>
      <w:r w:rsidRPr="00803BCC">
        <w:t>Additional Comments</w:t>
      </w:r>
    </w:p>
    <w:tbl>
      <w:tblPr>
        <w:tblStyle w:val="TableGrid"/>
        <w:tblW w:w="13320" w:type="dxa"/>
        <w:tblInd w:w="-185" w:type="dxa"/>
        <w:tblLook w:val="04A0" w:firstRow="1" w:lastRow="0" w:firstColumn="1" w:lastColumn="0" w:noHBand="0" w:noVBand="1"/>
      </w:tblPr>
      <w:tblGrid>
        <w:gridCol w:w="13320"/>
      </w:tblGrid>
      <w:tr w:rsidR="00041D5D" w14:paraId="1C8CEFA5" w14:textId="77777777" w:rsidTr="00D11396">
        <w:trPr>
          <w:cantSplit/>
        </w:trPr>
        <w:tc>
          <w:tcPr>
            <w:tcW w:w="13320" w:type="dxa"/>
            <w:shd w:val="clear" w:color="auto" w:fill="F2F2F2" w:themeFill="background1" w:themeFillShade="F2"/>
          </w:tcPr>
          <w:p w14:paraId="4681DCA4" w14:textId="77777777" w:rsidR="00041D5D" w:rsidRDefault="00D34794" w:rsidP="00041D5D">
            <w:pPr>
              <w:spacing w:before="120" w:after="120"/>
              <w:rPr>
                <w:rFonts w:cs="Arial"/>
              </w:rPr>
            </w:pPr>
            <w:r>
              <w:rPr>
                <w:rFonts w:cs="Arial"/>
              </w:rPr>
              <w:t>Comments:</w:t>
            </w:r>
          </w:p>
          <w:p w14:paraId="595B3F01" w14:textId="6469B642" w:rsidR="00D34794" w:rsidRPr="00041D5D" w:rsidRDefault="00D34794" w:rsidP="00041D5D">
            <w:pPr>
              <w:spacing w:before="120" w:after="120"/>
              <w:rPr>
                <w:rFonts w:cs="Arial"/>
              </w:rPr>
            </w:pPr>
          </w:p>
        </w:tc>
      </w:tr>
    </w:tbl>
    <w:p w14:paraId="25DAA9A1" w14:textId="2FE78FEB" w:rsidR="00D34794" w:rsidRDefault="00D34794" w:rsidP="00D34794">
      <w:pPr>
        <w:pStyle w:val="BodyText"/>
      </w:pPr>
      <w:r>
        <w:br w:type="page"/>
      </w:r>
    </w:p>
    <w:p w14:paraId="0FE5013D" w14:textId="5FA39188" w:rsidR="004F7FB9" w:rsidRPr="00A747DB" w:rsidRDefault="004F7FB9" w:rsidP="00CC3E5D">
      <w:pPr>
        <w:pStyle w:val="Heading1"/>
      </w:pPr>
      <w:r w:rsidRPr="00A747DB">
        <w:lastRenderedPageBreak/>
        <w:t xml:space="preserve">APPENDIX </w:t>
      </w:r>
      <w:r w:rsidR="00656C36">
        <w:t>A</w:t>
      </w:r>
      <w:r w:rsidRPr="00A747DB">
        <w:t xml:space="preserve">: PIP Plan Collaborative Supplement </w:t>
      </w:r>
    </w:p>
    <w:p w14:paraId="5F6D2ABE" w14:textId="66B0B17E" w:rsidR="004F7FB9" w:rsidRDefault="004F7FB9" w:rsidP="007B7534">
      <w:pPr>
        <w:pStyle w:val="BodyText"/>
      </w:pPr>
      <w:r w:rsidRPr="007B7534">
        <w:t xml:space="preserve">Enter the requested information below for each intervention.  Collaborative PIPs involve </w:t>
      </w:r>
      <w:r w:rsidR="003449A5" w:rsidRPr="007B7534">
        <w:t>MCO</w:t>
      </w:r>
      <w:r w:rsidR="0063121F" w:rsidRPr="007B7534">
        <w:t>, DMO, DSRIP,</w:t>
      </w:r>
      <w:r w:rsidR="003449A5" w:rsidRPr="007B7534">
        <w:t xml:space="preserve"> </w:t>
      </w:r>
      <w:r w:rsidRPr="007B7534">
        <w:t>and community-based collaborators with defined roles and specific functions to successfully implement the interventions.  In addition, effective communication and unified efforts will have the most impact.  In the table below, discuss the collaborative interventions in detail. Add additional sections as needed.</w:t>
      </w:r>
    </w:p>
    <w:p w14:paraId="53167C0F" w14:textId="27570768" w:rsidR="00747D88" w:rsidRPr="00803BCC" w:rsidRDefault="00747D88" w:rsidP="00190885">
      <w:pPr>
        <w:pStyle w:val="Heading2"/>
      </w:pPr>
      <w:r w:rsidRPr="00803BCC">
        <w:t>Intervention #1</w:t>
      </w:r>
    </w:p>
    <w:tbl>
      <w:tblPr>
        <w:tblW w:w="132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232"/>
      </w:tblGrid>
      <w:tr w:rsidR="007D404D" w:rsidRPr="00A747DB" w14:paraId="16C8F168" w14:textId="77777777" w:rsidTr="00D11396">
        <w:trPr>
          <w:cantSplit/>
          <w:trHeight w:val="493"/>
          <w:jc w:val="center"/>
        </w:trPr>
        <w:tc>
          <w:tcPr>
            <w:tcW w:w="13232" w:type="dxa"/>
            <w:shd w:val="clear" w:color="auto" w:fill="F2F2F2" w:themeFill="background1" w:themeFillShade="F2"/>
          </w:tcPr>
          <w:p w14:paraId="65896B95" w14:textId="51E28AE4" w:rsidR="007D404D" w:rsidRPr="007D55F1" w:rsidRDefault="007D404D" w:rsidP="007D43D4">
            <w:pPr>
              <w:pStyle w:val="StyleDefaultArial10ptBefore6ptAfter6pt"/>
            </w:pPr>
            <w:r w:rsidRPr="007D55F1">
              <w:t>Intervention</w:t>
            </w:r>
            <w:r w:rsidR="00D77BAB" w:rsidRPr="007D55F1">
              <w:t xml:space="preserve"> Title:</w:t>
            </w:r>
          </w:p>
          <w:p w14:paraId="7E04BCB9" w14:textId="76BDAC57" w:rsidR="00D34794" w:rsidRPr="007D55F1" w:rsidRDefault="00D34794" w:rsidP="006601F1">
            <w:pPr>
              <w:pStyle w:val="Default"/>
              <w:spacing w:before="120" w:after="120"/>
              <w:rPr>
                <w:rFonts w:ascii="Arial" w:hAnsi="Arial" w:cs="Arial"/>
                <w:szCs w:val="20"/>
              </w:rPr>
            </w:pPr>
          </w:p>
        </w:tc>
      </w:tr>
      <w:tr w:rsidR="007D404D" w:rsidRPr="00A747DB" w14:paraId="37E1A951" w14:textId="77777777" w:rsidTr="00D11396">
        <w:trPr>
          <w:cantSplit/>
          <w:trHeight w:val="493"/>
          <w:jc w:val="center"/>
        </w:trPr>
        <w:tc>
          <w:tcPr>
            <w:tcW w:w="13232" w:type="dxa"/>
            <w:shd w:val="clear" w:color="auto" w:fill="F2F2F2" w:themeFill="background1" w:themeFillShade="F2"/>
          </w:tcPr>
          <w:p w14:paraId="21D8017C" w14:textId="77777777" w:rsidR="007D404D" w:rsidRPr="00B2251D" w:rsidRDefault="007D404D" w:rsidP="007D404D">
            <w:pPr>
              <w:spacing w:before="120" w:after="120"/>
              <w:rPr>
                <w:rFonts w:cs="Arial"/>
              </w:rPr>
            </w:pPr>
            <w:r w:rsidRPr="00B2251D">
              <w:rPr>
                <w:rFonts w:cs="Arial"/>
              </w:rPr>
              <w:t>List each collaborator’s role and responsibilities for the development and implementation of the intervention.</w:t>
            </w:r>
          </w:p>
          <w:p w14:paraId="1C6DB5BC" w14:textId="5D8DBEA7" w:rsidR="00D34794" w:rsidRPr="00B2251D" w:rsidRDefault="00D34794" w:rsidP="007D404D">
            <w:pPr>
              <w:spacing w:before="120" w:after="120"/>
              <w:rPr>
                <w:rFonts w:cs="Arial"/>
              </w:rPr>
            </w:pPr>
          </w:p>
        </w:tc>
      </w:tr>
      <w:tr w:rsidR="007D404D" w:rsidRPr="00A747DB" w14:paraId="119B0D10" w14:textId="77777777" w:rsidTr="00D11396">
        <w:trPr>
          <w:cantSplit/>
          <w:trHeight w:val="493"/>
          <w:jc w:val="center"/>
        </w:trPr>
        <w:tc>
          <w:tcPr>
            <w:tcW w:w="13232" w:type="dxa"/>
            <w:shd w:val="clear" w:color="auto" w:fill="F2F2F2" w:themeFill="background1" w:themeFillShade="F2"/>
          </w:tcPr>
          <w:p w14:paraId="0BA4D1EC" w14:textId="77777777" w:rsidR="007D404D" w:rsidRPr="00B2251D" w:rsidRDefault="007D404D" w:rsidP="00A747DB">
            <w:pPr>
              <w:spacing w:before="120" w:after="120"/>
              <w:rPr>
                <w:rFonts w:cs="Arial"/>
              </w:rPr>
            </w:pPr>
            <w:r w:rsidRPr="00B2251D">
              <w:rPr>
                <w:rFonts w:cs="Arial"/>
              </w:rPr>
              <w:t>Describe why these specific collaborators were chosen among others.  If applicable, include details about overlapping service areas, member populations, and p</w:t>
            </w:r>
            <w:r w:rsidR="00D77BAB" w:rsidRPr="00B2251D">
              <w:rPr>
                <w:rFonts w:cs="Arial"/>
              </w:rPr>
              <w:t>rocesses for this intervention.</w:t>
            </w:r>
          </w:p>
          <w:p w14:paraId="156CFFB9" w14:textId="4E0E0A0F" w:rsidR="00756E7F" w:rsidRPr="00B2251D" w:rsidRDefault="00756E7F" w:rsidP="00A747DB">
            <w:pPr>
              <w:spacing w:before="120" w:after="120"/>
              <w:rPr>
                <w:rFonts w:cs="Arial"/>
              </w:rPr>
            </w:pPr>
          </w:p>
        </w:tc>
      </w:tr>
      <w:tr w:rsidR="007D404D" w:rsidRPr="00A747DB" w14:paraId="30AA8C02" w14:textId="77777777" w:rsidTr="00D11396">
        <w:trPr>
          <w:cantSplit/>
          <w:trHeight w:val="493"/>
          <w:jc w:val="center"/>
        </w:trPr>
        <w:tc>
          <w:tcPr>
            <w:tcW w:w="13232" w:type="dxa"/>
            <w:shd w:val="clear" w:color="auto" w:fill="F2F2F2" w:themeFill="background1" w:themeFillShade="F2"/>
          </w:tcPr>
          <w:p w14:paraId="1248651D" w14:textId="77777777" w:rsidR="00756E7F" w:rsidRPr="00B2251D" w:rsidRDefault="007D404D" w:rsidP="007D404D">
            <w:pPr>
              <w:spacing w:before="120" w:after="120"/>
              <w:rPr>
                <w:rFonts w:cs="Arial"/>
              </w:rPr>
            </w:pPr>
            <w:r w:rsidRPr="00B2251D">
              <w:rPr>
                <w:rFonts w:cs="Arial"/>
              </w:rPr>
              <w:t xml:space="preserve">Describe communication methods and how </w:t>
            </w:r>
            <w:r w:rsidR="00D77BAB" w:rsidRPr="00B2251D">
              <w:rPr>
                <w:rFonts w:cs="Arial"/>
              </w:rPr>
              <w:t>often collaborators will meet.</w:t>
            </w:r>
          </w:p>
          <w:p w14:paraId="40DB1B13" w14:textId="1E03C925" w:rsidR="007D404D" w:rsidRPr="00B2251D" w:rsidRDefault="00D77BAB" w:rsidP="007D404D">
            <w:pPr>
              <w:spacing w:before="120" w:after="120"/>
              <w:rPr>
                <w:rFonts w:cs="Arial"/>
              </w:rPr>
            </w:pPr>
            <w:r w:rsidRPr="00B2251D">
              <w:rPr>
                <w:rFonts w:cs="Arial"/>
              </w:rPr>
              <w:t xml:space="preserve"> </w:t>
            </w:r>
          </w:p>
        </w:tc>
      </w:tr>
      <w:tr w:rsidR="007D404D" w:rsidRPr="00A747DB" w14:paraId="4FF9AC33" w14:textId="77777777" w:rsidTr="00D11396">
        <w:trPr>
          <w:cantSplit/>
          <w:trHeight w:val="493"/>
          <w:jc w:val="center"/>
        </w:trPr>
        <w:tc>
          <w:tcPr>
            <w:tcW w:w="13232" w:type="dxa"/>
            <w:shd w:val="clear" w:color="auto" w:fill="F2F2F2" w:themeFill="background1" w:themeFillShade="F2"/>
          </w:tcPr>
          <w:p w14:paraId="21E49CF4" w14:textId="77777777" w:rsidR="007D404D" w:rsidRDefault="007D404D" w:rsidP="007D404D">
            <w:pPr>
              <w:spacing w:before="120" w:after="120"/>
              <w:rPr>
                <w:rFonts w:cs="Arial"/>
              </w:rPr>
            </w:pPr>
            <w:r w:rsidRPr="007D55F1">
              <w:rPr>
                <w:rFonts w:cs="Arial"/>
              </w:rPr>
              <w:t>Describe how the collaborators will align organizational efforts.</w:t>
            </w:r>
            <w:r w:rsidRPr="00A747DB">
              <w:rPr>
                <w:rFonts w:cs="Arial"/>
                <w:b/>
              </w:rPr>
              <w:t xml:space="preserve">  </w:t>
            </w:r>
            <w:r w:rsidRPr="00A747DB">
              <w:rPr>
                <w:rFonts w:cs="Arial"/>
              </w:rPr>
              <w:t>For example, conducting community outreach events, developing a unified letter to send to providers which includes all MCO logos, using software programs to view the geographic distribution of members and providers, educational materials, etc.</w:t>
            </w:r>
          </w:p>
          <w:p w14:paraId="36C8C9FC" w14:textId="7E5BC6C0" w:rsidR="00756E7F" w:rsidRDefault="00756E7F" w:rsidP="007D404D">
            <w:pPr>
              <w:spacing w:before="120" w:after="120"/>
              <w:rPr>
                <w:rFonts w:cs="Arial"/>
              </w:rPr>
            </w:pPr>
          </w:p>
        </w:tc>
      </w:tr>
      <w:tr w:rsidR="007D404D" w:rsidRPr="00A747DB" w14:paraId="0C9A8EC1" w14:textId="77777777" w:rsidTr="00D11396">
        <w:trPr>
          <w:cantSplit/>
          <w:trHeight w:val="493"/>
          <w:jc w:val="center"/>
        </w:trPr>
        <w:tc>
          <w:tcPr>
            <w:tcW w:w="13232" w:type="dxa"/>
            <w:shd w:val="clear" w:color="auto" w:fill="F2F2F2" w:themeFill="background1" w:themeFillShade="F2"/>
          </w:tcPr>
          <w:p w14:paraId="53200F43" w14:textId="77777777" w:rsidR="007D404D" w:rsidRPr="00B2251D" w:rsidRDefault="007D404D" w:rsidP="007D404D">
            <w:pPr>
              <w:spacing w:before="120" w:after="120"/>
              <w:rPr>
                <w:rFonts w:cs="Arial"/>
              </w:rPr>
            </w:pPr>
            <w:r w:rsidRPr="00B2251D">
              <w:rPr>
                <w:rFonts w:cs="Arial"/>
              </w:rPr>
              <w:t>Other comments or information.</w:t>
            </w:r>
          </w:p>
          <w:p w14:paraId="5BF2CC75" w14:textId="57B197F9" w:rsidR="00514520" w:rsidRPr="00B2251D" w:rsidRDefault="00514520" w:rsidP="007D404D">
            <w:pPr>
              <w:spacing w:before="120" w:after="120"/>
              <w:rPr>
                <w:rFonts w:cs="Arial"/>
              </w:rPr>
            </w:pPr>
          </w:p>
        </w:tc>
      </w:tr>
    </w:tbl>
    <w:p w14:paraId="2C3F664B" w14:textId="136CC74B" w:rsidR="00661AF7" w:rsidRPr="00803BCC" w:rsidRDefault="00747D88" w:rsidP="00190885">
      <w:pPr>
        <w:pStyle w:val="Heading2"/>
      </w:pPr>
      <w:r w:rsidRPr="00803BCC">
        <w:lastRenderedPageBreak/>
        <w:t>Intervention #2</w:t>
      </w:r>
    </w:p>
    <w:tbl>
      <w:tblPr>
        <w:tblW w:w="132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232"/>
      </w:tblGrid>
      <w:tr w:rsidR="00D77BAB" w:rsidRPr="00A747DB" w14:paraId="6E738DCD" w14:textId="77777777" w:rsidTr="00D11396">
        <w:trPr>
          <w:cantSplit/>
          <w:trHeight w:val="493"/>
          <w:jc w:val="center"/>
        </w:trPr>
        <w:tc>
          <w:tcPr>
            <w:tcW w:w="13232" w:type="dxa"/>
            <w:shd w:val="clear" w:color="auto" w:fill="F2F2F2" w:themeFill="background1" w:themeFillShade="F2"/>
          </w:tcPr>
          <w:p w14:paraId="00CC1855" w14:textId="77777777" w:rsidR="00D77BAB" w:rsidRPr="007D55F1" w:rsidRDefault="00D77BAB" w:rsidP="007D43D4">
            <w:pPr>
              <w:pStyle w:val="StyleDefaultArial10ptBefore6ptAfter6pt"/>
            </w:pPr>
            <w:r w:rsidRPr="007D55F1">
              <w:t>Intervention Title:</w:t>
            </w:r>
          </w:p>
          <w:p w14:paraId="30CE1E77" w14:textId="77777777" w:rsidR="00D77BAB" w:rsidRPr="00B2251D" w:rsidRDefault="00D77BAB" w:rsidP="00D73C00">
            <w:pPr>
              <w:pStyle w:val="Default"/>
              <w:spacing w:before="120" w:after="120"/>
              <w:rPr>
                <w:rFonts w:ascii="Arial" w:hAnsi="Arial" w:cs="Arial"/>
                <w:sz w:val="22"/>
                <w:szCs w:val="22"/>
              </w:rPr>
            </w:pPr>
          </w:p>
        </w:tc>
      </w:tr>
      <w:tr w:rsidR="00D77BAB" w:rsidRPr="00A747DB" w14:paraId="600D9F4E" w14:textId="77777777" w:rsidTr="00D11396">
        <w:trPr>
          <w:cantSplit/>
          <w:trHeight w:val="493"/>
          <w:jc w:val="center"/>
        </w:trPr>
        <w:tc>
          <w:tcPr>
            <w:tcW w:w="13232" w:type="dxa"/>
            <w:shd w:val="clear" w:color="auto" w:fill="F2F2F2" w:themeFill="background1" w:themeFillShade="F2"/>
          </w:tcPr>
          <w:p w14:paraId="6213DD41" w14:textId="77777777" w:rsidR="00D77BAB" w:rsidRPr="00B2251D" w:rsidRDefault="00D77BAB" w:rsidP="00D73C00">
            <w:pPr>
              <w:spacing w:before="120" w:after="120"/>
              <w:rPr>
                <w:rFonts w:cs="Arial"/>
              </w:rPr>
            </w:pPr>
            <w:r w:rsidRPr="00B2251D">
              <w:rPr>
                <w:rFonts w:cs="Arial"/>
              </w:rPr>
              <w:t>List each collaborator’s role and responsibilities for the development and implementation of the intervention.</w:t>
            </w:r>
          </w:p>
          <w:p w14:paraId="2F1BFEE0" w14:textId="77777777" w:rsidR="00D77BAB" w:rsidRPr="00B2251D" w:rsidRDefault="00D77BAB" w:rsidP="00D73C00">
            <w:pPr>
              <w:spacing w:before="120" w:after="120"/>
              <w:rPr>
                <w:rFonts w:cs="Arial"/>
              </w:rPr>
            </w:pPr>
          </w:p>
        </w:tc>
      </w:tr>
      <w:tr w:rsidR="00D77BAB" w:rsidRPr="00A747DB" w14:paraId="33B67031" w14:textId="77777777" w:rsidTr="00D11396">
        <w:trPr>
          <w:cantSplit/>
          <w:trHeight w:val="493"/>
          <w:jc w:val="center"/>
        </w:trPr>
        <w:tc>
          <w:tcPr>
            <w:tcW w:w="13232" w:type="dxa"/>
            <w:shd w:val="clear" w:color="auto" w:fill="F2F2F2" w:themeFill="background1" w:themeFillShade="F2"/>
          </w:tcPr>
          <w:p w14:paraId="782AD500" w14:textId="77777777" w:rsidR="00D77BAB" w:rsidRPr="00B2251D" w:rsidRDefault="00D77BAB" w:rsidP="00D73C00">
            <w:pPr>
              <w:spacing w:before="120" w:after="120"/>
              <w:rPr>
                <w:rFonts w:cs="Arial"/>
              </w:rPr>
            </w:pPr>
            <w:r w:rsidRPr="00B2251D">
              <w:rPr>
                <w:rFonts w:cs="Arial"/>
              </w:rPr>
              <w:t>Describe why these specific collaborators were chosen among others.  If applicable, include details about overlapping service areas, member populations, and processes for this intervention.</w:t>
            </w:r>
          </w:p>
          <w:p w14:paraId="05A55B91" w14:textId="0FF65516" w:rsidR="00514520" w:rsidRPr="00B2251D" w:rsidRDefault="00514520" w:rsidP="00D73C00">
            <w:pPr>
              <w:spacing w:before="120" w:after="120"/>
              <w:rPr>
                <w:rFonts w:cs="Arial"/>
              </w:rPr>
            </w:pPr>
          </w:p>
        </w:tc>
      </w:tr>
      <w:tr w:rsidR="00D77BAB" w:rsidRPr="00A747DB" w14:paraId="48060C69" w14:textId="77777777" w:rsidTr="00D11396">
        <w:trPr>
          <w:cantSplit/>
          <w:trHeight w:val="493"/>
          <w:jc w:val="center"/>
        </w:trPr>
        <w:tc>
          <w:tcPr>
            <w:tcW w:w="13232" w:type="dxa"/>
            <w:shd w:val="clear" w:color="auto" w:fill="F2F2F2" w:themeFill="background1" w:themeFillShade="F2"/>
          </w:tcPr>
          <w:p w14:paraId="40AA19E5" w14:textId="7ECB8B19" w:rsidR="00D77BAB" w:rsidRPr="00B2251D" w:rsidRDefault="00D77BAB" w:rsidP="00D73C00">
            <w:pPr>
              <w:spacing w:before="120" w:after="120"/>
              <w:rPr>
                <w:rFonts w:cs="Arial"/>
              </w:rPr>
            </w:pPr>
            <w:r w:rsidRPr="00B2251D">
              <w:rPr>
                <w:rFonts w:cs="Arial"/>
              </w:rPr>
              <w:t xml:space="preserve">Describe communication methods and how </w:t>
            </w:r>
            <w:r w:rsidR="00514520" w:rsidRPr="00B2251D">
              <w:rPr>
                <w:rFonts w:cs="Arial"/>
              </w:rPr>
              <w:t>often collaborators will meet.</w:t>
            </w:r>
          </w:p>
          <w:p w14:paraId="78FAC936" w14:textId="1E3A610E" w:rsidR="00514520" w:rsidRPr="00B2251D" w:rsidRDefault="00514520" w:rsidP="00D73C00">
            <w:pPr>
              <w:spacing w:before="120" w:after="120"/>
              <w:rPr>
                <w:rFonts w:cs="Arial"/>
              </w:rPr>
            </w:pPr>
          </w:p>
        </w:tc>
      </w:tr>
      <w:tr w:rsidR="00D77BAB" w:rsidRPr="00A747DB" w14:paraId="2A59A1B4" w14:textId="77777777" w:rsidTr="00D11396">
        <w:trPr>
          <w:cantSplit/>
          <w:trHeight w:val="493"/>
          <w:jc w:val="center"/>
        </w:trPr>
        <w:tc>
          <w:tcPr>
            <w:tcW w:w="13232" w:type="dxa"/>
            <w:shd w:val="clear" w:color="auto" w:fill="F2F2F2" w:themeFill="background1" w:themeFillShade="F2"/>
          </w:tcPr>
          <w:p w14:paraId="73F673D9" w14:textId="77777777" w:rsidR="00D77BAB" w:rsidRPr="007D55F1" w:rsidRDefault="00D77BAB" w:rsidP="00D73C00">
            <w:pPr>
              <w:spacing w:before="120" w:after="120"/>
              <w:rPr>
                <w:rFonts w:cs="Arial"/>
                <w:i/>
              </w:rPr>
            </w:pPr>
            <w:r w:rsidRPr="007D55F1">
              <w:rPr>
                <w:rFonts w:cs="Arial"/>
              </w:rPr>
              <w:t>Describe how the collaborators will align organizational efforts.</w:t>
            </w:r>
            <w:r w:rsidRPr="00A747DB">
              <w:rPr>
                <w:rFonts w:cs="Arial"/>
                <w:b/>
              </w:rPr>
              <w:t xml:space="preserve">  </w:t>
            </w:r>
            <w:r w:rsidRPr="007D55F1">
              <w:rPr>
                <w:rFonts w:cs="Arial"/>
                <w:i/>
              </w:rPr>
              <w:t>For example, conducting community outreach events, developing a unified letter to send to providers which includes all MCO logos, using software programs to view the geographic distribution of members and providers, educational materials, etc.</w:t>
            </w:r>
          </w:p>
          <w:p w14:paraId="2B16F249" w14:textId="61A4379D" w:rsidR="00514520" w:rsidRDefault="00514520" w:rsidP="00D73C00">
            <w:pPr>
              <w:spacing w:before="120" w:after="120"/>
              <w:rPr>
                <w:rFonts w:cs="Arial"/>
              </w:rPr>
            </w:pPr>
          </w:p>
        </w:tc>
      </w:tr>
      <w:tr w:rsidR="00D77BAB" w:rsidRPr="00A747DB" w14:paraId="6A921655" w14:textId="77777777" w:rsidTr="00D11396">
        <w:trPr>
          <w:cantSplit/>
          <w:trHeight w:val="493"/>
          <w:jc w:val="center"/>
        </w:trPr>
        <w:tc>
          <w:tcPr>
            <w:tcW w:w="13232" w:type="dxa"/>
            <w:shd w:val="clear" w:color="auto" w:fill="F2F2F2" w:themeFill="background1" w:themeFillShade="F2"/>
          </w:tcPr>
          <w:p w14:paraId="083B6CEA" w14:textId="77777777" w:rsidR="00D77BAB" w:rsidRPr="00B2251D" w:rsidRDefault="00D77BAB" w:rsidP="00D73C00">
            <w:pPr>
              <w:spacing w:before="120" w:after="120"/>
              <w:rPr>
                <w:rFonts w:cs="Arial"/>
              </w:rPr>
            </w:pPr>
            <w:r w:rsidRPr="00B2251D">
              <w:rPr>
                <w:rFonts w:cs="Arial"/>
              </w:rPr>
              <w:t>Other comments or information.</w:t>
            </w:r>
          </w:p>
          <w:p w14:paraId="4B9D3F4C" w14:textId="50C748A9" w:rsidR="00514520" w:rsidRPr="00B2251D" w:rsidRDefault="00514520" w:rsidP="00D73C00">
            <w:pPr>
              <w:spacing w:before="120" w:after="120"/>
              <w:rPr>
                <w:rFonts w:cs="Arial"/>
              </w:rPr>
            </w:pPr>
          </w:p>
        </w:tc>
      </w:tr>
    </w:tbl>
    <w:p w14:paraId="7CBD2F4A" w14:textId="6A93EE47" w:rsidR="00D77BAB" w:rsidRPr="00803BCC" w:rsidRDefault="00747D88" w:rsidP="00190885">
      <w:pPr>
        <w:pStyle w:val="Heading2"/>
      </w:pPr>
      <w:r w:rsidRPr="00803BCC">
        <w:t>Intervention #3</w:t>
      </w:r>
    </w:p>
    <w:tbl>
      <w:tblPr>
        <w:tblW w:w="132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232"/>
      </w:tblGrid>
      <w:tr w:rsidR="00D77BAB" w:rsidRPr="00A747DB" w14:paraId="6B6E6749" w14:textId="77777777" w:rsidTr="00D11396">
        <w:trPr>
          <w:cantSplit/>
          <w:trHeight w:val="493"/>
          <w:jc w:val="center"/>
        </w:trPr>
        <w:tc>
          <w:tcPr>
            <w:tcW w:w="13232" w:type="dxa"/>
            <w:shd w:val="clear" w:color="auto" w:fill="F2F2F2" w:themeFill="background1" w:themeFillShade="F2"/>
          </w:tcPr>
          <w:p w14:paraId="79EC6A79" w14:textId="77777777" w:rsidR="00D77BAB" w:rsidRPr="007D55F1" w:rsidRDefault="00D77BAB" w:rsidP="007D43D4">
            <w:pPr>
              <w:pStyle w:val="StyleDefaultArial10ptBefore6ptAfter6pt"/>
            </w:pPr>
            <w:r w:rsidRPr="007D55F1">
              <w:t>Intervention Title:</w:t>
            </w:r>
          </w:p>
          <w:p w14:paraId="7DBD8A45" w14:textId="77777777" w:rsidR="00D77BAB" w:rsidRPr="00B2251D" w:rsidRDefault="00D77BAB" w:rsidP="00D73C00">
            <w:pPr>
              <w:pStyle w:val="Default"/>
              <w:spacing w:before="120" w:after="120"/>
              <w:rPr>
                <w:rFonts w:ascii="Arial" w:hAnsi="Arial" w:cs="Arial"/>
                <w:sz w:val="22"/>
                <w:szCs w:val="22"/>
              </w:rPr>
            </w:pPr>
          </w:p>
        </w:tc>
      </w:tr>
      <w:tr w:rsidR="00D77BAB" w:rsidRPr="00A747DB" w14:paraId="44B09B0C" w14:textId="77777777" w:rsidTr="00D11396">
        <w:trPr>
          <w:cantSplit/>
          <w:trHeight w:val="493"/>
          <w:jc w:val="center"/>
        </w:trPr>
        <w:tc>
          <w:tcPr>
            <w:tcW w:w="13232" w:type="dxa"/>
            <w:shd w:val="clear" w:color="auto" w:fill="F2F2F2" w:themeFill="background1" w:themeFillShade="F2"/>
          </w:tcPr>
          <w:p w14:paraId="057D3CDB" w14:textId="77777777" w:rsidR="00D77BAB" w:rsidRPr="00B2251D" w:rsidRDefault="00D77BAB" w:rsidP="00D73C00">
            <w:pPr>
              <w:spacing w:before="120" w:after="120"/>
              <w:rPr>
                <w:rFonts w:cs="Arial"/>
              </w:rPr>
            </w:pPr>
            <w:r w:rsidRPr="00B2251D">
              <w:rPr>
                <w:rFonts w:cs="Arial"/>
              </w:rPr>
              <w:lastRenderedPageBreak/>
              <w:t>List each collaborator’s role and responsibilities for the development and implementation of the intervention.</w:t>
            </w:r>
          </w:p>
          <w:p w14:paraId="30944F3D" w14:textId="77777777" w:rsidR="00D77BAB" w:rsidRPr="00B2251D" w:rsidRDefault="00D77BAB" w:rsidP="00D73C00">
            <w:pPr>
              <w:spacing w:before="120" w:after="120"/>
              <w:rPr>
                <w:rFonts w:cs="Arial"/>
              </w:rPr>
            </w:pPr>
          </w:p>
        </w:tc>
      </w:tr>
      <w:tr w:rsidR="00D77BAB" w:rsidRPr="00A747DB" w14:paraId="0FA553EA" w14:textId="77777777" w:rsidTr="00D11396">
        <w:trPr>
          <w:cantSplit/>
          <w:trHeight w:val="493"/>
          <w:jc w:val="center"/>
        </w:trPr>
        <w:tc>
          <w:tcPr>
            <w:tcW w:w="13232" w:type="dxa"/>
            <w:shd w:val="clear" w:color="auto" w:fill="F2F2F2" w:themeFill="background1" w:themeFillShade="F2"/>
          </w:tcPr>
          <w:p w14:paraId="7D067A6E" w14:textId="77777777" w:rsidR="00D77BAB" w:rsidRPr="00B2251D" w:rsidRDefault="00D77BAB" w:rsidP="00D73C00">
            <w:pPr>
              <w:spacing w:before="120" w:after="120"/>
              <w:rPr>
                <w:rFonts w:cs="Arial"/>
              </w:rPr>
            </w:pPr>
            <w:r w:rsidRPr="00B2251D">
              <w:rPr>
                <w:rFonts w:cs="Arial"/>
              </w:rPr>
              <w:t>Describe why these specific collaborators were chosen among others.  If applicable, include details about overlapping service areas, member populations, and processes for this intervention.</w:t>
            </w:r>
          </w:p>
          <w:p w14:paraId="4638E490" w14:textId="6ACE0799" w:rsidR="00514520" w:rsidRPr="00B2251D" w:rsidRDefault="00514520" w:rsidP="00D73C00">
            <w:pPr>
              <w:spacing w:before="120" w:after="120"/>
              <w:rPr>
                <w:rFonts w:cs="Arial"/>
              </w:rPr>
            </w:pPr>
          </w:p>
        </w:tc>
      </w:tr>
      <w:tr w:rsidR="00D77BAB" w:rsidRPr="00A747DB" w14:paraId="55B55095" w14:textId="77777777" w:rsidTr="00D11396">
        <w:trPr>
          <w:cantSplit/>
          <w:trHeight w:val="493"/>
          <w:jc w:val="center"/>
        </w:trPr>
        <w:tc>
          <w:tcPr>
            <w:tcW w:w="13232" w:type="dxa"/>
            <w:shd w:val="clear" w:color="auto" w:fill="F2F2F2" w:themeFill="background1" w:themeFillShade="F2"/>
          </w:tcPr>
          <w:p w14:paraId="4C1CC13B" w14:textId="77777777" w:rsidR="00D77BAB" w:rsidRPr="00B2251D" w:rsidRDefault="00D77BAB" w:rsidP="00D73C00">
            <w:pPr>
              <w:spacing w:before="120" w:after="120"/>
              <w:rPr>
                <w:rFonts w:cs="Arial"/>
              </w:rPr>
            </w:pPr>
            <w:r w:rsidRPr="00B2251D">
              <w:rPr>
                <w:rFonts w:cs="Arial"/>
              </w:rPr>
              <w:t xml:space="preserve">Describe communication methods and how often collaborators will meet. </w:t>
            </w:r>
          </w:p>
          <w:p w14:paraId="5490E530" w14:textId="7C93C5EB" w:rsidR="00514520" w:rsidRPr="00B2251D" w:rsidRDefault="00514520" w:rsidP="00D73C00">
            <w:pPr>
              <w:spacing w:before="120" w:after="120"/>
              <w:rPr>
                <w:rFonts w:cs="Arial"/>
              </w:rPr>
            </w:pPr>
          </w:p>
        </w:tc>
      </w:tr>
      <w:tr w:rsidR="00D77BAB" w:rsidRPr="00A747DB" w14:paraId="072463FE" w14:textId="77777777" w:rsidTr="00D11396">
        <w:trPr>
          <w:cantSplit/>
          <w:trHeight w:val="493"/>
          <w:jc w:val="center"/>
        </w:trPr>
        <w:tc>
          <w:tcPr>
            <w:tcW w:w="13232" w:type="dxa"/>
            <w:shd w:val="clear" w:color="auto" w:fill="F2F2F2" w:themeFill="background1" w:themeFillShade="F2"/>
          </w:tcPr>
          <w:p w14:paraId="263DE5E1" w14:textId="77777777" w:rsidR="00D77BAB" w:rsidRPr="007D55F1" w:rsidRDefault="00D77BAB" w:rsidP="00D73C00">
            <w:pPr>
              <w:spacing w:before="120" w:after="120"/>
              <w:rPr>
                <w:rFonts w:cs="Arial"/>
                <w:i/>
              </w:rPr>
            </w:pPr>
            <w:r w:rsidRPr="007D55F1">
              <w:rPr>
                <w:rFonts w:cs="Arial"/>
              </w:rPr>
              <w:t>Describe how the collaborators will align organizational efforts.</w:t>
            </w:r>
            <w:r w:rsidRPr="00A747DB">
              <w:rPr>
                <w:rFonts w:cs="Arial"/>
                <w:b/>
              </w:rPr>
              <w:t xml:space="preserve">  </w:t>
            </w:r>
            <w:r w:rsidRPr="007D55F1">
              <w:rPr>
                <w:rFonts w:cs="Arial"/>
                <w:i/>
              </w:rPr>
              <w:t>For example, conducting community outreach events, developing a unified letter to send to providers which includes all MCO logos, using software programs to view the geographic distribution of members and providers, educational materials, etc.</w:t>
            </w:r>
          </w:p>
          <w:p w14:paraId="27E13E6B" w14:textId="062DCDD4" w:rsidR="00514520" w:rsidRDefault="00514520" w:rsidP="00D73C00">
            <w:pPr>
              <w:spacing w:before="120" w:after="120"/>
              <w:rPr>
                <w:rFonts w:cs="Arial"/>
              </w:rPr>
            </w:pPr>
          </w:p>
        </w:tc>
      </w:tr>
      <w:tr w:rsidR="00D77BAB" w:rsidRPr="00A747DB" w14:paraId="5D2F12A9" w14:textId="77777777" w:rsidTr="00D11396">
        <w:trPr>
          <w:cantSplit/>
          <w:trHeight w:val="493"/>
          <w:jc w:val="center"/>
        </w:trPr>
        <w:tc>
          <w:tcPr>
            <w:tcW w:w="13232" w:type="dxa"/>
            <w:shd w:val="clear" w:color="auto" w:fill="F2F2F2" w:themeFill="background1" w:themeFillShade="F2"/>
          </w:tcPr>
          <w:p w14:paraId="762111BF" w14:textId="77777777" w:rsidR="00D77BAB" w:rsidRPr="00B2251D" w:rsidRDefault="00D77BAB" w:rsidP="00D73C00">
            <w:pPr>
              <w:spacing w:before="120" w:after="120"/>
              <w:rPr>
                <w:rFonts w:cs="Arial"/>
              </w:rPr>
            </w:pPr>
            <w:r w:rsidRPr="00B2251D">
              <w:rPr>
                <w:rFonts w:cs="Arial"/>
              </w:rPr>
              <w:t>Other comments or information.</w:t>
            </w:r>
          </w:p>
          <w:p w14:paraId="1A1CC7F0" w14:textId="2FA8B47E" w:rsidR="00514520" w:rsidRPr="00B2251D" w:rsidRDefault="00514520" w:rsidP="00D73C00">
            <w:pPr>
              <w:spacing w:before="120" w:after="120"/>
              <w:rPr>
                <w:rFonts w:cs="Arial"/>
              </w:rPr>
            </w:pPr>
          </w:p>
        </w:tc>
      </w:tr>
    </w:tbl>
    <w:p w14:paraId="323016EE" w14:textId="42A832D4" w:rsidR="00D77BAB" w:rsidRPr="00803BCC" w:rsidRDefault="00747D88" w:rsidP="00190885">
      <w:pPr>
        <w:pStyle w:val="Heading2"/>
      </w:pPr>
      <w:r w:rsidRPr="00803BCC">
        <w:t>Intervention #4</w:t>
      </w:r>
    </w:p>
    <w:tbl>
      <w:tblPr>
        <w:tblW w:w="132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232"/>
      </w:tblGrid>
      <w:tr w:rsidR="00D77BAB" w:rsidRPr="00A747DB" w14:paraId="3464400D" w14:textId="77777777" w:rsidTr="00D11396">
        <w:trPr>
          <w:cantSplit/>
          <w:trHeight w:val="493"/>
          <w:jc w:val="center"/>
        </w:trPr>
        <w:tc>
          <w:tcPr>
            <w:tcW w:w="13232" w:type="dxa"/>
            <w:shd w:val="clear" w:color="auto" w:fill="F2F2F2" w:themeFill="background1" w:themeFillShade="F2"/>
          </w:tcPr>
          <w:p w14:paraId="47801664" w14:textId="77777777" w:rsidR="00D77BAB" w:rsidRPr="00B2251D" w:rsidRDefault="00D77BAB" w:rsidP="00D73C00">
            <w:pPr>
              <w:pStyle w:val="Default"/>
              <w:spacing w:before="120" w:after="120"/>
              <w:rPr>
                <w:rFonts w:ascii="Arial" w:hAnsi="Arial" w:cs="Arial"/>
                <w:sz w:val="22"/>
                <w:szCs w:val="22"/>
              </w:rPr>
            </w:pPr>
            <w:r w:rsidRPr="007D43D4">
              <w:t>Intervention Title</w:t>
            </w:r>
            <w:r w:rsidRPr="00B2251D">
              <w:rPr>
                <w:rFonts w:ascii="Arial" w:hAnsi="Arial" w:cs="Arial"/>
                <w:sz w:val="22"/>
                <w:szCs w:val="22"/>
              </w:rPr>
              <w:t>:</w:t>
            </w:r>
          </w:p>
          <w:p w14:paraId="17E7D85E" w14:textId="77777777" w:rsidR="00D77BAB" w:rsidRPr="00B2251D" w:rsidRDefault="00D77BAB" w:rsidP="00D73C00">
            <w:pPr>
              <w:pStyle w:val="Default"/>
              <w:spacing w:before="120" w:after="120"/>
              <w:rPr>
                <w:rFonts w:ascii="Arial" w:hAnsi="Arial" w:cs="Arial"/>
                <w:sz w:val="22"/>
                <w:szCs w:val="22"/>
              </w:rPr>
            </w:pPr>
          </w:p>
        </w:tc>
      </w:tr>
      <w:tr w:rsidR="00D77BAB" w:rsidRPr="00A747DB" w14:paraId="0104EF79" w14:textId="77777777" w:rsidTr="00D11396">
        <w:trPr>
          <w:cantSplit/>
          <w:trHeight w:val="493"/>
          <w:jc w:val="center"/>
        </w:trPr>
        <w:tc>
          <w:tcPr>
            <w:tcW w:w="13232" w:type="dxa"/>
            <w:shd w:val="clear" w:color="auto" w:fill="F2F2F2" w:themeFill="background1" w:themeFillShade="F2"/>
          </w:tcPr>
          <w:p w14:paraId="04FA0B84" w14:textId="77777777" w:rsidR="00D77BAB" w:rsidRPr="00B2251D" w:rsidRDefault="00D77BAB" w:rsidP="00D73C00">
            <w:pPr>
              <w:spacing w:before="120" w:after="120"/>
              <w:rPr>
                <w:rFonts w:cs="Arial"/>
              </w:rPr>
            </w:pPr>
            <w:r w:rsidRPr="00B2251D">
              <w:rPr>
                <w:rFonts w:cs="Arial"/>
              </w:rPr>
              <w:t>List each collaborator’s role and responsibilities for the development and implementation of the intervention.</w:t>
            </w:r>
          </w:p>
          <w:p w14:paraId="079883CC" w14:textId="77777777" w:rsidR="00D77BAB" w:rsidRPr="00B2251D" w:rsidRDefault="00D77BAB" w:rsidP="00D73C00">
            <w:pPr>
              <w:spacing w:before="120" w:after="120"/>
              <w:rPr>
                <w:rFonts w:cs="Arial"/>
              </w:rPr>
            </w:pPr>
          </w:p>
        </w:tc>
      </w:tr>
      <w:tr w:rsidR="00D77BAB" w:rsidRPr="00A747DB" w14:paraId="48BAB918" w14:textId="77777777" w:rsidTr="00D11396">
        <w:trPr>
          <w:cantSplit/>
          <w:trHeight w:val="493"/>
          <w:jc w:val="center"/>
        </w:trPr>
        <w:tc>
          <w:tcPr>
            <w:tcW w:w="13232" w:type="dxa"/>
            <w:shd w:val="clear" w:color="auto" w:fill="F2F2F2" w:themeFill="background1" w:themeFillShade="F2"/>
          </w:tcPr>
          <w:p w14:paraId="006DC273" w14:textId="77777777" w:rsidR="00D77BAB" w:rsidRPr="00B2251D" w:rsidRDefault="00D77BAB" w:rsidP="00D73C00">
            <w:pPr>
              <w:spacing w:before="120" w:after="120"/>
              <w:rPr>
                <w:rFonts w:cs="Arial"/>
              </w:rPr>
            </w:pPr>
            <w:r w:rsidRPr="00B2251D">
              <w:rPr>
                <w:rFonts w:cs="Arial"/>
              </w:rPr>
              <w:lastRenderedPageBreak/>
              <w:t>Describe why these specific collaborators were chosen among others.  If applicable, include details about overlapping service areas, member populations, and processes for this intervention.</w:t>
            </w:r>
          </w:p>
          <w:p w14:paraId="35639793" w14:textId="6DB2D3A1" w:rsidR="00514520" w:rsidRPr="00B2251D" w:rsidRDefault="00514520" w:rsidP="00D73C00">
            <w:pPr>
              <w:spacing w:before="120" w:after="120"/>
              <w:rPr>
                <w:rFonts w:cs="Arial"/>
              </w:rPr>
            </w:pPr>
          </w:p>
        </w:tc>
      </w:tr>
      <w:tr w:rsidR="00D77BAB" w:rsidRPr="00A747DB" w14:paraId="5FD88C5B" w14:textId="77777777" w:rsidTr="00D11396">
        <w:trPr>
          <w:cantSplit/>
          <w:trHeight w:val="493"/>
          <w:jc w:val="center"/>
        </w:trPr>
        <w:tc>
          <w:tcPr>
            <w:tcW w:w="13232" w:type="dxa"/>
            <w:shd w:val="clear" w:color="auto" w:fill="F2F2F2" w:themeFill="background1" w:themeFillShade="F2"/>
          </w:tcPr>
          <w:p w14:paraId="0344EF60" w14:textId="77777777" w:rsidR="00D77BAB" w:rsidRPr="00B2251D" w:rsidRDefault="00D77BAB" w:rsidP="00D73C00">
            <w:pPr>
              <w:spacing w:before="120" w:after="120"/>
              <w:rPr>
                <w:rFonts w:cs="Arial"/>
              </w:rPr>
            </w:pPr>
            <w:r w:rsidRPr="00B2251D">
              <w:rPr>
                <w:rFonts w:cs="Arial"/>
              </w:rPr>
              <w:t xml:space="preserve">Describe communication methods and how often collaborators will meet. </w:t>
            </w:r>
          </w:p>
          <w:p w14:paraId="3E5BB917" w14:textId="0DC96C1B" w:rsidR="00514520" w:rsidRPr="00B2251D" w:rsidRDefault="00514520" w:rsidP="00D73C00">
            <w:pPr>
              <w:spacing w:before="120" w:after="120"/>
              <w:rPr>
                <w:rFonts w:cs="Arial"/>
              </w:rPr>
            </w:pPr>
          </w:p>
        </w:tc>
      </w:tr>
      <w:tr w:rsidR="00D77BAB" w:rsidRPr="00A747DB" w14:paraId="7B7D88D6" w14:textId="77777777" w:rsidTr="00D11396">
        <w:trPr>
          <w:cantSplit/>
          <w:trHeight w:val="493"/>
          <w:jc w:val="center"/>
        </w:trPr>
        <w:tc>
          <w:tcPr>
            <w:tcW w:w="13232" w:type="dxa"/>
            <w:shd w:val="clear" w:color="auto" w:fill="F2F2F2" w:themeFill="background1" w:themeFillShade="F2"/>
          </w:tcPr>
          <w:p w14:paraId="40F735BA" w14:textId="77777777" w:rsidR="00D77BAB" w:rsidRPr="007D55F1" w:rsidRDefault="00D77BAB" w:rsidP="00D73C00">
            <w:pPr>
              <w:spacing w:before="120" w:after="120"/>
              <w:rPr>
                <w:rFonts w:cs="Arial"/>
                <w:i/>
              </w:rPr>
            </w:pPr>
            <w:r w:rsidRPr="007D55F1">
              <w:rPr>
                <w:rFonts w:cs="Arial"/>
              </w:rPr>
              <w:t>Describe how the collaborators will align organizational efforts.</w:t>
            </w:r>
            <w:r w:rsidRPr="00A747DB">
              <w:rPr>
                <w:rFonts w:cs="Arial"/>
                <w:b/>
              </w:rPr>
              <w:t xml:space="preserve">  </w:t>
            </w:r>
            <w:r w:rsidRPr="007D55F1">
              <w:rPr>
                <w:rFonts w:cs="Arial"/>
                <w:i/>
              </w:rPr>
              <w:t>For example, conducting community outreach events, developing a unified letter to send to providers which includes all MCO logos, using software programs to view the geographic distribution of members and providers, educational materials, etc.</w:t>
            </w:r>
          </w:p>
          <w:p w14:paraId="118D7992" w14:textId="069FF142" w:rsidR="00514520" w:rsidRDefault="00514520" w:rsidP="00D73C00">
            <w:pPr>
              <w:spacing w:before="120" w:after="120"/>
              <w:rPr>
                <w:rFonts w:cs="Arial"/>
              </w:rPr>
            </w:pPr>
          </w:p>
        </w:tc>
      </w:tr>
      <w:tr w:rsidR="00D77BAB" w:rsidRPr="00A747DB" w14:paraId="46EE4093" w14:textId="77777777" w:rsidTr="00D11396">
        <w:trPr>
          <w:cantSplit/>
          <w:trHeight w:val="493"/>
          <w:jc w:val="center"/>
        </w:trPr>
        <w:tc>
          <w:tcPr>
            <w:tcW w:w="13232" w:type="dxa"/>
            <w:shd w:val="clear" w:color="auto" w:fill="F2F2F2" w:themeFill="background1" w:themeFillShade="F2"/>
          </w:tcPr>
          <w:p w14:paraId="122E4413" w14:textId="77777777" w:rsidR="00D77BAB" w:rsidRPr="00B2251D" w:rsidRDefault="00D77BAB" w:rsidP="00D73C00">
            <w:pPr>
              <w:spacing w:before="120" w:after="120"/>
              <w:rPr>
                <w:rFonts w:cs="Arial"/>
              </w:rPr>
            </w:pPr>
            <w:r w:rsidRPr="00B2251D">
              <w:rPr>
                <w:rFonts w:cs="Arial"/>
              </w:rPr>
              <w:t>Other comments or information.</w:t>
            </w:r>
          </w:p>
          <w:p w14:paraId="19F77FCB" w14:textId="66D4F0FF" w:rsidR="00514520" w:rsidRPr="00B2251D" w:rsidRDefault="00514520" w:rsidP="00D73C00">
            <w:pPr>
              <w:spacing w:before="120" w:after="120"/>
              <w:rPr>
                <w:rFonts w:cs="Arial"/>
              </w:rPr>
            </w:pPr>
          </w:p>
        </w:tc>
      </w:tr>
    </w:tbl>
    <w:p w14:paraId="7B5A0509" w14:textId="77777777" w:rsidR="00D77BAB" w:rsidRDefault="00D77BAB"/>
    <w:p w14:paraId="6473134A" w14:textId="039EC612" w:rsidR="00D34794" w:rsidRDefault="00D34794" w:rsidP="00D34794">
      <w:pPr>
        <w:pStyle w:val="BodyText"/>
      </w:pPr>
      <w:r>
        <w:br w:type="page"/>
      </w:r>
    </w:p>
    <w:p w14:paraId="1F1190FF" w14:textId="23961534" w:rsidR="004F7FB9" w:rsidRPr="00A747DB" w:rsidRDefault="004F7FB9" w:rsidP="00CC3E5D">
      <w:pPr>
        <w:pStyle w:val="Heading1"/>
      </w:pPr>
      <w:r w:rsidRPr="00A747DB">
        <w:lastRenderedPageBreak/>
        <w:t xml:space="preserve">APPENDIX </w:t>
      </w:r>
      <w:r w:rsidR="00656C36">
        <w:t>B</w:t>
      </w:r>
      <w:r w:rsidRPr="00A747DB">
        <w:t xml:space="preserve">: Final PIP Collaborative Supplement </w:t>
      </w:r>
    </w:p>
    <w:p w14:paraId="49B03203" w14:textId="6755B6C6" w:rsidR="00661AF7" w:rsidRPr="007B7534" w:rsidRDefault="004F7FB9" w:rsidP="007B7534">
      <w:pPr>
        <w:pStyle w:val="BodyText"/>
      </w:pPr>
      <w:r w:rsidRPr="007B7534">
        <w:t xml:space="preserve">Enter the requested information below for each intervention.  Collaborative PIPs involve </w:t>
      </w:r>
      <w:r w:rsidR="003449A5" w:rsidRPr="007B7534">
        <w:t>MCO</w:t>
      </w:r>
      <w:r w:rsidR="00EA3F49" w:rsidRPr="007B7534">
        <w:t>, DMO, DSRIP</w:t>
      </w:r>
      <w:r w:rsidR="003449A5" w:rsidRPr="007B7534">
        <w:t xml:space="preserve"> </w:t>
      </w:r>
      <w:r w:rsidRPr="007B7534">
        <w:t>and community-based collaborators with defined roles and specific functions to successfully implement the interventions.  In addition, effective communication and unified efforts will have the most impact.  In the table below, discuss the collaborative interventions in detail. Add additional sections as needed</w:t>
      </w:r>
    </w:p>
    <w:p w14:paraId="29B0560D" w14:textId="2EA803C0" w:rsidR="00661AF7" w:rsidRPr="00803BCC" w:rsidRDefault="00747D88" w:rsidP="00190885">
      <w:pPr>
        <w:pStyle w:val="Heading2"/>
      </w:pPr>
      <w:r w:rsidRPr="00803BCC">
        <w:t>Intervention #1</w:t>
      </w:r>
    </w:p>
    <w:tbl>
      <w:tblPr>
        <w:tblW w:w="132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232"/>
      </w:tblGrid>
      <w:tr w:rsidR="00661AF7" w:rsidRPr="00A747DB" w14:paraId="36D5E6D2" w14:textId="77777777" w:rsidTr="00D11396">
        <w:trPr>
          <w:cantSplit/>
          <w:trHeight w:val="493"/>
          <w:jc w:val="center"/>
        </w:trPr>
        <w:tc>
          <w:tcPr>
            <w:tcW w:w="13232" w:type="dxa"/>
            <w:shd w:val="clear" w:color="auto" w:fill="F2F2F2" w:themeFill="background1" w:themeFillShade="F2"/>
          </w:tcPr>
          <w:p w14:paraId="13DBFF05" w14:textId="77777777" w:rsidR="00661AF7" w:rsidRPr="00B2251D" w:rsidRDefault="00661AF7" w:rsidP="004524E7">
            <w:pPr>
              <w:spacing w:before="120" w:after="120"/>
              <w:rPr>
                <w:rFonts w:cs="Arial"/>
              </w:rPr>
            </w:pPr>
            <w:r w:rsidRPr="00B2251D">
              <w:rPr>
                <w:rFonts w:cs="Arial"/>
              </w:rPr>
              <w:t xml:space="preserve">Intervention Title: </w:t>
            </w:r>
          </w:p>
          <w:p w14:paraId="6CE20B3C" w14:textId="5A65F104" w:rsidR="00756E7F" w:rsidRPr="00B2251D" w:rsidRDefault="00756E7F" w:rsidP="004524E7">
            <w:pPr>
              <w:spacing w:before="120" w:after="120"/>
              <w:rPr>
                <w:rFonts w:cs="Arial"/>
              </w:rPr>
            </w:pPr>
          </w:p>
        </w:tc>
      </w:tr>
      <w:tr w:rsidR="00661AF7" w:rsidRPr="00A747DB" w14:paraId="2139A21C" w14:textId="77777777" w:rsidTr="00D11396">
        <w:trPr>
          <w:cantSplit/>
          <w:trHeight w:val="493"/>
          <w:jc w:val="center"/>
        </w:trPr>
        <w:tc>
          <w:tcPr>
            <w:tcW w:w="13232" w:type="dxa"/>
            <w:shd w:val="clear" w:color="auto" w:fill="F2F2F2" w:themeFill="background1" w:themeFillShade="F2"/>
          </w:tcPr>
          <w:p w14:paraId="36101E9F" w14:textId="77777777" w:rsidR="00661AF7" w:rsidRPr="00B2251D" w:rsidRDefault="00661AF7" w:rsidP="004524E7">
            <w:pPr>
              <w:spacing w:before="120" w:after="120"/>
              <w:rPr>
                <w:rFonts w:cs="Arial"/>
              </w:rPr>
            </w:pPr>
            <w:r w:rsidRPr="00B2251D">
              <w:rPr>
                <w:rFonts w:cs="Arial"/>
              </w:rPr>
              <w:t>Discuss any changes in collaborators’ roles and responsibilities during development and implementation of the intervention.</w:t>
            </w:r>
          </w:p>
          <w:p w14:paraId="4704E107" w14:textId="79D3311D" w:rsidR="00756E7F" w:rsidRPr="00B2251D" w:rsidRDefault="00756E7F" w:rsidP="004524E7">
            <w:pPr>
              <w:spacing w:before="120" w:after="120"/>
              <w:rPr>
                <w:rFonts w:cs="Arial"/>
              </w:rPr>
            </w:pPr>
          </w:p>
        </w:tc>
      </w:tr>
      <w:tr w:rsidR="00ED3895" w:rsidRPr="00A747DB" w14:paraId="6DDCE233" w14:textId="77777777" w:rsidTr="00D11396">
        <w:trPr>
          <w:cantSplit/>
          <w:trHeight w:val="493"/>
          <w:jc w:val="center"/>
        </w:trPr>
        <w:tc>
          <w:tcPr>
            <w:tcW w:w="13232" w:type="dxa"/>
            <w:shd w:val="clear" w:color="auto" w:fill="F2F2F2" w:themeFill="background1" w:themeFillShade="F2"/>
          </w:tcPr>
          <w:p w14:paraId="52FA0103" w14:textId="77777777" w:rsidR="00ED3895" w:rsidRPr="007D55F1" w:rsidRDefault="00ED3895" w:rsidP="00ED3895">
            <w:pPr>
              <w:spacing w:before="120" w:after="120"/>
              <w:rPr>
                <w:i/>
              </w:rPr>
            </w:pPr>
            <w:bookmarkStart w:id="28" w:name="_Hlk11754494"/>
            <w:r w:rsidRPr="00D47590">
              <w:t xml:space="preserve">Discuss any modifications in communication methods among collaborators during implementation.  </w:t>
            </w:r>
            <w:r w:rsidRPr="007D55F1">
              <w:rPr>
                <w:i/>
              </w:rPr>
              <w:t xml:space="preserve">For example, collaborators may have decided to meet more frequently to discuss results. </w:t>
            </w:r>
          </w:p>
          <w:p w14:paraId="1F8FE1F9" w14:textId="6E33C42E" w:rsidR="00ED3895" w:rsidRPr="00B2251D" w:rsidRDefault="00ED3895" w:rsidP="00ED3895">
            <w:pPr>
              <w:spacing w:before="120" w:after="120"/>
              <w:rPr>
                <w:rFonts w:cs="Arial"/>
              </w:rPr>
            </w:pPr>
          </w:p>
        </w:tc>
      </w:tr>
      <w:bookmarkEnd w:id="28"/>
      <w:tr w:rsidR="00661AF7" w:rsidRPr="00A747DB" w14:paraId="13889D32" w14:textId="77777777" w:rsidTr="00D11396">
        <w:trPr>
          <w:cantSplit/>
          <w:trHeight w:val="493"/>
          <w:jc w:val="center"/>
        </w:trPr>
        <w:tc>
          <w:tcPr>
            <w:tcW w:w="13232" w:type="dxa"/>
            <w:shd w:val="clear" w:color="auto" w:fill="F2F2F2" w:themeFill="background1" w:themeFillShade="F2"/>
          </w:tcPr>
          <w:p w14:paraId="21406BA8" w14:textId="77777777" w:rsidR="00661AF7" w:rsidRPr="00B2251D" w:rsidRDefault="00661AF7" w:rsidP="004524E7">
            <w:pPr>
              <w:spacing w:before="120" w:after="120"/>
              <w:rPr>
                <w:rFonts w:cs="Arial"/>
              </w:rPr>
            </w:pPr>
            <w:r w:rsidRPr="00B2251D">
              <w:rPr>
                <w:rFonts w:cs="Arial"/>
              </w:rPr>
              <w:t xml:space="preserve">Describe why these specific collaborators were chosen among others.  If applicable, include details about overlapping service areas, member populations, and processes for this intervention. </w:t>
            </w:r>
          </w:p>
          <w:p w14:paraId="4DB0D282" w14:textId="2373819F" w:rsidR="00756E7F" w:rsidRPr="00B2251D" w:rsidRDefault="00756E7F" w:rsidP="004524E7">
            <w:pPr>
              <w:spacing w:before="120" w:after="120"/>
              <w:rPr>
                <w:rFonts w:cs="Arial"/>
              </w:rPr>
            </w:pPr>
          </w:p>
        </w:tc>
      </w:tr>
      <w:tr w:rsidR="00661AF7" w:rsidRPr="007D404D" w14:paraId="24392B15" w14:textId="77777777" w:rsidTr="00D11396">
        <w:trPr>
          <w:cantSplit/>
          <w:trHeight w:val="493"/>
          <w:jc w:val="center"/>
        </w:trPr>
        <w:tc>
          <w:tcPr>
            <w:tcW w:w="13232" w:type="dxa"/>
            <w:shd w:val="clear" w:color="auto" w:fill="F2F2F2" w:themeFill="background1" w:themeFillShade="F2"/>
          </w:tcPr>
          <w:p w14:paraId="1B223CF2" w14:textId="77777777" w:rsidR="00661AF7" w:rsidRPr="00B2251D" w:rsidRDefault="00661AF7" w:rsidP="004524E7">
            <w:pPr>
              <w:spacing w:before="120" w:after="120"/>
              <w:rPr>
                <w:rFonts w:cs="Arial"/>
              </w:rPr>
            </w:pPr>
            <w:r w:rsidRPr="00B2251D">
              <w:rPr>
                <w:rFonts w:cs="Arial"/>
              </w:rPr>
              <w:t>Discuss any changes made to the alignment of organizational efforts.</w:t>
            </w:r>
          </w:p>
          <w:p w14:paraId="67C8FA5A" w14:textId="3F6EDD07" w:rsidR="00756E7F" w:rsidRPr="00B2251D" w:rsidRDefault="00756E7F" w:rsidP="004524E7">
            <w:pPr>
              <w:spacing w:before="120" w:after="120"/>
              <w:rPr>
                <w:rFonts w:cs="Arial"/>
              </w:rPr>
            </w:pPr>
          </w:p>
        </w:tc>
      </w:tr>
      <w:tr w:rsidR="00661AF7" w14:paraId="53BDFABB" w14:textId="77777777" w:rsidTr="00D11396">
        <w:trPr>
          <w:cantSplit/>
          <w:trHeight w:val="493"/>
          <w:jc w:val="center"/>
        </w:trPr>
        <w:tc>
          <w:tcPr>
            <w:tcW w:w="13232" w:type="dxa"/>
            <w:shd w:val="clear" w:color="auto" w:fill="F2F2F2" w:themeFill="background1" w:themeFillShade="F2"/>
          </w:tcPr>
          <w:p w14:paraId="1C8DF908" w14:textId="77777777" w:rsidR="00661AF7" w:rsidRPr="00B2251D" w:rsidRDefault="00661AF7" w:rsidP="004524E7">
            <w:pPr>
              <w:spacing w:before="120" w:after="120"/>
              <w:rPr>
                <w:rFonts w:cs="Arial"/>
              </w:rPr>
            </w:pPr>
            <w:r w:rsidRPr="00B2251D">
              <w:rPr>
                <w:rFonts w:cs="Arial"/>
              </w:rPr>
              <w:t>Discuss collaborative successes and barriers encountered for this intervention.</w:t>
            </w:r>
          </w:p>
          <w:p w14:paraId="414A2017" w14:textId="0B88DCDE" w:rsidR="00756E7F" w:rsidRPr="00B2251D" w:rsidRDefault="00756E7F" w:rsidP="004524E7">
            <w:pPr>
              <w:spacing w:before="120" w:after="120"/>
              <w:rPr>
                <w:rFonts w:cs="Arial"/>
              </w:rPr>
            </w:pPr>
          </w:p>
        </w:tc>
      </w:tr>
    </w:tbl>
    <w:p w14:paraId="2455A737" w14:textId="5612B072" w:rsidR="004F7FB9" w:rsidRPr="00803BCC" w:rsidRDefault="00747D88" w:rsidP="00190885">
      <w:pPr>
        <w:pStyle w:val="Heading2"/>
      </w:pPr>
      <w:r w:rsidRPr="00803BCC">
        <w:lastRenderedPageBreak/>
        <w:t>Intervention #2</w:t>
      </w:r>
    </w:p>
    <w:tbl>
      <w:tblPr>
        <w:tblW w:w="132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232"/>
      </w:tblGrid>
      <w:tr w:rsidR="00D877E1" w:rsidRPr="00A747DB" w14:paraId="5AF8AD55" w14:textId="77777777" w:rsidTr="00D11396">
        <w:trPr>
          <w:cantSplit/>
          <w:trHeight w:val="493"/>
          <w:jc w:val="center"/>
        </w:trPr>
        <w:tc>
          <w:tcPr>
            <w:tcW w:w="13232" w:type="dxa"/>
            <w:shd w:val="clear" w:color="auto" w:fill="F2F2F2" w:themeFill="background1" w:themeFillShade="F2"/>
          </w:tcPr>
          <w:p w14:paraId="6BF9196A" w14:textId="77777777" w:rsidR="00D877E1" w:rsidRPr="00B2251D" w:rsidRDefault="00D877E1" w:rsidP="00D73C00">
            <w:pPr>
              <w:spacing w:before="120" w:after="120"/>
              <w:rPr>
                <w:rFonts w:cs="Arial"/>
              </w:rPr>
            </w:pPr>
            <w:r w:rsidRPr="00B2251D">
              <w:rPr>
                <w:rFonts w:cs="Arial"/>
              </w:rPr>
              <w:t xml:space="preserve">Intervention Title: </w:t>
            </w:r>
          </w:p>
          <w:p w14:paraId="3A3694D6" w14:textId="13F653CA" w:rsidR="00514520" w:rsidRPr="00B2251D" w:rsidRDefault="00514520" w:rsidP="00D73C00">
            <w:pPr>
              <w:spacing w:before="120" w:after="120"/>
              <w:rPr>
                <w:rFonts w:cs="Arial"/>
              </w:rPr>
            </w:pPr>
          </w:p>
        </w:tc>
      </w:tr>
      <w:tr w:rsidR="00D877E1" w:rsidRPr="00A747DB" w14:paraId="59A20124" w14:textId="77777777" w:rsidTr="00D11396">
        <w:trPr>
          <w:cantSplit/>
          <w:trHeight w:val="493"/>
          <w:jc w:val="center"/>
        </w:trPr>
        <w:tc>
          <w:tcPr>
            <w:tcW w:w="13232" w:type="dxa"/>
            <w:shd w:val="clear" w:color="auto" w:fill="F2F2F2" w:themeFill="background1" w:themeFillShade="F2"/>
          </w:tcPr>
          <w:p w14:paraId="0E706A04" w14:textId="77777777" w:rsidR="00D877E1" w:rsidRPr="00B2251D" w:rsidRDefault="00D877E1" w:rsidP="00D73C00">
            <w:pPr>
              <w:spacing w:before="120" w:after="120"/>
              <w:rPr>
                <w:rFonts w:cs="Arial"/>
              </w:rPr>
            </w:pPr>
            <w:r w:rsidRPr="00B2251D">
              <w:rPr>
                <w:rFonts w:cs="Arial"/>
              </w:rPr>
              <w:t>Discuss any changes in collaborators’ roles and responsibilities during development and implementation of the intervention.</w:t>
            </w:r>
          </w:p>
          <w:p w14:paraId="111E7CAF" w14:textId="4E50D7B7" w:rsidR="00514520" w:rsidRPr="00B2251D" w:rsidRDefault="00514520" w:rsidP="00D73C00">
            <w:pPr>
              <w:spacing w:before="120" w:after="120"/>
              <w:rPr>
                <w:rFonts w:cs="Arial"/>
              </w:rPr>
            </w:pPr>
          </w:p>
        </w:tc>
      </w:tr>
      <w:tr w:rsidR="00ED3895" w:rsidRPr="00B2251D" w14:paraId="458B48CE" w14:textId="77777777" w:rsidTr="00D11396">
        <w:trPr>
          <w:cantSplit/>
          <w:trHeight w:val="493"/>
          <w:jc w:val="center"/>
        </w:trPr>
        <w:tc>
          <w:tcPr>
            <w:tcW w:w="13232" w:type="dxa"/>
            <w:shd w:val="clear" w:color="auto" w:fill="F2F2F2" w:themeFill="background1" w:themeFillShade="F2"/>
          </w:tcPr>
          <w:p w14:paraId="6D1F8C43" w14:textId="77777777" w:rsidR="00ED3895" w:rsidRPr="001D4225" w:rsidRDefault="00ED3895" w:rsidP="0088320A">
            <w:pPr>
              <w:spacing w:before="120" w:after="120"/>
              <w:rPr>
                <w:i/>
              </w:rPr>
            </w:pPr>
            <w:r w:rsidRPr="00D47590">
              <w:t xml:space="preserve">Discuss any modifications in communication methods among collaborators during implementation.  </w:t>
            </w:r>
            <w:r w:rsidRPr="001D4225">
              <w:rPr>
                <w:i/>
              </w:rPr>
              <w:t xml:space="preserve">For example, collaborators may have decided to meet more frequently to discuss results. </w:t>
            </w:r>
          </w:p>
          <w:p w14:paraId="6E54C80B" w14:textId="77777777" w:rsidR="00ED3895" w:rsidRPr="00B2251D" w:rsidRDefault="00ED3895" w:rsidP="0088320A">
            <w:pPr>
              <w:spacing w:before="120" w:after="120"/>
              <w:rPr>
                <w:rFonts w:cs="Arial"/>
              </w:rPr>
            </w:pPr>
          </w:p>
        </w:tc>
      </w:tr>
      <w:tr w:rsidR="00D877E1" w:rsidRPr="00A747DB" w14:paraId="62475D45" w14:textId="77777777" w:rsidTr="00D11396">
        <w:trPr>
          <w:cantSplit/>
          <w:trHeight w:val="493"/>
          <w:jc w:val="center"/>
        </w:trPr>
        <w:tc>
          <w:tcPr>
            <w:tcW w:w="13232" w:type="dxa"/>
            <w:shd w:val="clear" w:color="auto" w:fill="F2F2F2" w:themeFill="background1" w:themeFillShade="F2"/>
          </w:tcPr>
          <w:p w14:paraId="52007B93" w14:textId="77777777" w:rsidR="00D877E1" w:rsidRPr="00B2251D" w:rsidRDefault="00D877E1" w:rsidP="00D73C00">
            <w:pPr>
              <w:spacing w:before="120" w:after="120"/>
              <w:rPr>
                <w:rFonts w:cs="Arial"/>
              </w:rPr>
            </w:pPr>
            <w:r w:rsidRPr="00B2251D">
              <w:rPr>
                <w:rFonts w:cs="Arial"/>
              </w:rPr>
              <w:t xml:space="preserve">Describe why these specific collaborators were chosen among others.  If applicable, include details about overlapping service areas, member populations, and processes for this intervention. </w:t>
            </w:r>
          </w:p>
          <w:p w14:paraId="3712AB6E" w14:textId="099FC976" w:rsidR="00514520" w:rsidRPr="00B2251D" w:rsidRDefault="00514520" w:rsidP="00D73C00">
            <w:pPr>
              <w:spacing w:before="120" w:after="120"/>
              <w:rPr>
                <w:rFonts w:cs="Arial"/>
              </w:rPr>
            </w:pPr>
          </w:p>
        </w:tc>
      </w:tr>
      <w:tr w:rsidR="00D877E1" w:rsidRPr="007D404D" w14:paraId="24BFB92A" w14:textId="77777777" w:rsidTr="00D11396">
        <w:trPr>
          <w:cantSplit/>
          <w:trHeight w:val="493"/>
          <w:jc w:val="center"/>
        </w:trPr>
        <w:tc>
          <w:tcPr>
            <w:tcW w:w="13232" w:type="dxa"/>
            <w:shd w:val="clear" w:color="auto" w:fill="F2F2F2" w:themeFill="background1" w:themeFillShade="F2"/>
          </w:tcPr>
          <w:p w14:paraId="255D5773" w14:textId="77777777" w:rsidR="00D877E1" w:rsidRPr="00B2251D" w:rsidRDefault="00D877E1" w:rsidP="00D73C00">
            <w:pPr>
              <w:spacing w:before="120" w:after="120"/>
              <w:rPr>
                <w:rFonts w:cs="Arial"/>
              </w:rPr>
            </w:pPr>
            <w:r w:rsidRPr="00B2251D">
              <w:rPr>
                <w:rFonts w:cs="Arial"/>
              </w:rPr>
              <w:t>Discuss any changes made to the alignment of organizational efforts.</w:t>
            </w:r>
          </w:p>
          <w:p w14:paraId="66D216C0" w14:textId="779189B8" w:rsidR="00514520" w:rsidRPr="00B2251D" w:rsidRDefault="00514520" w:rsidP="00D73C00">
            <w:pPr>
              <w:spacing w:before="120" w:after="120"/>
              <w:rPr>
                <w:rFonts w:cs="Arial"/>
              </w:rPr>
            </w:pPr>
          </w:p>
        </w:tc>
      </w:tr>
      <w:tr w:rsidR="00D877E1" w14:paraId="3380FB33" w14:textId="77777777" w:rsidTr="00D11396">
        <w:trPr>
          <w:cantSplit/>
          <w:trHeight w:val="493"/>
          <w:jc w:val="center"/>
        </w:trPr>
        <w:tc>
          <w:tcPr>
            <w:tcW w:w="13232" w:type="dxa"/>
            <w:shd w:val="clear" w:color="auto" w:fill="F2F2F2" w:themeFill="background1" w:themeFillShade="F2"/>
          </w:tcPr>
          <w:p w14:paraId="10E31B0B" w14:textId="77777777" w:rsidR="00D877E1" w:rsidRPr="00B2251D" w:rsidRDefault="00D877E1" w:rsidP="00D73C00">
            <w:pPr>
              <w:spacing w:before="120" w:after="120"/>
              <w:rPr>
                <w:rFonts w:cs="Arial"/>
              </w:rPr>
            </w:pPr>
            <w:r w:rsidRPr="00B2251D">
              <w:rPr>
                <w:rFonts w:cs="Arial"/>
              </w:rPr>
              <w:t>Discuss collaborative successes and barriers encountered for this intervention.</w:t>
            </w:r>
          </w:p>
          <w:p w14:paraId="6A2F4BEF" w14:textId="08F09725" w:rsidR="00514520" w:rsidRPr="00B2251D" w:rsidRDefault="00514520" w:rsidP="00D73C00">
            <w:pPr>
              <w:spacing w:before="120" w:after="120"/>
              <w:rPr>
                <w:rFonts w:cs="Arial"/>
              </w:rPr>
            </w:pPr>
          </w:p>
        </w:tc>
      </w:tr>
    </w:tbl>
    <w:p w14:paraId="31CA907B" w14:textId="461A4695" w:rsidR="00661AF7" w:rsidRPr="00803BCC" w:rsidRDefault="00747D88" w:rsidP="00190885">
      <w:pPr>
        <w:pStyle w:val="Heading2"/>
      </w:pPr>
      <w:r w:rsidRPr="00803BCC">
        <w:t>Intervention #3</w:t>
      </w:r>
    </w:p>
    <w:tbl>
      <w:tblPr>
        <w:tblW w:w="132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232"/>
      </w:tblGrid>
      <w:tr w:rsidR="00D877E1" w:rsidRPr="00A747DB" w14:paraId="66C14FC3" w14:textId="77777777" w:rsidTr="00D11396">
        <w:trPr>
          <w:cantSplit/>
          <w:trHeight w:val="493"/>
          <w:jc w:val="center"/>
        </w:trPr>
        <w:tc>
          <w:tcPr>
            <w:tcW w:w="13232" w:type="dxa"/>
            <w:shd w:val="clear" w:color="auto" w:fill="F2F2F2" w:themeFill="background1" w:themeFillShade="F2"/>
          </w:tcPr>
          <w:p w14:paraId="25BB99BF" w14:textId="77777777" w:rsidR="00D877E1" w:rsidRPr="00B2251D" w:rsidRDefault="00D877E1" w:rsidP="00D73C00">
            <w:pPr>
              <w:spacing w:before="120" w:after="120"/>
              <w:rPr>
                <w:rFonts w:cs="Arial"/>
              </w:rPr>
            </w:pPr>
            <w:r w:rsidRPr="00B2251D">
              <w:rPr>
                <w:rFonts w:cs="Arial"/>
              </w:rPr>
              <w:t xml:space="preserve">Intervention Title: </w:t>
            </w:r>
          </w:p>
          <w:p w14:paraId="7631922A" w14:textId="73913C1A" w:rsidR="00514520" w:rsidRPr="00B2251D" w:rsidRDefault="00514520" w:rsidP="00D73C00">
            <w:pPr>
              <w:spacing w:before="120" w:after="120"/>
              <w:rPr>
                <w:rFonts w:cs="Arial"/>
              </w:rPr>
            </w:pPr>
          </w:p>
        </w:tc>
      </w:tr>
      <w:tr w:rsidR="00D877E1" w:rsidRPr="00A747DB" w14:paraId="13DE34B5" w14:textId="77777777" w:rsidTr="00D11396">
        <w:trPr>
          <w:cantSplit/>
          <w:trHeight w:val="493"/>
          <w:jc w:val="center"/>
        </w:trPr>
        <w:tc>
          <w:tcPr>
            <w:tcW w:w="13232" w:type="dxa"/>
            <w:shd w:val="clear" w:color="auto" w:fill="F2F2F2" w:themeFill="background1" w:themeFillShade="F2"/>
          </w:tcPr>
          <w:p w14:paraId="6776A316" w14:textId="77777777" w:rsidR="00D877E1" w:rsidRPr="00B2251D" w:rsidRDefault="00D877E1" w:rsidP="00D73C00">
            <w:pPr>
              <w:spacing w:before="120" w:after="120"/>
              <w:rPr>
                <w:rFonts w:cs="Arial"/>
              </w:rPr>
            </w:pPr>
            <w:r w:rsidRPr="00B2251D">
              <w:rPr>
                <w:rFonts w:cs="Arial"/>
              </w:rPr>
              <w:lastRenderedPageBreak/>
              <w:t>Discuss any changes in collaborators’ roles and responsibilities during development and implementation of the intervention.</w:t>
            </w:r>
          </w:p>
          <w:p w14:paraId="211DEB72" w14:textId="2906083C" w:rsidR="00514520" w:rsidRPr="00B2251D" w:rsidRDefault="00514520" w:rsidP="00D73C00">
            <w:pPr>
              <w:spacing w:before="120" w:after="120"/>
              <w:rPr>
                <w:rFonts w:cs="Arial"/>
              </w:rPr>
            </w:pPr>
          </w:p>
        </w:tc>
      </w:tr>
      <w:tr w:rsidR="00ED3895" w:rsidRPr="00B2251D" w14:paraId="136EE4F5" w14:textId="77777777" w:rsidTr="00D11396">
        <w:trPr>
          <w:cantSplit/>
          <w:trHeight w:val="493"/>
          <w:jc w:val="center"/>
        </w:trPr>
        <w:tc>
          <w:tcPr>
            <w:tcW w:w="13232" w:type="dxa"/>
            <w:shd w:val="clear" w:color="auto" w:fill="F2F2F2" w:themeFill="background1" w:themeFillShade="F2"/>
          </w:tcPr>
          <w:p w14:paraId="4A6592AE" w14:textId="77777777" w:rsidR="00ED3895" w:rsidRPr="001D4225" w:rsidRDefault="00ED3895" w:rsidP="0088320A">
            <w:pPr>
              <w:spacing w:before="120" w:after="120"/>
              <w:rPr>
                <w:i/>
              </w:rPr>
            </w:pPr>
            <w:r w:rsidRPr="00D47590">
              <w:t xml:space="preserve">Discuss any modifications in communication methods among collaborators during implementation.  </w:t>
            </w:r>
            <w:r w:rsidRPr="001D4225">
              <w:rPr>
                <w:i/>
              </w:rPr>
              <w:t xml:space="preserve">For example, collaborators may have decided to meet more frequently to discuss results. </w:t>
            </w:r>
          </w:p>
          <w:p w14:paraId="35B8F3D4" w14:textId="77777777" w:rsidR="00ED3895" w:rsidRPr="00B2251D" w:rsidRDefault="00ED3895" w:rsidP="0088320A">
            <w:pPr>
              <w:spacing w:before="120" w:after="120"/>
              <w:rPr>
                <w:rFonts w:cs="Arial"/>
              </w:rPr>
            </w:pPr>
          </w:p>
        </w:tc>
      </w:tr>
      <w:tr w:rsidR="00D877E1" w:rsidRPr="00A747DB" w14:paraId="52D9EE31" w14:textId="77777777" w:rsidTr="00D11396">
        <w:trPr>
          <w:cantSplit/>
          <w:trHeight w:val="493"/>
          <w:jc w:val="center"/>
        </w:trPr>
        <w:tc>
          <w:tcPr>
            <w:tcW w:w="13232" w:type="dxa"/>
            <w:shd w:val="clear" w:color="auto" w:fill="F2F2F2" w:themeFill="background1" w:themeFillShade="F2"/>
          </w:tcPr>
          <w:p w14:paraId="0FE0D030" w14:textId="77777777" w:rsidR="00D877E1" w:rsidRPr="00B2251D" w:rsidRDefault="00D877E1" w:rsidP="00D73C00">
            <w:pPr>
              <w:spacing w:before="120" w:after="120"/>
              <w:rPr>
                <w:rFonts w:cs="Arial"/>
              </w:rPr>
            </w:pPr>
            <w:r w:rsidRPr="00B2251D">
              <w:rPr>
                <w:rFonts w:cs="Arial"/>
              </w:rPr>
              <w:t>Describe why these specific collaborators were chosen among others.  If applicable, include details about overlapping service areas, member populations, and p</w:t>
            </w:r>
            <w:r w:rsidR="00514520" w:rsidRPr="00B2251D">
              <w:rPr>
                <w:rFonts w:cs="Arial"/>
              </w:rPr>
              <w:t>rocesses for this intervention.</w:t>
            </w:r>
          </w:p>
          <w:p w14:paraId="4E98B162" w14:textId="4FFBF487" w:rsidR="00514520" w:rsidRPr="00B2251D" w:rsidRDefault="00514520" w:rsidP="00D73C00">
            <w:pPr>
              <w:spacing w:before="120" w:after="120"/>
              <w:rPr>
                <w:rFonts w:cs="Arial"/>
              </w:rPr>
            </w:pPr>
          </w:p>
        </w:tc>
      </w:tr>
      <w:tr w:rsidR="00D877E1" w:rsidRPr="007D404D" w14:paraId="76AF77EF" w14:textId="77777777" w:rsidTr="00D11396">
        <w:trPr>
          <w:cantSplit/>
          <w:trHeight w:val="493"/>
          <w:jc w:val="center"/>
        </w:trPr>
        <w:tc>
          <w:tcPr>
            <w:tcW w:w="13232" w:type="dxa"/>
            <w:shd w:val="clear" w:color="auto" w:fill="F2F2F2" w:themeFill="background1" w:themeFillShade="F2"/>
          </w:tcPr>
          <w:p w14:paraId="07ED3452" w14:textId="77777777" w:rsidR="00D877E1" w:rsidRPr="00B2251D" w:rsidRDefault="00D877E1" w:rsidP="00D73C00">
            <w:pPr>
              <w:spacing w:before="120" w:after="120"/>
              <w:rPr>
                <w:rFonts w:cs="Arial"/>
              </w:rPr>
            </w:pPr>
            <w:r w:rsidRPr="00B2251D">
              <w:rPr>
                <w:rFonts w:cs="Arial"/>
              </w:rPr>
              <w:t>Discuss any changes made to the alignment of organizational efforts.</w:t>
            </w:r>
          </w:p>
          <w:p w14:paraId="0D93B5BB" w14:textId="3E9F7F8E" w:rsidR="00514520" w:rsidRPr="00B2251D" w:rsidRDefault="00514520" w:rsidP="00D73C00">
            <w:pPr>
              <w:spacing w:before="120" w:after="120"/>
              <w:rPr>
                <w:rFonts w:cs="Arial"/>
              </w:rPr>
            </w:pPr>
          </w:p>
        </w:tc>
      </w:tr>
      <w:tr w:rsidR="00D877E1" w14:paraId="3D3E8800" w14:textId="77777777" w:rsidTr="00D11396">
        <w:trPr>
          <w:cantSplit/>
          <w:trHeight w:val="493"/>
          <w:jc w:val="center"/>
        </w:trPr>
        <w:tc>
          <w:tcPr>
            <w:tcW w:w="13232" w:type="dxa"/>
            <w:shd w:val="clear" w:color="auto" w:fill="F2F2F2" w:themeFill="background1" w:themeFillShade="F2"/>
          </w:tcPr>
          <w:p w14:paraId="4BD3D0F6" w14:textId="77777777" w:rsidR="00D877E1" w:rsidRPr="00B2251D" w:rsidRDefault="00D877E1" w:rsidP="00D73C00">
            <w:pPr>
              <w:spacing w:before="120" w:after="120"/>
              <w:rPr>
                <w:rFonts w:cs="Arial"/>
              </w:rPr>
            </w:pPr>
            <w:r w:rsidRPr="00B2251D">
              <w:rPr>
                <w:rFonts w:cs="Arial"/>
              </w:rPr>
              <w:t>Discuss collaborative successes and barriers encountered for this intervention.</w:t>
            </w:r>
          </w:p>
          <w:p w14:paraId="44990416" w14:textId="31FCD713" w:rsidR="00514520" w:rsidRPr="00B2251D" w:rsidRDefault="00514520" w:rsidP="00D73C00">
            <w:pPr>
              <w:spacing w:before="120" w:after="120"/>
              <w:rPr>
                <w:rFonts w:cs="Arial"/>
              </w:rPr>
            </w:pPr>
          </w:p>
        </w:tc>
      </w:tr>
    </w:tbl>
    <w:p w14:paraId="0DCDBE19" w14:textId="126A9CB9" w:rsidR="00661AF7" w:rsidRPr="00803BCC" w:rsidRDefault="00747D88" w:rsidP="00190885">
      <w:pPr>
        <w:pStyle w:val="Heading2"/>
      </w:pPr>
      <w:r w:rsidRPr="00803BCC">
        <w:t>Intervention #4</w:t>
      </w:r>
    </w:p>
    <w:tbl>
      <w:tblPr>
        <w:tblW w:w="132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232"/>
      </w:tblGrid>
      <w:tr w:rsidR="00D877E1" w:rsidRPr="00A747DB" w14:paraId="0D022423" w14:textId="77777777" w:rsidTr="00D11396">
        <w:trPr>
          <w:cantSplit/>
          <w:trHeight w:val="493"/>
          <w:jc w:val="center"/>
        </w:trPr>
        <w:tc>
          <w:tcPr>
            <w:tcW w:w="13232" w:type="dxa"/>
            <w:shd w:val="clear" w:color="auto" w:fill="F2F2F2" w:themeFill="background1" w:themeFillShade="F2"/>
          </w:tcPr>
          <w:p w14:paraId="7A9C2659" w14:textId="77777777" w:rsidR="00D877E1" w:rsidRPr="00B2251D" w:rsidRDefault="00D877E1" w:rsidP="00D54907">
            <w:pPr>
              <w:spacing w:before="120" w:after="120"/>
              <w:rPr>
                <w:rFonts w:cs="Arial"/>
              </w:rPr>
            </w:pPr>
            <w:r w:rsidRPr="00B2251D">
              <w:rPr>
                <w:rFonts w:cs="Arial"/>
              </w:rPr>
              <w:t xml:space="preserve">Intervention Title: </w:t>
            </w:r>
          </w:p>
          <w:p w14:paraId="22F430D5" w14:textId="18045E23" w:rsidR="00514520" w:rsidRPr="00B2251D" w:rsidRDefault="00514520" w:rsidP="00D54907">
            <w:pPr>
              <w:spacing w:before="120" w:after="120"/>
              <w:rPr>
                <w:rFonts w:cs="Arial"/>
              </w:rPr>
            </w:pPr>
          </w:p>
        </w:tc>
      </w:tr>
      <w:tr w:rsidR="00D877E1" w:rsidRPr="00A747DB" w14:paraId="43EC5EC5" w14:textId="77777777" w:rsidTr="00D11396">
        <w:trPr>
          <w:cantSplit/>
          <w:trHeight w:val="493"/>
          <w:jc w:val="center"/>
        </w:trPr>
        <w:tc>
          <w:tcPr>
            <w:tcW w:w="13232" w:type="dxa"/>
            <w:shd w:val="clear" w:color="auto" w:fill="F2F2F2" w:themeFill="background1" w:themeFillShade="F2"/>
          </w:tcPr>
          <w:p w14:paraId="43CAE5C2" w14:textId="77777777" w:rsidR="00D877E1" w:rsidRPr="00B2251D" w:rsidRDefault="00D877E1" w:rsidP="00D54907">
            <w:pPr>
              <w:spacing w:before="120" w:after="120"/>
              <w:rPr>
                <w:rFonts w:cs="Arial"/>
              </w:rPr>
            </w:pPr>
            <w:r w:rsidRPr="00B2251D">
              <w:rPr>
                <w:rFonts w:cs="Arial"/>
              </w:rPr>
              <w:t>Discuss any changes in collaborators’ roles and responsibilities during development and implementation of the intervention.</w:t>
            </w:r>
          </w:p>
          <w:p w14:paraId="26311481" w14:textId="53782907" w:rsidR="00514520" w:rsidRPr="00B2251D" w:rsidRDefault="00514520" w:rsidP="00D54907">
            <w:pPr>
              <w:spacing w:before="120" w:after="120"/>
              <w:rPr>
                <w:rFonts w:cs="Arial"/>
              </w:rPr>
            </w:pPr>
          </w:p>
        </w:tc>
      </w:tr>
      <w:tr w:rsidR="00ED3895" w:rsidRPr="00B2251D" w14:paraId="687F2312" w14:textId="77777777" w:rsidTr="00D11396">
        <w:trPr>
          <w:cantSplit/>
          <w:trHeight w:val="493"/>
          <w:jc w:val="center"/>
        </w:trPr>
        <w:tc>
          <w:tcPr>
            <w:tcW w:w="13232" w:type="dxa"/>
            <w:shd w:val="clear" w:color="auto" w:fill="F2F2F2" w:themeFill="background1" w:themeFillShade="F2"/>
          </w:tcPr>
          <w:p w14:paraId="112A7F15" w14:textId="77777777" w:rsidR="00ED3895" w:rsidRPr="001D4225" w:rsidRDefault="00ED3895" w:rsidP="0088320A">
            <w:pPr>
              <w:spacing w:before="120" w:after="120"/>
              <w:rPr>
                <w:i/>
              </w:rPr>
            </w:pPr>
            <w:r w:rsidRPr="00D47590">
              <w:lastRenderedPageBreak/>
              <w:t xml:space="preserve">Discuss any modifications in communication methods among collaborators during implementation.  </w:t>
            </w:r>
            <w:r w:rsidRPr="001D4225">
              <w:rPr>
                <w:i/>
              </w:rPr>
              <w:t xml:space="preserve">For example, collaborators may have decided to meet more frequently to discuss results. </w:t>
            </w:r>
          </w:p>
          <w:p w14:paraId="265A125C" w14:textId="77777777" w:rsidR="00ED3895" w:rsidRPr="00B2251D" w:rsidRDefault="00ED3895" w:rsidP="0088320A">
            <w:pPr>
              <w:spacing w:before="120" w:after="120"/>
              <w:rPr>
                <w:rFonts w:cs="Arial"/>
              </w:rPr>
            </w:pPr>
          </w:p>
        </w:tc>
      </w:tr>
      <w:tr w:rsidR="00D877E1" w:rsidRPr="00A747DB" w14:paraId="3E4B7949" w14:textId="77777777" w:rsidTr="00D11396">
        <w:trPr>
          <w:cantSplit/>
          <w:trHeight w:val="493"/>
          <w:jc w:val="center"/>
        </w:trPr>
        <w:tc>
          <w:tcPr>
            <w:tcW w:w="13232" w:type="dxa"/>
            <w:shd w:val="clear" w:color="auto" w:fill="F2F2F2" w:themeFill="background1" w:themeFillShade="F2"/>
          </w:tcPr>
          <w:p w14:paraId="7B20E997" w14:textId="77777777" w:rsidR="00D877E1" w:rsidRPr="00B2251D" w:rsidRDefault="00D877E1" w:rsidP="00D54907">
            <w:pPr>
              <w:spacing w:before="120" w:after="120"/>
              <w:rPr>
                <w:rFonts w:cs="Arial"/>
              </w:rPr>
            </w:pPr>
            <w:r w:rsidRPr="00B2251D">
              <w:rPr>
                <w:rFonts w:cs="Arial"/>
              </w:rPr>
              <w:t>Describe why these specific collaborators were chosen among others.  If applicable, include details about overlapping service areas, member populations, and p</w:t>
            </w:r>
            <w:r w:rsidR="00514520" w:rsidRPr="00B2251D">
              <w:rPr>
                <w:rFonts w:cs="Arial"/>
              </w:rPr>
              <w:t>rocesses for this intervention.</w:t>
            </w:r>
          </w:p>
          <w:p w14:paraId="5DFC9776" w14:textId="5ABC0BE3" w:rsidR="00514520" w:rsidRPr="00B2251D" w:rsidRDefault="00514520" w:rsidP="00D54907">
            <w:pPr>
              <w:spacing w:before="120" w:after="120"/>
              <w:rPr>
                <w:rFonts w:cs="Arial"/>
              </w:rPr>
            </w:pPr>
          </w:p>
        </w:tc>
      </w:tr>
      <w:tr w:rsidR="00D877E1" w:rsidRPr="007D404D" w14:paraId="63E4977F" w14:textId="77777777" w:rsidTr="00D11396">
        <w:trPr>
          <w:cantSplit/>
          <w:trHeight w:val="493"/>
          <w:jc w:val="center"/>
        </w:trPr>
        <w:tc>
          <w:tcPr>
            <w:tcW w:w="13232" w:type="dxa"/>
            <w:shd w:val="clear" w:color="auto" w:fill="F2F2F2" w:themeFill="background1" w:themeFillShade="F2"/>
          </w:tcPr>
          <w:p w14:paraId="0E52BB57" w14:textId="77777777" w:rsidR="00D877E1" w:rsidRPr="00B2251D" w:rsidRDefault="00D877E1" w:rsidP="00D54907">
            <w:pPr>
              <w:spacing w:before="120" w:after="120"/>
              <w:rPr>
                <w:rFonts w:cs="Arial"/>
              </w:rPr>
            </w:pPr>
            <w:r w:rsidRPr="00B2251D">
              <w:rPr>
                <w:rFonts w:cs="Arial"/>
              </w:rPr>
              <w:t>Discuss any changes made to the alignment of organizational efforts.</w:t>
            </w:r>
          </w:p>
          <w:p w14:paraId="7078C32D" w14:textId="38AE35CD" w:rsidR="00514520" w:rsidRPr="00B2251D" w:rsidRDefault="00514520" w:rsidP="00D54907">
            <w:pPr>
              <w:spacing w:before="120" w:after="120"/>
              <w:rPr>
                <w:rFonts w:cs="Arial"/>
              </w:rPr>
            </w:pPr>
          </w:p>
        </w:tc>
      </w:tr>
      <w:tr w:rsidR="00D877E1" w14:paraId="0F13B29D" w14:textId="77777777" w:rsidTr="00D11396">
        <w:trPr>
          <w:cantSplit/>
          <w:trHeight w:val="493"/>
          <w:jc w:val="center"/>
        </w:trPr>
        <w:tc>
          <w:tcPr>
            <w:tcW w:w="13232" w:type="dxa"/>
            <w:shd w:val="clear" w:color="auto" w:fill="F2F2F2" w:themeFill="background1" w:themeFillShade="F2"/>
          </w:tcPr>
          <w:p w14:paraId="1B8A29AD" w14:textId="77777777" w:rsidR="00D877E1" w:rsidRPr="00B2251D" w:rsidRDefault="00D877E1" w:rsidP="00D54907">
            <w:pPr>
              <w:spacing w:before="120" w:after="120"/>
              <w:rPr>
                <w:rFonts w:cs="Arial"/>
              </w:rPr>
            </w:pPr>
            <w:r w:rsidRPr="00B2251D">
              <w:rPr>
                <w:rFonts w:cs="Arial"/>
              </w:rPr>
              <w:t>Discuss collaborative successes and barriers encountered for this intervention.</w:t>
            </w:r>
          </w:p>
          <w:p w14:paraId="5394D09B" w14:textId="16E99F1F" w:rsidR="00514520" w:rsidRPr="00B2251D" w:rsidRDefault="00514520" w:rsidP="00D54907">
            <w:pPr>
              <w:spacing w:before="120" w:after="120"/>
              <w:rPr>
                <w:rFonts w:cs="Arial"/>
              </w:rPr>
            </w:pPr>
          </w:p>
        </w:tc>
      </w:tr>
    </w:tbl>
    <w:p w14:paraId="24F098BB" w14:textId="3D1FF994" w:rsidR="00661AF7" w:rsidRPr="00B2251D" w:rsidRDefault="00661AF7" w:rsidP="00745446"/>
    <w:sectPr w:rsidR="00661AF7" w:rsidRPr="00B2251D" w:rsidSect="00791040">
      <w:type w:val="continuous"/>
      <w:pgSz w:w="15840" w:h="12240" w:orient="landscape"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73D8" w14:textId="77777777" w:rsidR="00482B89" w:rsidRDefault="00482B89">
      <w:r>
        <w:separator/>
      </w:r>
    </w:p>
  </w:endnote>
  <w:endnote w:type="continuationSeparator" w:id="0">
    <w:p w14:paraId="74CC1795" w14:textId="77777777" w:rsidR="00482B89" w:rsidRDefault="00482B89">
      <w:r>
        <w:continuationSeparator/>
      </w:r>
    </w:p>
  </w:endnote>
  <w:endnote w:type="continuationNotice" w:id="1">
    <w:p w14:paraId="3D0DDF51" w14:textId="77777777" w:rsidR="00482B89" w:rsidRDefault="00482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KNNKA+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C3F0" w14:textId="77777777" w:rsidR="00482B89" w:rsidRDefault="00482B89">
      <w:r>
        <w:separator/>
      </w:r>
    </w:p>
  </w:footnote>
  <w:footnote w:type="continuationSeparator" w:id="0">
    <w:p w14:paraId="762910BE" w14:textId="77777777" w:rsidR="00482B89" w:rsidRDefault="00482B89">
      <w:r>
        <w:continuationSeparator/>
      </w:r>
    </w:p>
  </w:footnote>
  <w:footnote w:type="continuationNotice" w:id="1">
    <w:p w14:paraId="290FFD79" w14:textId="77777777" w:rsidR="00482B89" w:rsidRDefault="00482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02" w:type="dxa"/>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281"/>
      <w:gridCol w:w="8280"/>
      <w:gridCol w:w="1440"/>
      <w:gridCol w:w="1201"/>
    </w:tblGrid>
    <w:tr w:rsidR="00E36A6E" w14:paraId="1C4C936D" w14:textId="77777777">
      <w:trPr>
        <w:cantSplit/>
        <w:trHeight w:hRule="exact" w:val="140"/>
        <w:jc w:val="center"/>
      </w:trPr>
      <w:tc>
        <w:tcPr>
          <w:tcW w:w="2281" w:type="dxa"/>
          <w:vMerge w:val="restart"/>
          <w:tcBorders>
            <w:top w:val="nil"/>
            <w:left w:val="nil"/>
            <w:bottom w:val="single" w:sz="18" w:space="0" w:color="auto"/>
            <w:right w:val="nil"/>
          </w:tcBorders>
        </w:tcPr>
        <w:p w14:paraId="149606B7" w14:textId="77777777" w:rsidR="00E36A6E" w:rsidRDefault="00E36A6E">
          <w:pPr>
            <w:pStyle w:val="Header"/>
            <w:tabs>
              <w:tab w:val="left" w:pos="720"/>
            </w:tabs>
          </w:pPr>
        </w:p>
        <w:p w14:paraId="5A8C57D8" w14:textId="77777777" w:rsidR="00E36A6E" w:rsidRDefault="00E36A6E">
          <w:r w:rsidRPr="00BD35CE">
            <w:rPr>
              <w:noProof/>
            </w:rPr>
            <w:drawing>
              <wp:inline distT="0" distB="0" distL="0" distR="0" wp14:anchorId="61C8B5ED" wp14:editId="472DB95E">
                <wp:extent cx="1104900" cy="1424940"/>
                <wp:effectExtent l="0" t="0" r="0" b="3810"/>
                <wp:docPr id="2" name="Picture 2" descr="H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er01\AppData\Local\Microsoft\Windows\INetCache\Content.Word\HHS Vert FC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424940"/>
                        </a:xfrm>
                        <a:prstGeom prst="rect">
                          <a:avLst/>
                        </a:prstGeom>
                        <a:noFill/>
                        <a:ln>
                          <a:noFill/>
                        </a:ln>
                      </pic:spPr>
                    </pic:pic>
                  </a:graphicData>
                </a:graphic>
              </wp:inline>
            </w:drawing>
          </w:r>
        </w:p>
      </w:tc>
      <w:tc>
        <w:tcPr>
          <w:tcW w:w="8280" w:type="dxa"/>
          <w:tcBorders>
            <w:top w:val="nil"/>
            <w:left w:val="nil"/>
            <w:bottom w:val="single" w:sz="4" w:space="0" w:color="auto"/>
            <w:right w:val="nil"/>
          </w:tcBorders>
        </w:tcPr>
        <w:p w14:paraId="5512F09B" w14:textId="77777777" w:rsidR="00E36A6E" w:rsidRDefault="00E36A6E">
          <w:pPr>
            <w:rPr>
              <w:rFonts w:cs="Arial"/>
              <w:sz w:val="14"/>
            </w:rPr>
          </w:pPr>
        </w:p>
      </w:tc>
      <w:tc>
        <w:tcPr>
          <w:tcW w:w="1440" w:type="dxa"/>
          <w:tcBorders>
            <w:top w:val="nil"/>
            <w:left w:val="nil"/>
            <w:bottom w:val="single" w:sz="4" w:space="0" w:color="auto"/>
            <w:right w:val="nil"/>
          </w:tcBorders>
        </w:tcPr>
        <w:p w14:paraId="52A53CCE" w14:textId="77777777" w:rsidR="00E36A6E" w:rsidRDefault="00E36A6E">
          <w:pPr>
            <w:rPr>
              <w:rFonts w:cs="Arial"/>
              <w:sz w:val="14"/>
            </w:rPr>
          </w:pPr>
        </w:p>
      </w:tc>
      <w:tc>
        <w:tcPr>
          <w:tcW w:w="1201" w:type="dxa"/>
          <w:tcBorders>
            <w:top w:val="nil"/>
            <w:left w:val="nil"/>
            <w:bottom w:val="single" w:sz="4" w:space="0" w:color="auto"/>
            <w:right w:val="nil"/>
          </w:tcBorders>
        </w:tcPr>
        <w:p w14:paraId="281A8427" w14:textId="77777777" w:rsidR="00E36A6E" w:rsidRDefault="00E36A6E">
          <w:pPr>
            <w:rPr>
              <w:rFonts w:cs="Arial"/>
              <w:sz w:val="14"/>
            </w:rPr>
          </w:pPr>
        </w:p>
      </w:tc>
    </w:tr>
    <w:tr w:rsidR="00E36A6E" w14:paraId="5D8B4E88" w14:textId="77777777">
      <w:trPr>
        <w:cantSplit/>
        <w:trHeight w:hRule="exact" w:val="226"/>
        <w:jc w:val="center"/>
      </w:trPr>
      <w:tc>
        <w:tcPr>
          <w:tcW w:w="2281" w:type="dxa"/>
          <w:vMerge/>
          <w:tcBorders>
            <w:top w:val="nil"/>
            <w:left w:val="nil"/>
            <w:bottom w:val="single" w:sz="18" w:space="0" w:color="auto"/>
            <w:right w:val="nil"/>
          </w:tcBorders>
          <w:vAlign w:val="center"/>
        </w:tcPr>
        <w:p w14:paraId="40C08C79" w14:textId="77777777" w:rsidR="00E36A6E" w:rsidRDefault="00E36A6E"/>
      </w:tc>
      <w:tc>
        <w:tcPr>
          <w:tcW w:w="8280" w:type="dxa"/>
          <w:tcBorders>
            <w:top w:val="single" w:sz="4" w:space="0" w:color="auto"/>
            <w:left w:val="single" w:sz="4" w:space="0" w:color="auto"/>
            <w:bottom w:val="nil"/>
            <w:right w:val="single" w:sz="4" w:space="0" w:color="auto"/>
          </w:tcBorders>
        </w:tcPr>
        <w:p w14:paraId="35D9C990" w14:textId="77777777" w:rsidR="00E36A6E" w:rsidRDefault="00E36A6E">
          <w:pPr>
            <w:rPr>
              <w:rFonts w:cs="Arial"/>
              <w:sz w:val="16"/>
            </w:rPr>
          </w:pPr>
        </w:p>
        <w:p w14:paraId="7F165759" w14:textId="77777777" w:rsidR="00E36A6E" w:rsidRDefault="00E36A6E">
          <w:pPr>
            <w:jc w:val="center"/>
            <w:rPr>
              <w:rFonts w:cs="Arial"/>
              <w:sz w:val="14"/>
            </w:rPr>
          </w:pPr>
          <w:r>
            <w:rPr>
              <w:rFonts w:cs="Arial"/>
              <w:b/>
              <w:bCs/>
            </w:rPr>
            <w:t xml:space="preserve">HHSC Uniform Managed Care </w:t>
          </w:r>
          <w:r>
            <w:rPr>
              <w:rFonts w:cs="Arial"/>
              <w:b/>
              <w:bCs/>
              <w:caps/>
            </w:rPr>
            <w:t>manual</w:t>
          </w:r>
        </w:p>
      </w:tc>
      <w:tc>
        <w:tcPr>
          <w:tcW w:w="1440" w:type="dxa"/>
          <w:tcBorders>
            <w:top w:val="single" w:sz="4" w:space="0" w:color="auto"/>
            <w:left w:val="single" w:sz="4" w:space="0" w:color="auto"/>
            <w:bottom w:val="nil"/>
            <w:right w:val="single" w:sz="4" w:space="0" w:color="auto"/>
          </w:tcBorders>
        </w:tcPr>
        <w:p w14:paraId="172200D3" w14:textId="77777777" w:rsidR="00E36A6E" w:rsidRDefault="00E36A6E">
          <w:pPr>
            <w:rPr>
              <w:rFonts w:cs="Arial"/>
              <w:sz w:val="14"/>
            </w:rPr>
          </w:pPr>
          <w:r>
            <w:rPr>
              <w:rFonts w:cs="Arial"/>
              <w:sz w:val="14"/>
            </w:rPr>
            <w:t>CHAPTER</w:t>
          </w:r>
        </w:p>
        <w:p w14:paraId="0E864C23" w14:textId="77777777" w:rsidR="00E36A6E" w:rsidRDefault="00E36A6E">
          <w:pPr>
            <w:rPr>
              <w:rFonts w:cs="Arial"/>
              <w:sz w:val="14"/>
            </w:rPr>
          </w:pPr>
        </w:p>
      </w:tc>
      <w:tc>
        <w:tcPr>
          <w:tcW w:w="1201" w:type="dxa"/>
          <w:tcBorders>
            <w:top w:val="single" w:sz="4" w:space="0" w:color="auto"/>
            <w:left w:val="single" w:sz="4" w:space="0" w:color="auto"/>
            <w:bottom w:val="nil"/>
            <w:right w:val="single" w:sz="4" w:space="0" w:color="auto"/>
          </w:tcBorders>
        </w:tcPr>
        <w:p w14:paraId="51239801" w14:textId="77777777" w:rsidR="00E36A6E" w:rsidRDefault="00E36A6E">
          <w:pPr>
            <w:rPr>
              <w:rFonts w:cs="Arial"/>
              <w:sz w:val="14"/>
            </w:rPr>
          </w:pPr>
          <w:r>
            <w:rPr>
              <w:rFonts w:cs="Arial"/>
              <w:sz w:val="14"/>
            </w:rPr>
            <w:t>PAGE</w:t>
          </w:r>
        </w:p>
      </w:tc>
    </w:tr>
    <w:tr w:rsidR="00E36A6E" w14:paraId="62E70F43" w14:textId="77777777">
      <w:trPr>
        <w:cantSplit/>
        <w:trHeight w:hRule="exact" w:val="585"/>
        <w:jc w:val="center"/>
      </w:trPr>
      <w:tc>
        <w:tcPr>
          <w:tcW w:w="2281" w:type="dxa"/>
          <w:vMerge/>
          <w:tcBorders>
            <w:top w:val="nil"/>
            <w:left w:val="nil"/>
            <w:bottom w:val="single" w:sz="18" w:space="0" w:color="auto"/>
            <w:right w:val="nil"/>
          </w:tcBorders>
          <w:vAlign w:val="center"/>
        </w:tcPr>
        <w:p w14:paraId="44508E06" w14:textId="77777777" w:rsidR="00E36A6E" w:rsidRDefault="00E36A6E"/>
      </w:tc>
      <w:tc>
        <w:tcPr>
          <w:tcW w:w="8280" w:type="dxa"/>
          <w:tcBorders>
            <w:top w:val="nil"/>
            <w:left w:val="single" w:sz="4" w:space="0" w:color="auto"/>
            <w:bottom w:val="single" w:sz="4" w:space="0" w:color="auto"/>
            <w:right w:val="single" w:sz="4" w:space="0" w:color="auto"/>
          </w:tcBorders>
        </w:tcPr>
        <w:p w14:paraId="6165551E" w14:textId="77777777" w:rsidR="00E36A6E" w:rsidRDefault="00E36A6E">
          <w:pPr>
            <w:pStyle w:val="Heading7"/>
            <w:rPr>
              <w:rFonts w:cs="Arial"/>
              <w:b/>
              <w:bCs/>
              <w:smallCaps/>
            </w:rPr>
          </w:pPr>
          <w:r>
            <w:rPr>
              <w:rFonts w:cs="Arial"/>
              <w:b/>
              <w:bCs/>
            </w:rPr>
            <w:t>HHSC UNIFORM MANAGED CARE MANUAL</w:t>
          </w:r>
        </w:p>
      </w:tc>
      <w:tc>
        <w:tcPr>
          <w:tcW w:w="1440" w:type="dxa"/>
          <w:tcBorders>
            <w:top w:val="nil"/>
            <w:left w:val="single" w:sz="4" w:space="0" w:color="auto"/>
            <w:bottom w:val="single" w:sz="4" w:space="0" w:color="auto"/>
            <w:right w:val="single" w:sz="4" w:space="0" w:color="auto"/>
          </w:tcBorders>
        </w:tcPr>
        <w:p w14:paraId="077F510B" w14:textId="77777777" w:rsidR="00E36A6E" w:rsidRDefault="00E36A6E">
          <w:pPr>
            <w:pStyle w:val="Heading5"/>
            <w:spacing w:before="0"/>
            <w:rPr>
              <w:rFonts w:eastAsia="Arial Unicode MS" w:cs="Arial"/>
              <w:sz w:val="24"/>
            </w:rPr>
          </w:pPr>
          <w:r>
            <w:rPr>
              <w:rFonts w:eastAsia="Arial Unicode MS" w:cs="Arial"/>
              <w:sz w:val="24"/>
            </w:rPr>
            <w:t>10.2.5</w:t>
          </w:r>
        </w:p>
      </w:tc>
      <w:tc>
        <w:tcPr>
          <w:tcW w:w="1201" w:type="dxa"/>
          <w:tcBorders>
            <w:top w:val="nil"/>
            <w:left w:val="single" w:sz="4" w:space="0" w:color="auto"/>
            <w:bottom w:val="single" w:sz="4" w:space="0" w:color="auto"/>
            <w:right w:val="single" w:sz="4" w:space="0" w:color="auto"/>
          </w:tcBorders>
        </w:tcPr>
        <w:p w14:paraId="3A54D11D" w14:textId="3B1A1EDA" w:rsidR="00E36A6E" w:rsidRDefault="00E36A6E">
          <w:pPr>
            <w:jc w:val="center"/>
            <w:rPr>
              <w:rFonts w:cs="Arial"/>
              <w:b/>
              <w:bCs/>
            </w:rPr>
          </w:pPr>
          <w:r>
            <w:rPr>
              <w:rFonts w:cs="Arial"/>
              <w:b/>
              <w:bCs/>
            </w:rPr>
            <w:fldChar w:fldCharType="begin"/>
          </w:r>
          <w:r>
            <w:rPr>
              <w:rFonts w:cs="Arial"/>
              <w:b/>
              <w:bCs/>
            </w:rPr>
            <w:instrText xml:space="preserve"> PAGE </w:instrText>
          </w:r>
          <w:r>
            <w:rPr>
              <w:rFonts w:cs="Arial"/>
              <w:b/>
              <w:bCs/>
            </w:rPr>
            <w:fldChar w:fldCharType="separate"/>
          </w:r>
          <w:r>
            <w:rPr>
              <w:rFonts w:cs="Arial"/>
              <w:b/>
              <w:bCs/>
              <w:noProof/>
            </w:rPr>
            <w:t>7</w:t>
          </w:r>
          <w:r>
            <w:rPr>
              <w:rFonts w:cs="Arial"/>
              <w:b/>
              <w:bCs/>
            </w:rPr>
            <w:fldChar w:fldCharType="end"/>
          </w:r>
          <w:r>
            <w:rPr>
              <w:rFonts w:cs="Arial"/>
              <w:b/>
              <w:bCs/>
            </w:rPr>
            <w:t xml:space="preserve"> of </w:t>
          </w:r>
          <w:r>
            <w:rPr>
              <w:rFonts w:cs="Arial"/>
              <w:b/>
              <w:bCs/>
            </w:rPr>
            <w:fldChar w:fldCharType="begin"/>
          </w:r>
          <w:r>
            <w:rPr>
              <w:rFonts w:cs="Arial"/>
              <w:b/>
              <w:bCs/>
            </w:rPr>
            <w:instrText xml:space="preserve"> NUMPAGES </w:instrText>
          </w:r>
          <w:r>
            <w:rPr>
              <w:rFonts w:cs="Arial"/>
              <w:b/>
              <w:bCs/>
            </w:rPr>
            <w:fldChar w:fldCharType="separate"/>
          </w:r>
          <w:r>
            <w:rPr>
              <w:rFonts w:cs="Arial"/>
              <w:b/>
              <w:bCs/>
              <w:noProof/>
            </w:rPr>
            <w:t>54</w:t>
          </w:r>
          <w:r>
            <w:rPr>
              <w:rFonts w:cs="Arial"/>
              <w:b/>
              <w:bCs/>
            </w:rPr>
            <w:fldChar w:fldCharType="end"/>
          </w:r>
        </w:p>
      </w:tc>
    </w:tr>
    <w:tr w:rsidR="00E36A6E" w14:paraId="678FABBD" w14:textId="77777777">
      <w:trPr>
        <w:cantSplit/>
        <w:trHeight w:hRule="exact" w:val="307"/>
        <w:jc w:val="center"/>
      </w:trPr>
      <w:tc>
        <w:tcPr>
          <w:tcW w:w="2281" w:type="dxa"/>
          <w:vMerge/>
          <w:tcBorders>
            <w:top w:val="nil"/>
            <w:left w:val="nil"/>
            <w:bottom w:val="single" w:sz="18" w:space="0" w:color="auto"/>
            <w:right w:val="nil"/>
          </w:tcBorders>
          <w:vAlign w:val="center"/>
        </w:tcPr>
        <w:p w14:paraId="5541735A" w14:textId="77777777" w:rsidR="00E36A6E" w:rsidRDefault="00E36A6E"/>
      </w:tc>
      <w:tc>
        <w:tcPr>
          <w:tcW w:w="8280" w:type="dxa"/>
          <w:vMerge w:val="restart"/>
          <w:tcBorders>
            <w:top w:val="single" w:sz="4" w:space="0" w:color="auto"/>
            <w:left w:val="single" w:sz="4" w:space="0" w:color="auto"/>
            <w:bottom w:val="single" w:sz="18" w:space="0" w:color="auto"/>
            <w:right w:val="single" w:sz="4" w:space="0" w:color="auto"/>
          </w:tcBorders>
          <w:vAlign w:val="center"/>
        </w:tcPr>
        <w:p w14:paraId="06197F09" w14:textId="77777777" w:rsidR="00E36A6E" w:rsidRDefault="00E36A6E">
          <w:pPr>
            <w:pStyle w:val="Heading6"/>
            <w:rPr>
              <w:rFonts w:cs="Arial"/>
              <w:bCs/>
            </w:rPr>
          </w:pPr>
          <w:r>
            <w:rPr>
              <w:rFonts w:cs="Arial"/>
              <w:sz w:val="28"/>
            </w:rPr>
            <w:t xml:space="preserve">PERFORMANCE IMPROVEMENT PROJECT (PIP) TEMPLATE </w:t>
          </w:r>
        </w:p>
        <w:p w14:paraId="637FFC4C" w14:textId="77777777" w:rsidR="00593C21" w:rsidRPr="00136B12" w:rsidRDefault="00593C21" w:rsidP="00593C21"/>
        <w:p w14:paraId="2FA22E7F" w14:textId="77777777" w:rsidR="00593C21" w:rsidRDefault="00593C21" w:rsidP="00593C21">
          <w:pPr>
            <w:rPr>
              <w:rFonts w:cs="Arial"/>
              <w:b/>
              <w:sz w:val="28"/>
            </w:rPr>
          </w:pPr>
        </w:p>
        <w:p w14:paraId="4AF320C2" w14:textId="3FFEDE47" w:rsidR="00593C21" w:rsidRPr="00136B12" w:rsidRDefault="00593C21" w:rsidP="00136B12">
          <w:pPr>
            <w:rPr>
              <w:rFonts w:eastAsia="Arial Unicode MS"/>
            </w:rPr>
          </w:pPr>
        </w:p>
      </w:tc>
      <w:tc>
        <w:tcPr>
          <w:tcW w:w="2641" w:type="dxa"/>
          <w:gridSpan w:val="2"/>
          <w:tcBorders>
            <w:top w:val="single" w:sz="4" w:space="0" w:color="auto"/>
            <w:left w:val="single" w:sz="4" w:space="0" w:color="auto"/>
            <w:bottom w:val="nil"/>
            <w:right w:val="single" w:sz="4" w:space="0" w:color="auto"/>
          </w:tcBorders>
        </w:tcPr>
        <w:p w14:paraId="6C3C7CE1" w14:textId="77777777" w:rsidR="00E36A6E" w:rsidRDefault="00E36A6E">
          <w:pPr>
            <w:jc w:val="both"/>
            <w:rPr>
              <w:rFonts w:cs="Arial"/>
              <w:sz w:val="14"/>
            </w:rPr>
          </w:pPr>
          <w:r>
            <w:rPr>
              <w:rFonts w:cs="Arial"/>
              <w:sz w:val="14"/>
            </w:rPr>
            <w:t>EFFECTIVE DATE</w:t>
          </w:r>
        </w:p>
      </w:tc>
    </w:tr>
    <w:tr w:rsidR="00E36A6E" w14:paraId="36398144" w14:textId="77777777">
      <w:trPr>
        <w:cantSplit/>
        <w:trHeight w:val="338"/>
        <w:jc w:val="center"/>
      </w:trPr>
      <w:tc>
        <w:tcPr>
          <w:tcW w:w="2281" w:type="dxa"/>
          <w:vMerge/>
          <w:tcBorders>
            <w:top w:val="nil"/>
            <w:left w:val="nil"/>
            <w:bottom w:val="single" w:sz="18" w:space="0" w:color="auto"/>
            <w:right w:val="nil"/>
          </w:tcBorders>
          <w:vAlign w:val="center"/>
        </w:tcPr>
        <w:p w14:paraId="0DBC5000" w14:textId="77777777" w:rsidR="00E36A6E" w:rsidRDefault="00E36A6E"/>
      </w:tc>
      <w:tc>
        <w:tcPr>
          <w:tcW w:w="8280" w:type="dxa"/>
          <w:vMerge/>
          <w:tcBorders>
            <w:top w:val="single" w:sz="4" w:space="0" w:color="auto"/>
            <w:left w:val="single" w:sz="4" w:space="0" w:color="auto"/>
            <w:bottom w:val="single" w:sz="18" w:space="0" w:color="auto"/>
            <w:right w:val="single" w:sz="4" w:space="0" w:color="auto"/>
          </w:tcBorders>
          <w:vAlign w:val="center"/>
        </w:tcPr>
        <w:p w14:paraId="0C55B76A" w14:textId="77777777" w:rsidR="00E36A6E" w:rsidRDefault="00E36A6E">
          <w:pPr>
            <w:rPr>
              <w:rFonts w:eastAsia="Arial Unicode MS" w:cs="Arial"/>
              <w:b/>
              <w:sz w:val="28"/>
            </w:rPr>
          </w:pPr>
        </w:p>
      </w:tc>
      <w:tc>
        <w:tcPr>
          <w:tcW w:w="2641" w:type="dxa"/>
          <w:gridSpan w:val="2"/>
          <w:tcBorders>
            <w:top w:val="nil"/>
            <w:left w:val="single" w:sz="4" w:space="0" w:color="auto"/>
            <w:bottom w:val="nil"/>
            <w:right w:val="single" w:sz="4" w:space="0" w:color="auto"/>
          </w:tcBorders>
        </w:tcPr>
        <w:p w14:paraId="4F6A25D0" w14:textId="14A53609" w:rsidR="00E36A6E" w:rsidRDefault="00845FFB" w:rsidP="00AB1871">
          <w:pPr>
            <w:jc w:val="center"/>
            <w:rPr>
              <w:rFonts w:cs="Arial"/>
              <w:b/>
              <w:bCs/>
            </w:rPr>
          </w:pPr>
          <w:r>
            <w:rPr>
              <w:rFonts w:cs="Arial"/>
              <w:b/>
              <w:bCs/>
            </w:rPr>
            <w:t>May 1</w:t>
          </w:r>
          <w:r w:rsidR="00136B12">
            <w:rPr>
              <w:rFonts w:cs="Arial"/>
              <w:b/>
              <w:bCs/>
            </w:rPr>
            <w:t>6</w:t>
          </w:r>
          <w:r w:rsidR="00E36A6E">
            <w:rPr>
              <w:rFonts w:cs="Arial"/>
              <w:b/>
              <w:bCs/>
            </w:rPr>
            <w:t xml:space="preserve"> 2022</w:t>
          </w:r>
        </w:p>
      </w:tc>
    </w:tr>
    <w:tr w:rsidR="00E36A6E" w14:paraId="6D5B664A" w14:textId="77777777">
      <w:trPr>
        <w:cantSplit/>
        <w:trHeight w:val="337"/>
        <w:jc w:val="center"/>
      </w:trPr>
      <w:tc>
        <w:tcPr>
          <w:tcW w:w="2281" w:type="dxa"/>
          <w:vMerge/>
          <w:tcBorders>
            <w:top w:val="nil"/>
            <w:left w:val="nil"/>
            <w:bottom w:val="single" w:sz="18" w:space="0" w:color="auto"/>
            <w:right w:val="nil"/>
          </w:tcBorders>
          <w:vAlign w:val="center"/>
        </w:tcPr>
        <w:p w14:paraId="5720EC56" w14:textId="77777777" w:rsidR="00E36A6E" w:rsidRDefault="00E36A6E"/>
      </w:tc>
      <w:tc>
        <w:tcPr>
          <w:tcW w:w="8280" w:type="dxa"/>
          <w:vMerge/>
          <w:tcBorders>
            <w:top w:val="single" w:sz="4" w:space="0" w:color="auto"/>
            <w:left w:val="single" w:sz="4" w:space="0" w:color="auto"/>
            <w:bottom w:val="single" w:sz="18" w:space="0" w:color="auto"/>
            <w:right w:val="single" w:sz="4" w:space="0" w:color="auto"/>
          </w:tcBorders>
          <w:vAlign w:val="center"/>
        </w:tcPr>
        <w:p w14:paraId="251788E5" w14:textId="77777777" w:rsidR="00E36A6E" w:rsidRDefault="00E36A6E">
          <w:pPr>
            <w:rPr>
              <w:rFonts w:eastAsia="Arial Unicode MS" w:cs="Arial"/>
              <w:b/>
              <w:sz w:val="28"/>
            </w:rPr>
          </w:pPr>
        </w:p>
      </w:tc>
      <w:tc>
        <w:tcPr>
          <w:tcW w:w="2641" w:type="dxa"/>
          <w:gridSpan w:val="2"/>
          <w:tcBorders>
            <w:top w:val="nil"/>
            <w:left w:val="single" w:sz="4" w:space="0" w:color="auto"/>
            <w:bottom w:val="single" w:sz="18" w:space="0" w:color="auto"/>
            <w:right w:val="single" w:sz="4" w:space="0" w:color="auto"/>
          </w:tcBorders>
          <w:vAlign w:val="center"/>
        </w:tcPr>
        <w:p w14:paraId="12EB7104" w14:textId="529E5CF5" w:rsidR="00E36A6E" w:rsidRPr="00051878" w:rsidRDefault="00E36A6E" w:rsidP="00254E25">
          <w:pPr>
            <w:jc w:val="center"/>
            <w:rPr>
              <w:rFonts w:cs="Arial"/>
              <w:b/>
              <w:sz w:val="44"/>
              <w:szCs w:val="44"/>
            </w:rPr>
          </w:pPr>
          <w:r>
            <w:rPr>
              <w:rFonts w:cs="Arial"/>
              <w:b/>
              <w:bCs/>
            </w:rPr>
            <w:t>Version 2.11</w:t>
          </w:r>
        </w:p>
      </w:tc>
    </w:tr>
  </w:tbl>
  <w:p w14:paraId="66701BCB" w14:textId="77777777" w:rsidR="00E36A6E" w:rsidRDefault="00E3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60EA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9E20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C62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EEC1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7C6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F66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4428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C1B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09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B41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F6013"/>
    <w:multiLevelType w:val="hybridMultilevel"/>
    <w:tmpl w:val="0756B500"/>
    <w:lvl w:ilvl="0" w:tplc="F0E2CF6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6B0D53"/>
    <w:multiLevelType w:val="hybridMultilevel"/>
    <w:tmpl w:val="B20848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B128C"/>
    <w:multiLevelType w:val="hybridMultilevel"/>
    <w:tmpl w:val="56186854"/>
    <w:lvl w:ilvl="0" w:tplc="BBDC9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B4A48"/>
    <w:multiLevelType w:val="hybridMultilevel"/>
    <w:tmpl w:val="8CFC0CD4"/>
    <w:lvl w:ilvl="0" w:tplc="3AE489E4">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C90A51"/>
    <w:multiLevelType w:val="hybridMultilevel"/>
    <w:tmpl w:val="F328E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230E4A"/>
    <w:multiLevelType w:val="hybridMultilevel"/>
    <w:tmpl w:val="A39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601D8"/>
    <w:multiLevelType w:val="hybridMultilevel"/>
    <w:tmpl w:val="DBF03B52"/>
    <w:lvl w:ilvl="0" w:tplc="2BB8BB32">
      <w:start w:val="1"/>
      <w:numFmt w:val="bullet"/>
      <w:lvlText w:val=""/>
      <w:lvlJc w:val="left"/>
      <w:pPr>
        <w:tabs>
          <w:tab w:val="num" w:pos="1296"/>
        </w:tabs>
        <w:ind w:left="1296" w:hanging="216"/>
      </w:pPr>
      <w:rPr>
        <w:rFonts w:ascii="Symbol" w:hAnsi="Symbol" w:hint="default"/>
        <w:b/>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A247C96"/>
    <w:multiLevelType w:val="hybridMultilevel"/>
    <w:tmpl w:val="ADA07AD6"/>
    <w:lvl w:ilvl="0" w:tplc="FBD48D28">
      <w:start w:val="1"/>
      <w:numFmt w:val="upperLetter"/>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8" w15:restartNumberingAfterBreak="0">
    <w:nsid w:val="20591E01"/>
    <w:multiLevelType w:val="hybridMultilevel"/>
    <w:tmpl w:val="F0E41B74"/>
    <w:lvl w:ilvl="0" w:tplc="8872094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28209B6"/>
    <w:multiLevelType w:val="hybridMultilevel"/>
    <w:tmpl w:val="8EDC39D8"/>
    <w:lvl w:ilvl="0" w:tplc="0D04C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DD2B94"/>
    <w:multiLevelType w:val="hybridMultilevel"/>
    <w:tmpl w:val="9446ECA2"/>
    <w:lvl w:ilvl="0" w:tplc="20EED1F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23897133"/>
    <w:multiLevelType w:val="hybridMultilevel"/>
    <w:tmpl w:val="4746D5EE"/>
    <w:lvl w:ilvl="0" w:tplc="33C698FC">
      <w:start w:val="1"/>
      <w:numFmt w:val="upperLetter"/>
      <w:lvlText w:val="%1."/>
      <w:lvlJc w:val="left"/>
      <w:pPr>
        <w:tabs>
          <w:tab w:val="num" w:pos="900"/>
        </w:tabs>
        <w:ind w:left="900" w:hanging="360"/>
      </w:pPr>
      <w:rPr>
        <w:rFonts w:hint="default"/>
        <w:b/>
      </w:rPr>
    </w:lvl>
    <w:lvl w:ilvl="1" w:tplc="0409000B">
      <w:start w:val="1"/>
      <w:numFmt w:val="bullet"/>
      <w:lvlText w:val=""/>
      <w:lvlJc w:val="left"/>
      <w:pPr>
        <w:tabs>
          <w:tab w:val="num" w:pos="1620"/>
        </w:tabs>
        <w:ind w:left="1620" w:hanging="360"/>
      </w:pPr>
      <w:rPr>
        <w:rFonts w:ascii="Wingdings" w:hAnsi="Wingdings" w:hint="default"/>
        <w:b/>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244E767D"/>
    <w:multiLevelType w:val="hybridMultilevel"/>
    <w:tmpl w:val="65F87084"/>
    <w:lvl w:ilvl="0" w:tplc="D75C92B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79249D2"/>
    <w:multiLevelType w:val="hybridMultilevel"/>
    <w:tmpl w:val="FC6C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931DFE"/>
    <w:multiLevelType w:val="hybridMultilevel"/>
    <w:tmpl w:val="88B05ADE"/>
    <w:lvl w:ilvl="0" w:tplc="06240EBC">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EC2012E"/>
    <w:multiLevelType w:val="hybridMultilevel"/>
    <w:tmpl w:val="0C36EF04"/>
    <w:lvl w:ilvl="0" w:tplc="393E7D3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237376E"/>
    <w:multiLevelType w:val="hybridMultilevel"/>
    <w:tmpl w:val="6F769150"/>
    <w:lvl w:ilvl="0" w:tplc="C90A134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C0153"/>
    <w:multiLevelType w:val="hybridMultilevel"/>
    <w:tmpl w:val="211A4902"/>
    <w:lvl w:ilvl="0" w:tplc="3F109D52">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37864A6E"/>
    <w:multiLevelType w:val="hybridMultilevel"/>
    <w:tmpl w:val="4434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56D00"/>
    <w:multiLevelType w:val="hybridMultilevel"/>
    <w:tmpl w:val="DA3E3214"/>
    <w:lvl w:ilvl="0" w:tplc="F9C6AE9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4536739F"/>
    <w:multiLevelType w:val="hybridMultilevel"/>
    <w:tmpl w:val="96BC1066"/>
    <w:lvl w:ilvl="0" w:tplc="3CFAD1C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49BD15BD"/>
    <w:multiLevelType w:val="hybridMultilevel"/>
    <w:tmpl w:val="63C86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855410"/>
    <w:multiLevelType w:val="hybridMultilevel"/>
    <w:tmpl w:val="49C20C88"/>
    <w:lvl w:ilvl="0" w:tplc="BBDC9C22">
      <w:start w:val="1"/>
      <w:numFmt w:val="decimal"/>
      <w:lvlText w:val="%1."/>
      <w:lvlJc w:val="left"/>
      <w:pPr>
        <w:ind w:left="360" w:hanging="360"/>
      </w:pPr>
      <w:rPr>
        <w:rFonts w:hint="default"/>
        <w:b w:val="0"/>
      </w:rPr>
    </w:lvl>
    <w:lvl w:ilvl="1" w:tplc="2578E92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4230C0"/>
    <w:multiLevelType w:val="hybridMultilevel"/>
    <w:tmpl w:val="00FE8C7C"/>
    <w:lvl w:ilvl="0" w:tplc="BBDC9C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E21D5"/>
    <w:multiLevelType w:val="hybridMultilevel"/>
    <w:tmpl w:val="35D6DCE8"/>
    <w:lvl w:ilvl="0" w:tplc="BBDC9C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1C1AC0"/>
    <w:multiLevelType w:val="hybridMultilevel"/>
    <w:tmpl w:val="E2D8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383852"/>
    <w:multiLevelType w:val="hybridMultilevel"/>
    <w:tmpl w:val="D74E6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346268"/>
    <w:multiLevelType w:val="hybridMultilevel"/>
    <w:tmpl w:val="FCF844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15:restartNumberingAfterBreak="0">
    <w:nsid w:val="57DA02E7"/>
    <w:multiLevelType w:val="hybridMultilevel"/>
    <w:tmpl w:val="2246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562AE0"/>
    <w:multiLevelType w:val="hybridMultilevel"/>
    <w:tmpl w:val="D0306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B25358"/>
    <w:multiLevelType w:val="hybridMultilevel"/>
    <w:tmpl w:val="1E945D28"/>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1" w15:restartNumberingAfterBreak="0">
    <w:nsid w:val="61E67B41"/>
    <w:multiLevelType w:val="hybridMultilevel"/>
    <w:tmpl w:val="88C0D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673151"/>
    <w:multiLevelType w:val="hybridMultilevel"/>
    <w:tmpl w:val="23C460FA"/>
    <w:lvl w:ilvl="0" w:tplc="921CC916">
      <w:start w:val="1"/>
      <w:numFmt w:val="upperLetter"/>
      <w:lvlText w:val="%1."/>
      <w:lvlJc w:val="left"/>
      <w:pPr>
        <w:tabs>
          <w:tab w:val="num" w:pos="825"/>
        </w:tabs>
        <w:ind w:left="825" w:hanging="360"/>
      </w:pPr>
      <w:rPr>
        <w:rFonts w:hint="default"/>
        <w:b/>
      </w:rPr>
    </w:lvl>
    <w:lvl w:ilvl="1" w:tplc="BC7A420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3" w15:restartNumberingAfterBreak="0">
    <w:nsid w:val="6DA35318"/>
    <w:multiLevelType w:val="hybridMultilevel"/>
    <w:tmpl w:val="AB0A18E2"/>
    <w:lvl w:ilvl="0" w:tplc="E97CF1E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E4E77D5"/>
    <w:multiLevelType w:val="hybridMultilevel"/>
    <w:tmpl w:val="1152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4575EA"/>
    <w:multiLevelType w:val="hybridMultilevel"/>
    <w:tmpl w:val="E7CA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2F1E00"/>
    <w:multiLevelType w:val="hybridMultilevel"/>
    <w:tmpl w:val="578C2C00"/>
    <w:lvl w:ilvl="0" w:tplc="44A289FA">
      <w:start w:val="1"/>
      <w:numFmt w:val="bullet"/>
      <w:lvlText w:val="•"/>
      <w:lvlJc w:val="left"/>
      <w:pPr>
        <w:tabs>
          <w:tab w:val="num" w:pos="720"/>
        </w:tabs>
        <w:ind w:left="720" w:hanging="360"/>
      </w:pPr>
      <w:rPr>
        <w:rFonts w:ascii="Arial" w:hAnsi="Arial" w:hint="default"/>
      </w:rPr>
    </w:lvl>
    <w:lvl w:ilvl="1" w:tplc="D598AD42" w:tentative="1">
      <w:start w:val="1"/>
      <w:numFmt w:val="bullet"/>
      <w:lvlText w:val="•"/>
      <w:lvlJc w:val="left"/>
      <w:pPr>
        <w:tabs>
          <w:tab w:val="num" w:pos="1440"/>
        </w:tabs>
        <w:ind w:left="1440" w:hanging="360"/>
      </w:pPr>
      <w:rPr>
        <w:rFonts w:ascii="Arial" w:hAnsi="Arial" w:hint="default"/>
      </w:rPr>
    </w:lvl>
    <w:lvl w:ilvl="2" w:tplc="469C23AA">
      <w:start w:val="1"/>
      <w:numFmt w:val="bullet"/>
      <w:lvlText w:val="•"/>
      <w:lvlJc w:val="left"/>
      <w:pPr>
        <w:tabs>
          <w:tab w:val="num" w:pos="2160"/>
        </w:tabs>
        <w:ind w:left="2160" w:hanging="360"/>
      </w:pPr>
      <w:rPr>
        <w:rFonts w:ascii="Arial" w:hAnsi="Arial" w:hint="default"/>
      </w:rPr>
    </w:lvl>
    <w:lvl w:ilvl="3" w:tplc="930C9BF6" w:tentative="1">
      <w:start w:val="1"/>
      <w:numFmt w:val="bullet"/>
      <w:lvlText w:val="•"/>
      <w:lvlJc w:val="left"/>
      <w:pPr>
        <w:tabs>
          <w:tab w:val="num" w:pos="2880"/>
        </w:tabs>
        <w:ind w:left="2880" w:hanging="360"/>
      </w:pPr>
      <w:rPr>
        <w:rFonts w:ascii="Arial" w:hAnsi="Arial" w:hint="default"/>
      </w:rPr>
    </w:lvl>
    <w:lvl w:ilvl="4" w:tplc="AEF80424" w:tentative="1">
      <w:start w:val="1"/>
      <w:numFmt w:val="bullet"/>
      <w:lvlText w:val="•"/>
      <w:lvlJc w:val="left"/>
      <w:pPr>
        <w:tabs>
          <w:tab w:val="num" w:pos="3600"/>
        </w:tabs>
        <w:ind w:left="3600" w:hanging="360"/>
      </w:pPr>
      <w:rPr>
        <w:rFonts w:ascii="Arial" w:hAnsi="Arial" w:hint="default"/>
      </w:rPr>
    </w:lvl>
    <w:lvl w:ilvl="5" w:tplc="44607BB4" w:tentative="1">
      <w:start w:val="1"/>
      <w:numFmt w:val="bullet"/>
      <w:lvlText w:val="•"/>
      <w:lvlJc w:val="left"/>
      <w:pPr>
        <w:tabs>
          <w:tab w:val="num" w:pos="4320"/>
        </w:tabs>
        <w:ind w:left="4320" w:hanging="360"/>
      </w:pPr>
      <w:rPr>
        <w:rFonts w:ascii="Arial" w:hAnsi="Arial" w:hint="default"/>
      </w:rPr>
    </w:lvl>
    <w:lvl w:ilvl="6" w:tplc="0596A980" w:tentative="1">
      <w:start w:val="1"/>
      <w:numFmt w:val="bullet"/>
      <w:lvlText w:val="•"/>
      <w:lvlJc w:val="left"/>
      <w:pPr>
        <w:tabs>
          <w:tab w:val="num" w:pos="5040"/>
        </w:tabs>
        <w:ind w:left="5040" w:hanging="360"/>
      </w:pPr>
      <w:rPr>
        <w:rFonts w:ascii="Arial" w:hAnsi="Arial" w:hint="default"/>
      </w:rPr>
    </w:lvl>
    <w:lvl w:ilvl="7" w:tplc="3992EF6C" w:tentative="1">
      <w:start w:val="1"/>
      <w:numFmt w:val="bullet"/>
      <w:lvlText w:val="•"/>
      <w:lvlJc w:val="left"/>
      <w:pPr>
        <w:tabs>
          <w:tab w:val="num" w:pos="5760"/>
        </w:tabs>
        <w:ind w:left="5760" w:hanging="360"/>
      </w:pPr>
      <w:rPr>
        <w:rFonts w:ascii="Arial" w:hAnsi="Arial" w:hint="default"/>
      </w:rPr>
    </w:lvl>
    <w:lvl w:ilvl="8" w:tplc="9D88E2F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563E38"/>
    <w:multiLevelType w:val="hybridMultilevel"/>
    <w:tmpl w:val="58B0A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0C7B84"/>
    <w:multiLevelType w:val="hybridMultilevel"/>
    <w:tmpl w:val="1832B3C8"/>
    <w:lvl w:ilvl="0" w:tplc="71E4C42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7"/>
  </w:num>
  <w:num w:numId="3">
    <w:abstractNumId w:val="24"/>
  </w:num>
  <w:num w:numId="4">
    <w:abstractNumId w:val="29"/>
  </w:num>
  <w:num w:numId="5">
    <w:abstractNumId w:val="42"/>
  </w:num>
  <w:num w:numId="6">
    <w:abstractNumId w:val="11"/>
  </w:num>
  <w:num w:numId="7">
    <w:abstractNumId w:val="21"/>
  </w:num>
  <w:num w:numId="8">
    <w:abstractNumId w:val="40"/>
  </w:num>
  <w:num w:numId="9">
    <w:abstractNumId w:val="30"/>
  </w:num>
  <w:num w:numId="10">
    <w:abstractNumId w:val="20"/>
  </w:num>
  <w:num w:numId="11">
    <w:abstractNumId w:val="18"/>
  </w:num>
  <w:num w:numId="12">
    <w:abstractNumId w:val="22"/>
  </w:num>
  <w:num w:numId="13">
    <w:abstractNumId w:val="48"/>
  </w:num>
  <w:num w:numId="14">
    <w:abstractNumId w:val="43"/>
  </w:num>
  <w:num w:numId="15">
    <w:abstractNumId w:val="25"/>
  </w:num>
  <w:num w:numId="16">
    <w:abstractNumId w:val="16"/>
  </w:num>
  <w:num w:numId="17">
    <w:abstractNumId w:val="32"/>
  </w:num>
  <w:num w:numId="18">
    <w:abstractNumId w:val="33"/>
  </w:num>
  <w:num w:numId="19">
    <w:abstractNumId w:val="34"/>
  </w:num>
  <w:num w:numId="20">
    <w:abstractNumId w:val="12"/>
  </w:num>
  <w:num w:numId="21">
    <w:abstractNumId w:val="45"/>
  </w:num>
  <w:num w:numId="22">
    <w:abstractNumId w:val="36"/>
  </w:num>
  <w:num w:numId="23">
    <w:abstractNumId w:val="14"/>
  </w:num>
  <w:num w:numId="24">
    <w:abstractNumId w:val="39"/>
  </w:num>
  <w:num w:numId="25">
    <w:abstractNumId w:val="35"/>
  </w:num>
  <w:num w:numId="26">
    <w:abstractNumId w:val="47"/>
  </w:num>
  <w:num w:numId="27">
    <w:abstractNumId w:val="23"/>
  </w:num>
  <w:num w:numId="28">
    <w:abstractNumId w:val="31"/>
  </w:num>
  <w:num w:numId="29">
    <w:abstractNumId w:val="10"/>
  </w:num>
  <w:num w:numId="30">
    <w:abstractNumId w:val="19"/>
  </w:num>
  <w:num w:numId="31">
    <w:abstractNumId w:val="2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7"/>
  </w:num>
  <w:num w:numId="45">
    <w:abstractNumId w:val="15"/>
  </w:num>
  <w:num w:numId="46">
    <w:abstractNumId w:val="46"/>
  </w:num>
  <w:num w:numId="47">
    <w:abstractNumId w:val="28"/>
  </w:num>
  <w:num w:numId="48">
    <w:abstractNumId w:val="13"/>
  </w:num>
  <w:num w:numId="4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embedSystemFonts/>
  <w:hideSpellingErrors/>
  <w:hideGrammaticalErrors/>
  <w:attachedTemplate r:id="rId1"/>
  <w:stylePaneFormatFilter w:val="3B08" w:allStyles="0" w:customStyles="0" w:latentStyles="0" w:stylesInUse="1" w:headingStyles="0" w:numberingStyles="0" w:tableStyles="0" w:directFormattingOnRuns="1" w:directFormattingOnParagraphs="1" w:directFormattingOnNumbering="0"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4E"/>
    <w:rsid w:val="000008F8"/>
    <w:rsid w:val="00000BE7"/>
    <w:rsid w:val="00000E72"/>
    <w:rsid w:val="00001279"/>
    <w:rsid w:val="00001386"/>
    <w:rsid w:val="00002A70"/>
    <w:rsid w:val="00006593"/>
    <w:rsid w:val="00006D1B"/>
    <w:rsid w:val="00007BE1"/>
    <w:rsid w:val="00010BCB"/>
    <w:rsid w:val="000121AD"/>
    <w:rsid w:val="000134B3"/>
    <w:rsid w:val="00013BAF"/>
    <w:rsid w:val="00016937"/>
    <w:rsid w:val="00016F5A"/>
    <w:rsid w:val="0002429A"/>
    <w:rsid w:val="0002462E"/>
    <w:rsid w:val="00026BD5"/>
    <w:rsid w:val="00027C54"/>
    <w:rsid w:val="00032351"/>
    <w:rsid w:val="0003372C"/>
    <w:rsid w:val="00033A99"/>
    <w:rsid w:val="00035D6E"/>
    <w:rsid w:val="00035EC2"/>
    <w:rsid w:val="00035EF0"/>
    <w:rsid w:val="000379B5"/>
    <w:rsid w:val="00040EDF"/>
    <w:rsid w:val="00041D5D"/>
    <w:rsid w:val="0004489E"/>
    <w:rsid w:val="00047085"/>
    <w:rsid w:val="00047BB7"/>
    <w:rsid w:val="00050013"/>
    <w:rsid w:val="00051878"/>
    <w:rsid w:val="000522DA"/>
    <w:rsid w:val="00053C5F"/>
    <w:rsid w:val="00056330"/>
    <w:rsid w:val="00065CFB"/>
    <w:rsid w:val="00067343"/>
    <w:rsid w:val="000737F1"/>
    <w:rsid w:val="00074FE1"/>
    <w:rsid w:val="00075E1F"/>
    <w:rsid w:val="0007680F"/>
    <w:rsid w:val="0008145D"/>
    <w:rsid w:val="000817A9"/>
    <w:rsid w:val="00083446"/>
    <w:rsid w:val="0008629F"/>
    <w:rsid w:val="00087659"/>
    <w:rsid w:val="00087A1D"/>
    <w:rsid w:val="00087DF1"/>
    <w:rsid w:val="00090A2F"/>
    <w:rsid w:val="00090CDF"/>
    <w:rsid w:val="00093E4E"/>
    <w:rsid w:val="00093EF1"/>
    <w:rsid w:val="00095E80"/>
    <w:rsid w:val="00096F1C"/>
    <w:rsid w:val="000A1B38"/>
    <w:rsid w:val="000A26A9"/>
    <w:rsid w:val="000A408B"/>
    <w:rsid w:val="000A4C1C"/>
    <w:rsid w:val="000A4CCE"/>
    <w:rsid w:val="000A689C"/>
    <w:rsid w:val="000B0EBF"/>
    <w:rsid w:val="000B2AE9"/>
    <w:rsid w:val="000B45A5"/>
    <w:rsid w:val="000B5B75"/>
    <w:rsid w:val="000B6A4E"/>
    <w:rsid w:val="000B7418"/>
    <w:rsid w:val="000C2728"/>
    <w:rsid w:val="000C337E"/>
    <w:rsid w:val="000C4BEB"/>
    <w:rsid w:val="000C53B7"/>
    <w:rsid w:val="000C7254"/>
    <w:rsid w:val="000C7BAA"/>
    <w:rsid w:val="000D0A75"/>
    <w:rsid w:val="000D217E"/>
    <w:rsid w:val="000D327F"/>
    <w:rsid w:val="000D3991"/>
    <w:rsid w:val="000D417D"/>
    <w:rsid w:val="000D4632"/>
    <w:rsid w:val="000D4D28"/>
    <w:rsid w:val="000E09BE"/>
    <w:rsid w:val="000E0A37"/>
    <w:rsid w:val="000E0F0F"/>
    <w:rsid w:val="000E3EB2"/>
    <w:rsid w:val="000E65C8"/>
    <w:rsid w:val="000F50B9"/>
    <w:rsid w:val="000F542B"/>
    <w:rsid w:val="000F6E7F"/>
    <w:rsid w:val="001011C6"/>
    <w:rsid w:val="00101F63"/>
    <w:rsid w:val="00103A26"/>
    <w:rsid w:val="00103BC6"/>
    <w:rsid w:val="00103D65"/>
    <w:rsid w:val="00103DC3"/>
    <w:rsid w:val="00106F0A"/>
    <w:rsid w:val="00111FA2"/>
    <w:rsid w:val="0011207B"/>
    <w:rsid w:val="001171CF"/>
    <w:rsid w:val="00120410"/>
    <w:rsid w:val="0012410C"/>
    <w:rsid w:val="00124709"/>
    <w:rsid w:val="0012553C"/>
    <w:rsid w:val="00130DC4"/>
    <w:rsid w:val="00132BAB"/>
    <w:rsid w:val="001334F2"/>
    <w:rsid w:val="00133E03"/>
    <w:rsid w:val="00136B12"/>
    <w:rsid w:val="00137029"/>
    <w:rsid w:val="001414EE"/>
    <w:rsid w:val="00143017"/>
    <w:rsid w:val="0014522B"/>
    <w:rsid w:val="00145748"/>
    <w:rsid w:val="001459CC"/>
    <w:rsid w:val="00150A1C"/>
    <w:rsid w:val="00150D70"/>
    <w:rsid w:val="00152167"/>
    <w:rsid w:val="001528AD"/>
    <w:rsid w:val="00153047"/>
    <w:rsid w:val="00154115"/>
    <w:rsid w:val="00157723"/>
    <w:rsid w:val="00161762"/>
    <w:rsid w:val="00163077"/>
    <w:rsid w:val="00164B8C"/>
    <w:rsid w:val="0016641A"/>
    <w:rsid w:val="0016790B"/>
    <w:rsid w:val="00170C57"/>
    <w:rsid w:val="00175665"/>
    <w:rsid w:val="00183E37"/>
    <w:rsid w:val="00184F59"/>
    <w:rsid w:val="00190885"/>
    <w:rsid w:val="0019155C"/>
    <w:rsid w:val="001923E5"/>
    <w:rsid w:val="0019589B"/>
    <w:rsid w:val="00197DAC"/>
    <w:rsid w:val="001A02EF"/>
    <w:rsid w:val="001A1E3C"/>
    <w:rsid w:val="001A476B"/>
    <w:rsid w:val="001A5210"/>
    <w:rsid w:val="001A5916"/>
    <w:rsid w:val="001A603C"/>
    <w:rsid w:val="001A78F2"/>
    <w:rsid w:val="001B6154"/>
    <w:rsid w:val="001B7DC6"/>
    <w:rsid w:val="001C00F2"/>
    <w:rsid w:val="001C19E6"/>
    <w:rsid w:val="001C585B"/>
    <w:rsid w:val="001C733A"/>
    <w:rsid w:val="001D37A4"/>
    <w:rsid w:val="001D4E4A"/>
    <w:rsid w:val="001D5DC0"/>
    <w:rsid w:val="001D6654"/>
    <w:rsid w:val="001D6EC2"/>
    <w:rsid w:val="001D7C41"/>
    <w:rsid w:val="001E1B93"/>
    <w:rsid w:val="001E37A7"/>
    <w:rsid w:val="001E6C71"/>
    <w:rsid w:val="001E7647"/>
    <w:rsid w:val="001F1456"/>
    <w:rsid w:val="001F19D4"/>
    <w:rsid w:val="001F3A7D"/>
    <w:rsid w:val="001F48F7"/>
    <w:rsid w:val="001F4E04"/>
    <w:rsid w:val="001F6392"/>
    <w:rsid w:val="001F7117"/>
    <w:rsid w:val="001F78C4"/>
    <w:rsid w:val="00203568"/>
    <w:rsid w:val="0020466E"/>
    <w:rsid w:val="00210FC1"/>
    <w:rsid w:val="002117A9"/>
    <w:rsid w:val="002148C6"/>
    <w:rsid w:val="0021503D"/>
    <w:rsid w:val="00216231"/>
    <w:rsid w:val="00216D84"/>
    <w:rsid w:val="0022082B"/>
    <w:rsid w:val="0022183B"/>
    <w:rsid w:val="002232DB"/>
    <w:rsid w:val="0022407A"/>
    <w:rsid w:val="00232346"/>
    <w:rsid w:val="002426C0"/>
    <w:rsid w:val="00243C29"/>
    <w:rsid w:val="00245EA3"/>
    <w:rsid w:val="00246059"/>
    <w:rsid w:val="00247748"/>
    <w:rsid w:val="002504B5"/>
    <w:rsid w:val="00250943"/>
    <w:rsid w:val="002516DD"/>
    <w:rsid w:val="00252E5E"/>
    <w:rsid w:val="00252F08"/>
    <w:rsid w:val="00254E25"/>
    <w:rsid w:val="00255C49"/>
    <w:rsid w:val="0026177A"/>
    <w:rsid w:val="00267415"/>
    <w:rsid w:val="002703FE"/>
    <w:rsid w:val="00273836"/>
    <w:rsid w:val="00273F5E"/>
    <w:rsid w:val="00277C17"/>
    <w:rsid w:val="00277CD9"/>
    <w:rsid w:val="00280788"/>
    <w:rsid w:val="00282168"/>
    <w:rsid w:val="00282636"/>
    <w:rsid w:val="00284925"/>
    <w:rsid w:val="00284983"/>
    <w:rsid w:val="00285D98"/>
    <w:rsid w:val="00293974"/>
    <w:rsid w:val="00294CE5"/>
    <w:rsid w:val="002956B1"/>
    <w:rsid w:val="002A1512"/>
    <w:rsid w:val="002A3981"/>
    <w:rsid w:val="002A4F47"/>
    <w:rsid w:val="002A64C6"/>
    <w:rsid w:val="002A6B0B"/>
    <w:rsid w:val="002A7571"/>
    <w:rsid w:val="002B02C9"/>
    <w:rsid w:val="002B73E4"/>
    <w:rsid w:val="002C20B9"/>
    <w:rsid w:val="002C2F1A"/>
    <w:rsid w:val="002C4AD3"/>
    <w:rsid w:val="002C5061"/>
    <w:rsid w:val="002C696F"/>
    <w:rsid w:val="002C6C06"/>
    <w:rsid w:val="002D2ED4"/>
    <w:rsid w:val="002D33F7"/>
    <w:rsid w:val="002D35A3"/>
    <w:rsid w:val="002D4583"/>
    <w:rsid w:val="002D52F3"/>
    <w:rsid w:val="002E06FC"/>
    <w:rsid w:val="002E07F0"/>
    <w:rsid w:val="002E1039"/>
    <w:rsid w:val="002E143C"/>
    <w:rsid w:val="002E369F"/>
    <w:rsid w:val="002E4AF7"/>
    <w:rsid w:val="002E6601"/>
    <w:rsid w:val="002F1211"/>
    <w:rsid w:val="002F1773"/>
    <w:rsid w:val="002F3515"/>
    <w:rsid w:val="002F426F"/>
    <w:rsid w:val="002F4753"/>
    <w:rsid w:val="002F51E1"/>
    <w:rsid w:val="002F53B4"/>
    <w:rsid w:val="002F581A"/>
    <w:rsid w:val="002F6FF8"/>
    <w:rsid w:val="002F767E"/>
    <w:rsid w:val="003025A5"/>
    <w:rsid w:val="00305B17"/>
    <w:rsid w:val="00310EA2"/>
    <w:rsid w:val="003117B7"/>
    <w:rsid w:val="00311FEA"/>
    <w:rsid w:val="003137EB"/>
    <w:rsid w:val="003146FE"/>
    <w:rsid w:val="00314C0C"/>
    <w:rsid w:val="0031579C"/>
    <w:rsid w:val="00316782"/>
    <w:rsid w:val="00322F56"/>
    <w:rsid w:val="00324C14"/>
    <w:rsid w:val="00325107"/>
    <w:rsid w:val="003255E7"/>
    <w:rsid w:val="00330206"/>
    <w:rsid w:val="0033021B"/>
    <w:rsid w:val="00331D26"/>
    <w:rsid w:val="00333487"/>
    <w:rsid w:val="003352DB"/>
    <w:rsid w:val="003374BA"/>
    <w:rsid w:val="003449A5"/>
    <w:rsid w:val="00347D62"/>
    <w:rsid w:val="0035033D"/>
    <w:rsid w:val="00350C2E"/>
    <w:rsid w:val="0035568F"/>
    <w:rsid w:val="00355BAE"/>
    <w:rsid w:val="00356997"/>
    <w:rsid w:val="00357A1A"/>
    <w:rsid w:val="00360F85"/>
    <w:rsid w:val="00361C1A"/>
    <w:rsid w:val="00361E26"/>
    <w:rsid w:val="003637A8"/>
    <w:rsid w:val="003667ED"/>
    <w:rsid w:val="00373F02"/>
    <w:rsid w:val="00375D8B"/>
    <w:rsid w:val="0037784E"/>
    <w:rsid w:val="00386333"/>
    <w:rsid w:val="00386B80"/>
    <w:rsid w:val="00387C3C"/>
    <w:rsid w:val="00390BF4"/>
    <w:rsid w:val="003911D8"/>
    <w:rsid w:val="00392F98"/>
    <w:rsid w:val="00393399"/>
    <w:rsid w:val="003945B1"/>
    <w:rsid w:val="0039676A"/>
    <w:rsid w:val="0039775D"/>
    <w:rsid w:val="003A1D73"/>
    <w:rsid w:val="003A32A9"/>
    <w:rsid w:val="003A3D99"/>
    <w:rsid w:val="003A5E93"/>
    <w:rsid w:val="003A78D2"/>
    <w:rsid w:val="003B22D5"/>
    <w:rsid w:val="003B2D9D"/>
    <w:rsid w:val="003B5139"/>
    <w:rsid w:val="003B5F3F"/>
    <w:rsid w:val="003C29B7"/>
    <w:rsid w:val="003C4122"/>
    <w:rsid w:val="003C4443"/>
    <w:rsid w:val="003C66E3"/>
    <w:rsid w:val="003C7C7A"/>
    <w:rsid w:val="003D0E65"/>
    <w:rsid w:val="003D4249"/>
    <w:rsid w:val="003E0488"/>
    <w:rsid w:val="003E3E24"/>
    <w:rsid w:val="003E6996"/>
    <w:rsid w:val="003F09AE"/>
    <w:rsid w:val="003F18E7"/>
    <w:rsid w:val="003F2A31"/>
    <w:rsid w:val="003F676A"/>
    <w:rsid w:val="00404699"/>
    <w:rsid w:val="004046AB"/>
    <w:rsid w:val="0040506A"/>
    <w:rsid w:val="0040653D"/>
    <w:rsid w:val="00406677"/>
    <w:rsid w:val="0040732B"/>
    <w:rsid w:val="00410714"/>
    <w:rsid w:val="004111A9"/>
    <w:rsid w:val="00415A4D"/>
    <w:rsid w:val="004163C3"/>
    <w:rsid w:val="004168BF"/>
    <w:rsid w:val="004171D7"/>
    <w:rsid w:val="00422321"/>
    <w:rsid w:val="00424930"/>
    <w:rsid w:val="00427016"/>
    <w:rsid w:val="0043495B"/>
    <w:rsid w:val="004362D7"/>
    <w:rsid w:val="00436FC7"/>
    <w:rsid w:val="00441129"/>
    <w:rsid w:val="00447A72"/>
    <w:rsid w:val="00447F50"/>
    <w:rsid w:val="0045114B"/>
    <w:rsid w:val="00451E38"/>
    <w:rsid w:val="004524E7"/>
    <w:rsid w:val="00452EB4"/>
    <w:rsid w:val="00456A6F"/>
    <w:rsid w:val="00456E1E"/>
    <w:rsid w:val="004570B2"/>
    <w:rsid w:val="004578EB"/>
    <w:rsid w:val="00460E1A"/>
    <w:rsid w:val="004621F0"/>
    <w:rsid w:val="00463A20"/>
    <w:rsid w:val="00464575"/>
    <w:rsid w:val="00473241"/>
    <w:rsid w:val="00474C87"/>
    <w:rsid w:val="00477612"/>
    <w:rsid w:val="00482B89"/>
    <w:rsid w:val="00483007"/>
    <w:rsid w:val="00485002"/>
    <w:rsid w:val="00485175"/>
    <w:rsid w:val="00485649"/>
    <w:rsid w:val="0049321B"/>
    <w:rsid w:val="00494E4C"/>
    <w:rsid w:val="00494ED4"/>
    <w:rsid w:val="00495AE9"/>
    <w:rsid w:val="0049761E"/>
    <w:rsid w:val="00497F01"/>
    <w:rsid w:val="004A0E80"/>
    <w:rsid w:val="004A31DE"/>
    <w:rsid w:val="004A72DF"/>
    <w:rsid w:val="004B3786"/>
    <w:rsid w:val="004B4EEA"/>
    <w:rsid w:val="004C1654"/>
    <w:rsid w:val="004C40A7"/>
    <w:rsid w:val="004C5039"/>
    <w:rsid w:val="004D534B"/>
    <w:rsid w:val="004D6848"/>
    <w:rsid w:val="004D729C"/>
    <w:rsid w:val="004E35D4"/>
    <w:rsid w:val="004E446B"/>
    <w:rsid w:val="004E7255"/>
    <w:rsid w:val="004F0C10"/>
    <w:rsid w:val="004F1C47"/>
    <w:rsid w:val="004F6D8E"/>
    <w:rsid w:val="004F7FB9"/>
    <w:rsid w:val="0050248D"/>
    <w:rsid w:val="00502639"/>
    <w:rsid w:val="0050320F"/>
    <w:rsid w:val="0050365A"/>
    <w:rsid w:val="00512886"/>
    <w:rsid w:val="005142CC"/>
    <w:rsid w:val="00514520"/>
    <w:rsid w:val="005169A0"/>
    <w:rsid w:val="00521235"/>
    <w:rsid w:val="0052388F"/>
    <w:rsid w:val="0052444E"/>
    <w:rsid w:val="00525CA3"/>
    <w:rsid w:val="00526316"/>
    <w:rsid w:val="00530B3D"/>
    <w:rsid w:val="005314BF"/>
    <w:rsid w:val="00531623"/>
    <w:rsid w:val="00532477"/>
    <w:rsid w:val="0053406A"/>
    <w:rsid w:val="00541411"/>
    <w:rsid w:val="00541F4C"/>
    <w:rsid w:val="00545B46"/>
    <w:rsid w:val="00547C83"/>
    <w:rsid w:val="00550E4D"/>
    <w:rsid w:val="00551583"/>
    <w:rsid w:val="00557D99"/>
    <w:rsid w:val="005624B4"/>
    <w:rsid w:val="00562E90"/>
    <w:rsid w:val="0056304E"/>
    <w:rsid w:val="005633EC"/>
    <w:rsid w:val="0056421A"/>
    <w:rsid w:val="005659C9"/>
    <w:rsid w:val="00570FF6"/>
    <w:rsid w:val="00572FAD"/>
    <w:rsid w:val="00573BA5"/>
    <w:rsid w:val="00575B87"/>
    <w:rsid w:val="00575D47"/>
    <w:rsid w:val="00582A5A"/>
    <w:rsid w:val="00583A98"/>
    <w:rsid w:val="005845DE"/>
    <w:rsid w:val="00593C21"/>
    <w:rsid w:val="005A0842"/>
    <w:rsid w:val="005A2F52"/>
    <w:rsid w:val="005A3994"/>
    <w:rsid w:val="005A525E"/>
    <w:rsid w:val="005A65BE"/>
    <w:rsid w:val="005B0933"/>
    <w:rsid w:val="005B1D70"/>
    <w:rsid w:val="005B2632"/>
    <w:rsid w:val="005B45F4"/>
    <w:rsid w:val="005B5171"/>
    <w:rsid w:val="005B6B88"/>
    <w:rsid w:val="005B7D1D"/>
    <w:rsid w:val="005C0515"/>
    <w:rsid w:val="005C06D4"/>
    <w:rsid w:val="005C1535"/>
    <w:rsid w:val="005C32E9"/>
    <w:rsid w:val="005C3B6A"/>
    <w:rsid w:val="005C3E17"/>
    <w:rsid w:val="005C7E24"/>
    <w:rsid w:val="005D0AC9"/>
    <w:rsid w:val="005D7B80"/>
    <w:rsid w:val="005E216E"/>
    <w:rsid w:val="005E2C34"/>
    <w:rsid w:val="005E5B82"/>
    <w:rsid w:val="005E7581"/>
    <w:rsid w:val="005F46E5"/>
    <w:rsid w:val="005F4C17"/>
    <w:rsid w:val="005F5C12"/>
    <w:rsid w:val="005F7656"/>
    <w:rsid w:val="00600086"/>
    <w:rsid w:val="00601A86"/>
    <w:rsid w:val="00603703"/>
    <w:rsid w:val="00604E6F"/>
    <w:rsid w:val="00612615"/>
    <w:rsid w:val="00621EBA"/>
    <w:rsid w:val="00625887"/>
    <w:rsid w:val="00626DC7"/>
    <w:rsid w:val="00627B14"/>
    <w:rsid w:val="00630276"/>
    <w:rsid w:val="0063121F"/>
    <w:rsid w:val="006401C4"/>
    <w:rsid w:val="00640BC6"/>
    <w:rsid w:val="0064308C"/>
    <w:rsid w:val="00645D8C"/>
    <w:rsid w:val="00650599"/>
    <w:rsid w:val="00651E59"/>
    <w:rsid w:val="006532E4"/>
    <w:rsid w:val="00653FC2"/>
    <w:rsid w:val="00656C36"/>
    <w:rsid w:val="006601F1"/>
    <w:rsid w:val="00660FFC"/>
    <w:rsid w:val="006617E0"/>
    <w:rsid w:val="00661AF7"/>
    <w:rsid w:val="006645EB"/>
    <w:rsid w:val="0066517F"/>
    <w:rsid w:val="00667D5E"/>
    <w:rsid w:val="00667F17"/>
    <w:rsid w:val="00672D4D"/>
    <w:rsid w:val="00673495"/>
    <w:rsid w:val="0067351F"/>
    <w:rsid w:val="0068753A"/>
    <w:rsid w:val="00687B9D"/>
    <w:rsid w:val="00690C48"/>
    <w:rsid w:val="0069173E"/>
    <w:rsid w:val="00694CB4"/>
    <w:rsid w:val="006954A2"/>
    <w:rsid w:val="00697F1A"/>
    <w:rsid w:val="006A4E85"/>
    <w:rsid w:val="006A5246"/>
    <w:rsid w:val="006A58C0"/>
    <w:rsid w:val="006B11E9"/>
    <w:rsid w:val="006B768C"/>
    <w:rsid w:val="006B7B1F"/>
    <w:rsid w:val="006C084E"/>
    <w:rsid w:val="006C56D0"/>
    <w:rsid w:val="006D084F"/>
    <w:rsid w:val="006D0B39"/>
    <w:rsid w:val="006D3F8A"/>
    <w:rsid w:val="006D76A4"/>
    <w:rsid w:val="006E17AD"/>
    <w:rsid w:val="006E2181"/>
    <w:rsid w:val="006E4BE9"/>
    <w:rsid w:val="006E55B4"/>
    <w:rsid w:val="006E57B9"/>
    <w:rsid w:val="006E5CAC"/>
    <w:rsid w:val="006E626D"/>
    <w:rsid w:val="006E70D4"/>
    <w:rsid w:val="006F3F94"/>
    <w:rsid w:val="006F6BE4"/>
    <w:rsid w:val="007011CE"/>
    <w:rsid w:val="0070240A"/>
    <w:rsid w:val="0070603D"/>
    <w:rsid w:val="007070D6"/>
    <w:rsid w:val="00707AAA"/>
    <w:rsid w:val="007107C8"/>
    <w:rsid w:val="0071193F"/>
    <w:rsid w:val="00714E7D"/>
    <w:rsid w:val="007152A9"/>
    <w:rsid w:val="00715492"/>
    <w:rsid w:val="00717726"/>
    <w:rsid w:val="007205A0"/>
    <w:rsid w:val="00721F14"/>
    <w:rsid w:val="00723F30"/>
    <w:rsid w:val="00725024"/>
    <w:rsid w:val="0072538A"/>
    <w:rsid w:val="0073214B"/>
    <w:rsid w:val="0073296F"/>
    <w:rsid w:val="00732D9E"/>
    <w:rsid w:val="00734368"/>
    <w:rsid w:val="00737EC8"/>
    <w:rsid w:val="0074107C"/>
    <w:rsid w:val="00745446"/>
    <w:rsid w:val="00746B9B"/>
    <w:rsid w:val="00747D88"/>
    <w:rsid w:val="007521ED"/>
    <w:rsid w:val="00754510"/>
    <w:rsid w:val="00755D13"/>
    <w:rsid w:val="00756E7F"/>
    <w:rsid w:val="00766C97"/>
    <w:rsid w:val="00770ADC"/>
    <w:rsid w:val="0077288C"/>
    <w:rsid w:val="0077449A"/>
    <w:rsid w:val="0077486F"/>
    <w:rsid w:val="00774E43"/>
    <w:rsid w:val="00775579"/>
    <w:rsid w:val="007863C8"/>
    <w:rsid w:val="0078649D"/>
    <w:rsid w:val="0078722F"/>
    <w:rsid w:val="00787378"/>
    <w:rsid w:val="00791040"/>
    <w:rsid w:val="00792D4E"/>
    <w:rsid w:val="007951B6"/>
    <w:rsid w:val="00797478"/>
    <w:rsid w:val="007A1679"/>
    <w:rsid w:val="007A26C0"/>
    <w:rsid w:val="007A2C0E"/>
    <w:rsid w:val="007A3477"/>
    <w:rsid w:val="007A3C73"/>
    <w:rsid w:val="007A4EAC"/>
    <w:rsid w:val="007A4FED"/>
    <w:rsid w:val="007A6AD7"/>
    <w:rsid w:val="007B1431"/>
    <w:rsid w:val="007B2B9A"/>
    <w:rsid w:val="007B2CE3"/>
    <w:rsid w:val="007B7534"/>
    <w:rsid w:val="007C06E3"/>
    <w:rsid w:val="007C09AE"/>
    <w:rsid w:val="007C2D9C"/>
    <w:rsid w:val="007C32E8"/>
    <w:rsid w:val="007C6DC7"/>
    <w:rsid w:val="007C7841"/>
    <w:rsid w:val="007D22A5"/>
    <w:rsid w:val="007D404D"/>
    <w:rsid w:val="007D43D4"/>
    <w:rsid w:val="007D55F1"/>
    <w:rsid w:val="007D682B"/>
    <w:rsid w:val="007D6DCE"/>
    <w:rsid w:val="007D7E55"/>
    <w:rsid w:val="007E0134"/>
    <w:rsid w:val="007E3EB7"/>
    <w:rsid w:val="007E405D"/>
    <w:rsid w:val="007E6781"/>
    <w:rsid w:val="007E7B03"/>
    <w:rsid w:val="007F3DF0"/>
    <w:rsid w:val="007F5049"/>
    <w:rsid w:val="007F5824"/>
    <w:rsid w:val="007F606E"/>
    <w:rsid w:val="00800685"/>
    <w:rsid w:val="0080100A"/>
    <w:rsid w:val="00801B72"/>
    <w:rsid w:val="00803BCC"/>
    <w:rsid w:val="00807E2F"/>
    <w:rsid w:val="008120AC"/>
    <w:rsid w:val="0081583D"/>
    <w:rsid w:val="00817BA6"/>
    <w:rsid w:val="0082028A"/>
    <w:rsid w:val="00821DF6"/>
    <w:rsid w:val="008255BC"/>
    <w:rsid w:val="00833455"/>
    <w:rsid w:val="008337FF"/>
    <w:rsid w:val="00836037"/>
    <w:rsid w:val="0083716F"/>
    <w:rsid w:val="00840F99"/>
    <w:rsid w:val="00841842"/>
    <w:rsid w:val="00844ECE"/>
    <w:rsid w:val="00845FFB"/>
    <w:rsid w:val="00850987"/>
    <w:rsid w:val="0085155D"/>
    <w:rsid w:val="00851E46"/>
    <w:rsid w:val="00853EA0"/>
    <w:rsid w:val="00854E4D"/>
    <w:rsid w:val="00855BB9"/>
    <w:rsid w:val="00855CFC"/>
    <w:rsid w:val="00857FA7"/>
    <w:rsid w:val="0086135D"/>
    <w:rsid w:val="00862C0B"/>
    <w:rsid w:val="008642D7"/>
    <w:rsid w:val="00864D82"/>
    <w:rsid w:val="0087343E"/>
    <w:rsid w:val="008743E9"/>
    <w:rsid w:val="0087593C"/>
    <w:rsid w:val="008759F3"/>
    <w:rsid w:val="0087799A"/>
    <w:rsid w:val="0088045B"/>
    <w:rsid w:val="008809D8"/>
    <w:rsid w:val="0088320A"/>
    <w:rsid w:val="00883D38"/>
    <w:rsid w:val="00884D5E"/>
    <w:rsid w:val="0088553D"/>
    <w:rsid w:val="008869B2"/>
    <w:rsid w:val="0088716C"/>
    <w:rsid w:val="00892CDA"/>
    <w:rsid w:val="00893008"/>
    <w:rsid w:val="00893C7D"/>
    <w:rsid w:val="00893F33"/>
    <w:rsid w:val="00896E45"/>
    <w:rsid w:val="00897785"/>
    <w:rsid w:val="008A11E4"/>
    <w:rsid w:val="008A2B6E"/>
    <w:rsid w:val="008A33A8"/>
    <w:rsid w:val="008A34DD"/>
    <w:rsid w:val="008A4E96"/>
    <w:rsid w:val="008A5D0B"/>
    <w:rsid w:val="008A6519"/>
    <w:rsid w:val="008A792D"/>
    <w:rsid w:val="008B40F3"/>
    <w:rsid w:val="008B7F18"/>
    <w:rsid w:val="008C109A"/>
    <w:rsid w:val="008C2DDC"/>
    <w:rsid w:val="008C2E8B"/>
    <w:rsid w:val="008C5275"/>
    <w:rsid w:val="008C57B1"/>
    <w:rsid w:val="008C67FD"/>
    <w:rsid w:val="008C7078"/>
    <w:rsid w:val="008D0463"/>
    <w:rsid w:val="008D11D6"/>
    <w:rsid w:val="008D170D"/>
    <w:rsid w:val="008D4C01"/>
    <w:rsid w:val="008D59FD"/>
    <w:rsid w:val="008E2CB3"/>
    <w:rsid w:val="008E551B"/>
    <w:rsid w:val="008E6483"/>
    <w:rsid w:val="008E64CB"/>
    <w:rsid w:val="008E6F79"/>
    <w:rsid w:val="008E754B"/>
    <w:rsid w:val="008F05DF"/>
    <w:rsid w:val="008F2DF3"/>
    <w:rsid w:val="008F2FFD"/>
    <w:rsid w:val="008F3835"/>
    <w:rsid w:val="008F3853"/>
    <w:rsid w:val="008F75DD"/>
    <w:rsid w:val="008F7C02"/>
    <w:rsid w:val="009012DD"/>
    <w:rsid w:val="00902761"/>
    <w:rsid w:val="00903E79"/>
    <w:rsid w:val="009071FE"/>
    <w:rsid w:val="00907CB3"/>
    <w:rsid w:val="00912AFF"/>
    <w:rsid w:val="00912DA8"/>
    <w:rsid w:val="00915A02"/>
    <w:rsid w:val="00916872"/>
    <w:rsid w:val="0091723D"/>
    <w:rsid w:val="00921199"/>
    <w:rsid w:val="00921433"/>
    <w:rsid w:val="009234C8"/>
    <w:rsid w:val="00923639"/>
    <w:rsid w:val="009238C3"/>
    <w:rsid w:val="00923B99"/>
    <w:rsid w:val="00927A34"/>
    <w:rsid w:val="00930572"/>
    <w:rsid w:val="00932124"/>
    <w:rsid w:val="009330A7"/>
    <w:rsid w:val="00934D6B"/>
    <w:rsid w:val="00942007"/>
    <w:rsid w:val="00942EE7"/>
    <w:rsid w:val="0094365F"/>
    <w:rsid w:val="00944C60"/>
    <w:rsid w:val="00945E52"/>
    <w:rsid w:val="0094713B"/>
    <w:rsid w:val="0094760D"/>
    <w:rsid w:val="00947931"/>
    <w:rsid w:val="00950012"/>
    <w:rsid w:val="00951A4B"/>
    <w:rsid w:val="00953231"/>
    <w:rsid w:val="00953FD2"/>
    <w:rsid w:val="00954B13"/>
    <w:rsid w:val="009550AA"/>
    <w:rsid w:val="009553AF"/>
    <w:rsid w:val="009577FC"/>
    <w:rsid w:val="009611E2"/>
    <w:rsid w:val="009634F2"/>
    <w:rsid w:val="0096400D"/>
    <w:rsid w:val="00964CF0"/>
    <w:rsid w:val="00964F0C"/>
    <w:rsid w:val="009652BD"/>
    <w:rsid w:val="009653A8"/>
    <w:rsid w:val="0096726C"/>
    <w:rsid w:val="00967427"/>
    <w:rsid w:val="009710EA"/>
    <w:rsid w:val="00972B99"/>
    <w:rsid w:val="009759FD"/>
    <w:rsid w:val="009760F9"/>
    <w:rsid w:val="009770A8"/>
    <w:rsid w:val="00977A00"/>
    <w:rsid w:val="00980472"/>
    <w:rsid w:val="00980904"/>
    <w:rsid w:val="009858C5"/>
    <w:rsid w:val="00991EEF"/>
    <w:rsid w:val="00993C5F"/>
    <w:rsid w:val="00993EBF"/>
    <w:rsid w:val="00994094"/>
    <w:rsid w:val="00994D1D"/>
    <w:rsid w:val="009955DC"/>
    <w:rsid w:val="009978B3"/>
    <w:rsid w:val="0099790D"/>
    <w:rsid w:val="009A0015"/>
    <w:rsid w:val="009A07E4"/>
    <w:rsid w:val="009A0BE5"/>
    <w:rsid w:val="009A1504"/>
    <w:rsid w:val="009A42F7"/>
    <w:rsid w:val="009A47A8"/>
    <w:rsid w:val="009A78E7"/>
    <w:rsid w:val="009A7B66"/>
    <w:rsid w:val="009B4AC8"/>
    <w:rsid w:val="009B51C6"/>
    <w:rsid w:val="009B6219"/>
    <w:rsid w:val="009B6B38"/>
    <w:rsid w:val="009B6ED6"/>
    <w:rsid w:val="009B7345"/>
    <w:rsid w:val="009B74B6"/>
    <w:rsid w:val="009C44D4"/>
    <w:rsid w:val="009C6F4E"/>
    <w:rsid w:val="009D1A02"/>
    <w:rsid w:val="009D37F6"/>
    <w:rsid w:val="009D5E65"/>
    <w:rsid w:val="009D61D0"/>
    <w:rsid w:val="009D6815"/>
    <w:rsid w:val="009D796A"/>
    <w:rsid w:val="009D7D20"/>
    <w:rsid w:val="009E23FE"/>
    <w:rsid w:val="009E3E35"/>
    <w:rsid w:val="009E64E3"/>
    <w:rsid w:val="009E7299"/>
    <w:rsid w:val="009E78D7"/>
    <w:rsid w:val="009E7FC5"/>
    <w:rsid w:val="009F1004"/>
    <w:rsid w:val="009F1E88"/>
    <w:rsid w:val="009F2C47"/>
    <w:rsid w:val="009F3014"/>
    <w:rsid w:val="009F4C8B"/>
    <w:rsid w:val="00A01A97"/>
    <w:rsid w:val="00A02BFF"/>
    <w:rsid w:val="00A04C36"/>
    <w:rsid w:val="00A052F0"/>
    <w:rsid w:val="00A06144"/>
    <w:rsid w:val="00A068F0"/>
    <w:rsid w:val="00A127D2"/>
    <w:rsid w:val="00A12A43"/>
    <w:rsid w:val="00A13F61"/>
    <w:rsid w:val="00A13F69"/>
    <w:rsid w:val="00A144F6"/>
    <w:rsid w:val="00A1781E"/>
    <w:rsid w:val="00A20CE7"/>
    <w:rsid w:val="00A2255C"/>
    <w:rsid w:val="00A23D81"/>
    <w:rsid w:val="00A263C8"/>
    <w:rsid w:val="00A30436"/>
    <w:rsid w:val="00A32042"/>
    <w:rsid w:val="00A33F74"/>
    <w:rsid w:val="00A34BAF"/>
    <w:rsid w:val="00A35937"/>
    <w:rsid w:val="00A35F41"/>
    <w:rsid w:val="00A41DE9"/>
    <w:rsid w:val="00A4571B"/>
    <w:rsid w:val="00A46B41"/>
    <w:rsid w:val="00A5167E"/>
    <w:rsid w:val="00A5291F"/>
    <w:rsid w:val="00A5315F"/>
    <w:rsid w:val="00A60DF3"/>
    <w:rsid w:val="00A6232E"/>
    <w:rsid w:val="00A645F8"/>
    <w:rsid w:val="00A662F6"/>
    <w:rsid w:val="00A747DB"/>
    <w:rsid w:val="00A750F5"/>
    <w:rsid w:val="00A8372A"/>
    <w:rsid w:val="00AA12C2"/>
    <w:rsid w:val="00AA1B97"/>
    <w:rsid w:val="00AA1EDC"/>
    <w:rsid w:val="00AA26DA"/>
    <w:rsid w:val="00AA559B"/>
    <w:rsid w:val="00AA7187"/>
    <w:rsid w:val="00AB1871"/>
    <w:rsid w:val="00AB54E9"/>
    <w:rsid w:val="00AB5742"/>
    <w:rsid w:val="00AB76C1"/>
    <w:rsid w:val="00AB7D7C"/>
    <w:rsid w:val="00AC33EA"/>
    <w:rsid w:val="00AC64EC"/>
    <w:rsid w:val="00AC76BC"/>
    <w:rsid w:val="00AD09F1"/>
    <w:rsid w:val="00AD2CAE"/>
    <w:rsid w:val="00AD4D71"/>
    <w:rsid w:val="00AD6988"/>
    <w:rsid w:val="00AD6C3E"/>
    <w:rsid w:val="00AD7B22"/>
    <w:rsid w:val="00AE0150"/>
    <w:rsid w:val="00AE0797"/>
    <w:rsid w:val="00AE3A0D"/>
    <w:rsid w:val="00AE4B0C"/>
    <w:rsid w:val="00AF3D21"/>
    <w:rsid w:val="00AF4D7B"/>
    <w:rsid w:val="00AF5E5E"/>
    <w:rsid w:val="00AF7A2F"/>
    <w:rsid w:val="00B008C3"/>
    <w:rsid w:val="00B01689"/>
    <w:rsid w:val="00B01D8D"/>
    <w:rsid w:val="00B01F0B"/>
    <w:rsid w:val="00B16F32"/>
    <w:rsid w:val="00B2228F"/>
    <w:rsid w:val="00B2251D"/>
    <w:rsid w:val="00B31880"/>
    <w:rsid w:val="00B31B11"/>
    <w:rsid w:val="00B3381E"/>
    <w:rsid w:val="00B359FA"/>
    <w:rsid w:val="00B3621D"/>
    <w:rsid w:val="00B364A0"/>
    <w:rsid w:val="00B36544"/>
    <w:rsid w:val="00B37788"/>
    <w:rsid w:val="00B37EA0"/>
    <w:rsid w:val="00B44562"/>
    <w:rsid w:val="00B45719"/>
    <w:rsid w:val="00B46CCB"/>
    <w:rsid w:val="00B4793B"/>
    <w:rsid w:val="00B518B7"/>
    <w:rsid w:val="00B5599B"/>
    <w:rsid w:val="00B55A7C"/>
    <w:rsid w:val="00B600BD"/>
    <w:rsid w:val="00B60ADE"/>
    <w:rsid w:val="00B6461C"/>
    <w:rsid w:val="00B655F3"/>
    <w:rsid w:val="00B70436"/>
    <w:rsid w:val="00B70CE6"/>
    <w:rsid w:val="00B71C25"/>
    <w:rsid w:val="00B74A35"/>
    <w:rsid w:val="00B755F5"/>
    <w:rsid w:val="00B778E7"/>
    <w:rsid w:val="00B80BC2"/>
    <w:rsid w:val="00B820EB"/>
    <w:rsid w:val="00B82465"/>
    <w:rsid w:val="00B85BA9"/>
    <w:rsid w:val="00B8704A"/>
    <w:rsid w:val="00B90243"/>
    <w:rsid w:val="00B90DC6"/>
    <w:rsid w:val="00B9365C"/>
    <w:rsid w:val="00B945F8"/>
    <w:rsid w:val="00B94E15"/>
    <w:rsid w:val="00B9547D"/>
    <w:rsid w:val="00B95B93"/>
    <w:rsid w:val="00B97793"/>
    <w:rsid w:val="00BA02F8"/>
    <w:rsid w:val="00BA1B6C"/>
    <w:rsid w:val="00BA2270"/>
    <w:rsid w:val="00BA326F"/>
    <w:rsid w:val="00BA3A3B"/>
    <w:rsid w:val="00BA6979"/>
    <w:rsid w:val="00BA7714"/>
    <w:rsid w:val="00BB416D"/>
    <w:rsid w:val="00BB46A2"/>
    <w:rsid w:val="00BC0083"/>
    <w:rsid w:val="00BC2718"/>
    <w:rsid w:val="00BC73B4"/>
    <w:rsid w:val="00BD271E"/>
    <w:rsid w:val="00BD5583"/>
    <w:rsid w:val="00BD6602"/>
    <w:rsid w:val="00BD74EE"/>
    <w:rsid w:val="00BE013A"/>
    <w:rsid w:val="00BE1251"/>
    <w:rsid w:val="00BE15B4"/>
    <w:rsid w:val="00BE3158"/>
    <w:rsid w:val="00BE33D2"/>
    <w:rsid w:val="00BE3B40"/>
    <w:rsid w:val="00BE3C68"/>
    <w:rsid w:val="00BE5867"/>
    <w:rsid w:val="00BE632D"/>
    <w:rsid w:val="00BF16B2"/>
    <w:rsid w:val="00BF2C94"/>
    <w:rsid w:val="00BF3FE9"/>
    <w:rsid w:val="00C022D5"/>
    <w:rsid w:val="00C07B6F"/>
    <w:rsid w:val="00C109FC"/>
    <w:rsid w:val="00C11AF2"/>
    <w:rsid w:val="00C148CF"/>
    <w:rsid w:val="00C1601D"/>
    <w:rsid w:val="00C16F82"/>
    <w:rsid w:val="00C1705F"/>
    <w:rsid w:val="00C21BCA"/>
    <w:rsid w:val="00C262F8"/>
    <w:rsid w:val="00C30786"/>
    <w:rsid w:val="00C30CD8"/>
    <w:rsid w:val="00C33335"/>
    <w:rsid w:val="00C338DA"/>
    <w:rsid w:val="00C33AA5"/>
    <w:rsid w:val="00C35363"/>
    <w:rsid w:val="00C4045E"/>
    <w:rsid w:val="00C4058E"/>
    <w:rsid w:val="00C42742"/>
    <w:rsid w:val="00C42BA3"/>
    <w:rsid w:val="00C51BAD"/>
    <w:rsid w:val="00C532AD"/>
    <w:rsid w:val="00C534F0"/>
    <w:rsid w:val="00C545E2"/>
    <w:rsid w:val="00C571BB"/>
    <w:rsid w:val="00C60466"/>
    <w:rsid w:val="00C6130A"/>
    <w:rsid w:val="00C646E3"/>
    <w:rsid w:val="00C65251"/>
    <w:rsid w:val="00C663B9"/>
    <w:rsid w:val="00C67904"/>
    <w:rsid w:val="00C74C5E"/>
    <w:rsid w:val="00C807DE"/>
    <w:rsid w:val="00C814EB"/>
    <w:rsid w:val="00C8336D"/>
    <w:rsid w:val="00C85AC6"/>
    <w:rsid w:val="00C87C3A"/>
    <w:rsid w:val="00C87C48"/>
    <w:rsid w:val="00C90BB7"/>
    <w:rsid w:val="00C91F90"/>
    <w:rsid w:val="00C922E7"/>
    <w:rsid w:val="00C94E78"/>
    <w:rsid w:val="00C957D3"/>
    <w:rsid w:val="00C95BA5"/>
    <w:rsid w:val="00CA0117"/>
    <w:rsid w:val="00CA25C7"/>
    <w:rsid w:val="00CA6D7D"/>
    <w:rsid w:val="00CB4D77"/>
    <w:rsid w:val="00CB601C"/>
    <w:rsid w:val="00CC069F"/>
    <w:rsid w:val="00CC1504"/>
    <w:rsid w:val="00CC3E5D"/>
    <w:rsid w:val="00CC540B"/>
    <w:rsid w:val="00CC5EB4"/>
    <w:rsid w:val="00CD0032"/>
    <w:rsid w:val="00CD2D6B"/>
    <w:rsid w:val="00CD3342"/>
    <w:rsid w:val="00CD42F7"/>
    <w:rsid w:val="00CD699E"/>
    <w:rsid w:val="00CE093B"/>
    <w:rsid w:val="00CE35F7"/>
    <w:rsid w:val="00CE4351"/>
    <w:rsid w:val="00CF23FF"/>
    <w:rsid w:val="00CF3D6C"/>
    <w:rsid w:val="00CF414F"/>
    <w:rsid w:val="00CF6DBC"/>
    <w:rsid w:val="00CF7684"/>
    <w:rsid w:val="00D074B4"/>
    <w:rsid w:val="00D10AA5"/>
    <w:rsid w:val="00D110D8"/>
    <w:rsid w:val="00D11396"/>
    <w:rsid w:val="00D154FE"/>
    <w:rsid w:val="00D15B5D"/>
    <w:rsid w:val="00D207B7"/>
    <w:rsid w:val="00D21584"/>
    <w:rsid w:val="00D2596C"/>
    <w:rsid w:val="00D26978"/>
    <w:rsid w:val="00D30339"/>
    <w:rsid w:val="00D30A04"/>
    <w:rsid w:val="00D317DE"/>
    <w:rsid w:val="00D32E3D"/>
    <w:rsid w:val="00D34794"/>
    <w:rsid w:val="00D4072C"/>
    <w:rsid w:val="00D407CF"/>
    <w:rsid w:val="00D42666"/>
    <w:rsid w:val="00D45130"/>
    <w:rsid w:val="00D452C0"/>
    <w:rsid w:val="00D51FD4"/>
    <w:rsid w:val="00D53E2E"/>
    <w:rsid w:val="00D54907"/>
    <w:rsid w:val="00D55183"/>
    <w:rsid w:val="00D55BBB"/>
    <w:rsid w:val="00D56894"/>
    <w:rsid w:val="00D572A9"/>
    <w:rsid w:val="00D60F13"/>
    <w:rsid w:val="00D64AC7"/>
    <w:rsid w:val="00D65798"/>
    <w:rsid w:val="00D65D67"/>
    <w:rsid w:val="00D66765"/>
    <w:rsid w:val="00D66F30"/>
    <w:rsid w:val="00D71E49"/>
    <w:rsid w:val="00D7227D"/>
    <w:rsid w:val="00D72866"/>
    <w:rsid w:val="00D73164"/>
    <w:rsid w:val="00D739A7"/>
    <w:rsid w:val="00D73C00"/>
    <w:rsid w:val="00D77BAB"/>
    <w:rsid w:val="00D82011"/>
    <w:rsid w:val="00D83923"/>
    <w:rsid w:val="00D877E1"/>
    <w:rsid w:val="00D901E1"/>
    <w:rsid w:val="00D947CE"/>
    <w:rsid w:val="00D95D97"/>
    <w:rsid w:val="00D970DE"/>
    <w:rsid w:val="00D97A26"/>
    <w:rsid w:val="00D97BDF"/>
    <w:rsid w:val="00DA0A0D"/>
    <w:rsid w:val="00DA1BB6"/>
    <w:rsid w:val="00DA1C44"/>
    <w:rsid w:val="00DA7574"/>
    <w:rsid w:val="00DB0C31"/>
    <w:rsid w:val="00DB360C"/>
    <w:rsid w:val="00DB4B3C"/>
    <w:rsid w:val="00DB5361"/>
    <w:rsid w:val="00DB5914"/>
    <w:rsid w:val="00DC0347"/>
    <w:rsid w:val="00DC0367"/>
    <w:rsid w:val="00DC3A83"/>
    <w:rsid w:val="00DC48C8"/>
    <w:rsid w:val="00DD116B"/>
    <w:rsid w:val="00DD48EE"/>
    <w:rsid w:val="00DD4FE4"/>
    <w:rsid w:val="00DE6C52"/>
    <w:rsid w:val="00DF1528"/>
    <w:rsid w:val="00DF2AF8"/>
    <w:rsid w:val="00DF32EA"/>
    <w:rsid w:val="00DF4C88"/>
    <w:rsid w:val="00DF4DED"/>
    <w:rsid w:val="00DF675F"/>
    <w:rsid w:val="00E03D3D"/>
    <w:rsid w:val="00E06179"/>
    <w:rsid w:val="00E104DA"/>
    <w:rsid w:val="00E12329"/>
    <w:rsid w:val="00E15E4B"/>
    <w:rsid w:val="00E15E91"/>
    <w:rsid w:val="00E163CA"/>
    <w:rsid w:val="00E16BDF"/>
    <w:rsid w:val="00E21FB0"/>
    <w:rsid w:val="00E2440C"/>
    <w:rsid w:val="00E24BB0"/>
    <w:rsid w:val="00E25330"/>
    <w:rsid w:val="00E25E58"/>
    <w:rsid w:val="00E319C0"/>
    <w:rsid w:val="00E35643"/>
    <w:rsid w:val="00E35B43"/>
    <w:rsid w:val="00E35F3E"/>
    <w:rsid w:val="00E36A6E"/>
    <w:rsid w:val="00E40C24"/>
    <w:rsid w:val="00E40DFF"/>
    <w:rsid w:val="00E47863"/>
    <w:rsid w:val="00E54DD3"/>
    <w:rsid w:val="00E57082"/>
    <w:rsid w:val="00E57B5E"/>
    <w:rsid w:val="00E57F0C"/>
    <w:rsid w:val="00E60857"/>
    <w:rsid w:val="00E60B67"/>
    <w:rsid w:val="00E60F83"/>
    <w:rsid w:val="00E646B3"/>
    <w:rsid w:val="00E64FA8"/>
    <w:rsid w:val="00E678E2"/>
    <w:rsid w:val="00E70473"/>
    <w:rsid w:val="00E72A3C"/>
    <w:rsid w:val="00E74289"/>
    <w:rsid w:val="00E7654D"/>
    <w:rsid w:val="00E7763A"/>
    <w:rsid w:val="00E8064E"/>
    <w:rsid w:val="00E814CC"/>
    <w:rsid w:val="00E83290"/>
    <w:rsid w:val="00E859AD"/>
    <w:rsid w:val="00E90A81"/>
    <w:rsid w:val="00E92B18"/>
    <w:rsid w:val="00E946A8"/>
    <w:rsid w:val="00E95F29"/>
    <w:rsid w:val="00E965A9"/>
    <w:rsid w:val="00E97896"/>
    <w:rsid w:val="00E97B1F"/>
    <w:rsid w:val="00EA0D6A"/>
    <w:rsid w:val="00EA2650"/>
    <w:rsid w:val="00EA3F49"/>
    <w:rsid w:val="00EB161B"/>
    <w:rsid w:val="00EB192F"/>
    <w:rsid w:val="00EB2BB8"/>
    <w:rsid w:val="00EB38E9"/>
    <w:rsid w:val="00EB5639"/>
    <w:rsid w:val="00EC059B"/>
    <w:rsid w:val="00EC1883"/>
    <w:rsid w:val="00EC5CC3"/>
    <w:rsid w:val="00EC7115"/>
    <w:rsid w:val="00EC7401"/>
    <w:rsid w:val="00ED078A"/>
    <w:rsid w:val="00ED3895"/>
    <w:rsid w:val="00ED4F77"/>
    <w:rsid w:val="00ED6560"/>
    <w:rsid w:val="00EE2AEC"/>
    <w:rsid w:val="00EE33C4"/>
    <w:rsid w:val="00EE5295"/>
    <w:rsid w:val="00EF1C86"/>
    <w:rsid w:val="00EF2AA3"/>
    <w:rsid w:val="00EF7A1B"/>
    <w:rsid w:val="00F02417"/>
    <w:rsid w:val="00F0671B"/>
    <w:rsid w:val="00F06BBE"/>
    <w:rsid w:val="00F06C86"/>
    <w:rsid w:val="00F07D6C"/>
    <w:rsid w:val="00F1001D"/>
    <w:rsid w:val="00F11E94"/>
    <w:rsid w:val="00F16C50"/>
    <w:rsid w:val="00F17575"/>
    <w:rsid w:val="00F215A0"/>
    <w:rsid w:val="00F2218C"/>
    <w:rsid w:val="00F227C4"/>
    <w:rsid w:val="00F24A91"/>
    <w:rsid w:val="00F24FD4"/>
    <w:rsid w:val="00F25F70"/>
    <w:rsid w:val="00F31761"/>
    <w:rsid w:val="00F32D5B"/>
    <w:rsid w:val="00F331BB"/>
    <w:rsid w:val="00F33313"/>
    <w:rsid w:val="00F333E6"/>
    <w:rsid w:val="00F339D9"/>
    <w:rsid w:val="00F33D69"/>
    <w:rsid w:val="00F34115"/>
    <w:rsid w:val="00F36280"/>
    <w:rsid w:val="00F41868"/>
    <w:rsid w:val="00F42199"/>
    <w:rsid w:val="00F45024"/>
    <w:rsid w:val="00F47B89"/>
    <w:rsid w:val="00F47FA4"/>
    <w:rsid w:val="00F51054"/>
    <w:rsid w:val="00F51878"/>
    <w:rsid w:val="00F52E8A"/>
    <w:rsid w:val="00F5356B"/>
    <w:rsid w:val="00F56266"/>
    <w:rsid w:val="00F564F1"/>
    <w:rsid w:val="00F60046"/>
    <w:rsid w:val="00F604AA"/>
    <w:rsid w:val="00F627B5"/>
    <w:rsid w:val="00F645CA"/>
    <w:rsid w:val="00F73DD9"/>
    <w:rsid w:val="00F816B8"/>
    <w:rsid w:val="00F8225E"/>
    <w:rsid w:val="00F82D09"/>
    <w:rsid w:val="00F8301E"/>
    <w:rsid w:val="00F83C65"/>
    <w:rsid w:val="00F850CE"/>
    <w:rsid w:val="00F936F2"/>
    <w:rsid w:val="00F93DBD"/>
    <w:rsid w:val="00F95DBA"/>
    <w:rsid w:val="00F964E8"/>
    <w:rsid w:val="00FA056B"/>
    <w:rsid w:val="00FA3990"/>
    <w:rsid w:val="00FA4376"/>
    <w:rsid w:val="00FA50B5"/>
    <w:rsid w:val="00FA6CF5"/>
    <w:rsid w:val="00FA75E6"/>
    <w:rsid w:val="00FB449A"/>
    <w:rsid w:val="00FB470F"/>
    <w:rsid w:val="00FC00A0"/>
    <w:rsid w:val="00FC0645"/>
    <w:rsid w:val="00FC1C17"/>
    <w:rsid w:val="00FC1F99"/>
    <w:rsid w:val="00FC28DC"/>
    <w:rsid w:val="00FC2BF2"/>
    <w:rsid w:val="00FC3AA8"/>
    <w:rsid w:val="00FC3CAF"/>
    <w:rsid w:val="00FC3D14"/>
    <w:rsid w:val="00FC4A18"/>
    <w:rsid w:val="00FC4C83"/>
    <w:rsid w:val="00FC70FC"/>
    <w:rsid w:val="00FC719E"/>
    <w:rsid w:val="00FD1906"/>
    <w:rsid w:val="00FD2687"/>
    <w:rsid w:val="00FD300A"/>
    <w:rsid w:val="00FD439D"/>
    <w:rsid w:val="00FE2030"/>
    <w:rsid w:val="00FE4705"/>
    <w:rsid w:val="00FF0E54"/>
    <w:rsid w:val="00FF142C"/>
    <w:rsid w:val="00FF2768"/>
    <w:rsid w:val="00FF4398"/>
    <w:rsid w:val="00FF53AD"/>
    <w:rsid w:val="00FF7193"/>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485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115"/>
    <w:rPr>
      <w:rFonts w:asciiTheme="minorHAnsi" w:hAnsiTheme="minorHAnsi"/>
    </w:rPr>
  </w:style>
  <w:style w:type="paragraph" w:styleId="Heading1">
    <w:name w:val="heading 1"/>
    <w:basedOn w:val="Normal"/>
    <w:next w:val="BodyTextafterHeading"/>
    <w:link w:val="Heading1Char"/>
    <w:qFormat/>
    <w:rsid w:val="007D43D4"/>
    <w:pPr>
      <w:spacing w:before="120"/>
      <w:outlineLvl w:val="0"/>
    </w:pPr>
    <w:rPr>
      <w:rFonts w:asciiTheme="majorHAnsi" w:hAnsiTheme="majorHAnsi" w:cs="Arial"/>
      <w:b/>
      <w:sz w:val="32"/>
    </w:rPr>
  </w:style>
  <w:style w:type="paragraph" w:styleId="Heading2">
    <w:name w:val="heading 2"/>
    <w:basedOn w:val="Normal"/>
    <w:next w:val="Normal"/>
    <w:link w:val="Heading2Char"/>
    <w:unhideWhenUsed/>
    <w:qFormat/>
    <w:rsid w:val="007D43D4"/>
    <w:pPr>
      <w:keepNext/>
      <w:shd w:val="clear" w:color="auto" w:fill="CCFFFF"/>
      <w:spacing w:before="120" w:after="120"/>
      <w:outlineLvl w:val="1"/>
    </w:pPr>
    <w:rPr>
      <w:rFonts w:asciiTheme="majorHAnsi" w:hAnsiTheme="majorHAnsi" w:cs="Arial"/>
      <w:b/>
      <w:bCs/>
      <w:sz w:val="28"/>
      <w:szCs w:val="28"/>
    </w:rPr>
  </w:style>
  <w:style w:type="paragraph" w:styleId="Heading3">
    <w:name w:val="heading 3"/>
    <w:basedOn w:val="Normal"/>
    <w:next w:val="Normal"/>
    <w:link w:val="Heading3Char"/>
    <w:unhideWhenUsed/>
    <w:qFormat/>
    <w:rsid w:val="007D43D4"/>
    <w:pPr>
      <w:keepNext/>
      <w:keepLines/>
      <w:shd w:val="clear" w:color="auto" w:fill="CCFFFF"/>
      <w:spacing w:before="120"/>
      <w:ind w:left="-187"/>
      <w:outlineLvl w:val="2"/>
    </w:pPr>
    <w:rPr>
      <w:rFonts w:asciiTheme="majorHAnsi" w:eastAsiaTheme="majorEastAsia" w:hAnsiTheme="majorHAnsi" w:cs="Arial"/>
      <w:b/>
    </w:rPr>
  </w:style>
  <w:style w:type="paragraph" w:styleId="Heading4">
    <w:name w:val="heading 4"/>
    <w:basedOn w:val="Normal"/>
    <w:next w:val="Normal"/>
    <w:link w:val="Heading4Char"/>
    <w:qFormat/>
    <w:rsid w:val="00CD2D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D2D6B"/>
    <w:pPr>
      <w:keepNext/>
      <w:spacing w:before="80"/>
      <w:jc w:val="center"/>
      <w:outlineLvl w:val="4"/>
    </w:pPr>
    <w:rPr>
      <w:b/>
      <w:bCs/>
      <w:sz w:val="28"/>
    </w:rPr>
  </w:style>
  <w:style w:type="paragraph" w:styleId="Heading6">
    <w:name w:val="heading 6"/>
    <w:basedOn w:val="Normal"/>
    <w:next w:val="Normal"/>
    <w:qFormat/>
    <w:rsid w:val="00CD2D6B"/>
    <w:pPr>
      <w:keepNext/>
      <w:jc w:val="center"/>
      <w:outlineLvl w:val="5"/>
    </w:pPr>
    <w:rPr>
      <w:b/>
    </w:rPr>
  </w:style>
  <w:style w:type="paragraph" w:styleId="Heading7">
    <w:name w:val="heading 7"/>
    <w:basedOn w:val="Normal"/>
    <w:next w:val="Normal"/>
    <w:qFormat/>
    <w:rsid w:val="00CD2D6B"/>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43D4"/>
    <w:rPr>
      <w:rFonts w:asciiTheme="majorHAnsi" w:hAnsiTheme="majorHAnsi" w:cs="Arial"/>
      <w:b/>
      <w:sz w:val="32"/>
    </w:rPr>
  </w:style>
  <w:style w:type="character" w:customStyle="1" w:styleId="Heading4Char">
    <w:name w:val="Heading 4 Char"/>
    <w:link w:val="Heading4"/>
    <w:rsid w:val="00CD2D6B"/>
    <w:rPr>
      <w:rFonts w:ascii="Calibri" w:hAnsi="Calibri"/>
      <w:b/>
      <w:bCs/>
      <w:sz w:val="28"/>
      <w:szCs w:val="28"/>
    </w:rPr>
  </w:style>
  <w:style w:type="character" w:customStyle="1" w:styleId="Heading5Char">
    <w:name w:val="Heading 5 Char"/>
    <w:link w:val="Heading5"/>
    <w:rsid w:val="00CD2D6B"/>
    <w:rPr>
      <w:b/>
      <w:bCs/>
      <w:sz w:val="28"/>
    </w:rPr>
  </w:style>
  <w:style w:type="character" w:styleId="CommentReference">
    <w:name w:val="annotation reference"/>
    <w:semiHidden/>
    <w:rsid w:val="00CD2D6B"/>
    <w:rPr>
      <w:sz w:val="16"/>
      <w:szCs w:val="16"/>
    </w:rPr>
  </w:style>
  <w:style w:type="paragraph" w:styleId="DocumentMap">
    <w:name w:val="Document Map"/>
    <w:basedOn w:val="Normal"/>
    <w:semiHidden/>
    <w:rsid w:val="00CD2D6B"/>
    <w:pPr>
      <w:shd w:val="clear" w:color="auto" w:fill="000080"/>
    </w:pPr>
    <w:rPr>
      <w:rFonts w:ascii="Tahoma" w:hAnsi="Tahoma" w:cs="Tahoma"/>
    </w:rPr>
  </w:style>
  <w:style w:type="paragraph" w:styleId="BalloonText">
    <w:name w:val="Balloon Text"/>
    <w:basedOn w:val="Normal"/>
    <w:semiHidden/>
    <w:rsid w:val="00CD2D6B"/>
    <w:rPr>
      <w:rFonts w:ascii="Tahoma" w:hAnsi="Tahoma" w:cs="Tahoma"/>
      <w:sz w:val="16"/>
      <w:szCs w:val="16"/>
    </w:rPr>
  </w:style>
  <w:style w:type="paragraph" w:styleId="Header">
    <w:name w:val="header"/>
    <w:basedOn w:val="Normal"/>
    <w:link w:val="HeaderChar"/>
    <w:rsid w:val="00CD2D6B"/>
    <w:pPr>
      <w:tabs>
        <w:tab w:val="center" w:pos="4320"/>
        <w:tab w:val="right" w:pos="8640"/>
      </w:tabs>
    </w:pPr>
  </w:style>
  <w:style w:type="character" w:customStyle="1" w:styleId="HeaderChar">
    <w:name w:val="Header Char"/>
    <w:link w:val="Header"/>
    <w:rsid w:val="00CD2D6B"/>
  </w:style>
  <w:style w:type="paragraph" w:styleId="Footer">
    <w:name w:val="footer"/>
    <w:basedOn w:val="Normal"/>
    <w:link w:val="FooterChar"/>
    <w:rsid w:val="00CD2D6B"/>
    <w:pPr>
      <w:tabs>
        <w:tab w:val="center" w:pos="4320"/>
        <w:tab w:val="right" w:pos="8640"/>
      </w:tabs>
    </w:pPr>
  </w:style>
  <w:style w:type="character" w:customStyle="1" w:styleId="FooterChar">
    <w:name w:val="Footer Char"/>
    <w:link w:val="Footer"/>
    <w:rsid w:val="00CD2D6B"/>
  </w:style>
  <w:style w:type="paragraph" w:styleId="Caption">
    <w:name w:val="caption"/>
    <w:basedOn w:val="BodyText"/>
    <w:next w:val="BodyText"/>
    <w:link w:val="CaptionChar"/>
    <w:qFormat/>
    <w:rsid w:val="00CD2D6B"/>
    <w:pPr>
      <w:spacing w:line="228" w:lineRule="atLeast"/>
      <w:jc w:val="center"/>
      <w:outlineLvl w:val="0"/>
    </w:pPr>
    <w:rPr>
      <w:b/>
    </w:rPr>
  </w:style>
  <w:style w:type="paragraph" w:styleId="CommentText">
    <w:name w:val="annotation text"/>
    <w:basedOn w:val="Normal"/>
    <w:link w:val="CommentTextChar"/>
    <w:semiHidden/>
    <w:rsid w:val="00CD2D6B"/>
  </w:style>
  <w:style w:type="character" w:customStyle="1" w:styleId="CommentTextChar">
    <w:name w:val="Comment Text Char"/>
    <w:link w:val="CommentText"/>
    <w:semiHidden/>
    <w:rsid w:val="00CD2D6B"/>
  </w:style>
  <w:style w:type="table" w:styleId="TableGrid">
    <w:name w:val="Table Grid"/>
    <w:basedOn w:val="TableNormal"/>
    <w:rsid w:val="00CD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D2D6B"/>
  </w:style>
  <w:style w:type="character" w:customStyle="1" w:styleId="HeaderChar1">
    <w:name w:val="Header Char1"/>
    <w:locked/>
    <w:rsid w:val="00CD2D6B"/>
    <w:rPr>
      <w:sz w:val="24"/>
      <w:szCs w:val="24"/>
    </w:rPr>
  </w:style>
  <w:style w:type="paragraph" w:styleId="ListParagraph">
    <w:name w:val="List Paragraph"/>
    <w:basedOn w:val="Normal"/>
    <w:qFormat/>
    <w:rsid w:val="00CD2D6B"/>
    <w:pPr>
      <w:ind w:left="720"/>
    </w:pPr>
  </w:style>
  <w:style w:type="paragraph" w:styleId="TOC1">
    <w:name w:val="toc 1"/>
    <w:basedOn w:val="Normal"/>
    <w:next w:val="Normal"/>
    <w:autoRedefine/>
    <w:rsid w:val="00CD2D6B"/>
    <w:pPr>
      <w:tabs>
        <w:tab w:val="left" w:pos="1440"/>
        <w:tab w:val="left" w:pos="1530"/>
        <w:tab w:val="right" w:leader="dot" w:pos="9710"/>
      </w:tabs>
    </w:pPr>
    <w:rPr>
      <w:sz w:val="22"/>
    </w:rPr>
  </w:style>
  <w:style w:type="paragraph" w:styleId="TOC2">
    <w:name w:val="toc 2"/>
    <w:basedOn w:val="Normal"/>
    <w:next w:val="Normal"/>
    <w:autoRedefine/>
    <w:unhideWhenUsed/>
    <w:rsid w:val="00CD2D6B"/>
    <w:pPr>
      <w:spacing w:after="100" w:line="276" w:lineRule="auto"/>
      <w:ind w:left="220"/>
    </w:pPr>
    <w:rPr>
      <w:rFonts w:ascii="Calibri" w:hAnsi="Calibri"/>
      <w:sz w:val="22"/>
      <w:szCs w:val="22"/>
    </w:rPr>
  </w:style>
  <w:style w:type="paragraph" w:styleId="TOC3">
    <w:name w:val="toc 3"/>
    <w:basedOn w:val="Normal"/>
    <w:next w:val="Normal"/>
    <w:autoRedefine/>
    <w:unhideWhenUsed/>
    <w:rsid w:val="00CD2D6B"/>
    <w:pPr>
      <w:spacing w:after="100" w:line="276" w:lineRule="auto"/>
      <w:ind w:left="440"/>
    </w:pPr>
    <w:rPr>
      <w:rFonts w:ascii="Calibri" w:hAnsi="Calibri"/>
      <w:sz w:val="22"/>
      <w:szCs w:val="22"/>
    </w:rPr>
  </w:style>
  <w:style w:type="paragraph" w:styleId="TOC4">
    <w:name w:val="toc 4"/>
    <w:basedOn w:val="Normal"/>
    <w:next w:val="Normal"/>
    <w:autoRedefine/>
    <w:unhideWhenUsed/>
    <w:rsid w:val="00CD2D6B"/>
    <w:pPr>
      <w:spacing w:after="100" w:line="276" w:lineRule="auto"/>
      <w:ind w:left="660"/>
    </w:pPr>
    <w:rPr>
      <w:rFonts w:ascii="Calibri" w:hAnsi="Calibri"/>
      <w:sz w:val="22"/>
      <w:szCs w:val="22"/>
    </w:rPr>
  </w:style>
  <w:style w:type="paragraph" w:styleId="TOC5">
    <w:name w:val="toc 5"/>
    <w:basedOn w:val="Normal"/>
    <w:next w:val="Normal"/>
    <w:autoRedefine/>
    <w:unhideWhenUsed/>
    <w:rsid w:val="00CD2D6B"/>
    <w:pPr>
      <w:spacing w:after="100" w:line="276" w:lineRule="auto"/>
      <w:ind w:left="880"/>
    </w:pPr>
    <w:rPr>
      <w:rFonts w:ascii="Calibri" w:hAnsi="Calibri"/>
      <w:sz w:val="22"/>
      <w:szCs w:val="22"/>
    </w:rPr>
  </w:style>
  <w:style w:type="paragraph" w:styleId="TOC6">
    <w:name w:val="toc 6"/>
    <w:basedOn w:val="Normal"/>
    <w:next w:val="Normal"/>
    <w:autoRedefine/>
    <w:unhideWhenUsed/>
    <w:rsid w:val="00CD2D6B"/>
    <w:pPr>
      <w:spacing w:after="100" w:line="276" w:lineRule="auto"/>
      <w:ind w:left="1100"/>
    </w:pPr>
    <w:rPr>
      <w:rFonts w:ascii="Calibri" w:hAnsi="Calibri"/>
      <w:sz w:val="22"/>
      <w:szCs w:val="22"/>
    </w:rPr>
  </w:style>
  <w:style w:type="paragraph" w:styleId="TOC7">
    <w:name w:val="toc 7"/>
    <w:basedOn w:val="Normal"/>
    <w:next w:val="Normal"/>
    <w:autoRedefine/>
    <w:unhideWhenUsed/>
    <w:rsid w:val="00CD2D6B"/>
    <w:pPr>
      <w:spacing w:after="100" w:line="276" w:lineRule="auto"/>
      <w:ind w:left="1320"/>
    </w:pPr>
    <w:rPr>
      <w:rFonts w:ascii="Calibri" w:hAnsi="Calibri"/>
      <w:sz w:val="22"/>
      <w:szCs w:val="22"/>
    </w:rPr>
  </w:style>
  <w:style w:type="paragraph" w:styleId="TOC8">
    <w:name w:val="toc 8"/>
    <w:basedOn w:val="Normal"/>
    <w:next w:val="Normal"/>
    <w:autoRedefine/>
    <w:unhideWhenUsed/>
    <w:rsid w:val="00CD2D6B"/>
    <w:pPr>
      <w:spacing w:after="100" w:line="276" w:lineRule="auto"/>
      <w:ind w:left="1540"/>
    </w:pPr>
    <w:rPr>
      <w:rFonts w:ascii="Calibri" w:hAnsi="Calibri"/>
      <w:sz w:val="22"/>
      <w:szCs w:val="22"/>
    </w:rPr>
  </w:style>
  <w:style w:type="paragraph" w:styleId="TOC9">
    <w:name w:val="toc 9"/>
    <w:basedOn w:val="Normal"/>
    <w:next w:val="Normal"/>
    <w:autoRedefine/>
    <w:unhideWhenUsed/>
    <w:rsid w:val="00CD2D6B"/>
    <w:pPr>
      <w:spacing w:after="100" w:line="276" w:lineRule="auto"/>
      <w:ind w:left="1760"/>
    </w:pPr>
    <w:rPr>
      <w:rFonts w:ascii="Calibri" w:hAnsi="Calibri"/>
      <w:sz w:val="22"/>
      <w:szCs w:val="22"/>
    </w:rPr>
  </w:style>
  <w:style w:type="character" w:styleId="Hyperlink">
    <w:name w:val="Hyperlink"/>
    <w:unhideWhenUsed/>
    <w:rsid w:val="00CD2D6B"/>
    <w:rPr>
      <w:color w:val="0000FF"/>
      <w:u w:val="single"/>
    </w:rPr>
  </w:style>
  <w:style w:type="paragraph" w:styleId="CommentSubject">
    <w:name w:val="annotation subject"/>
    <w:basedOn w:val="CommentText"/>
    <w:next w:val="CommentText"/>
    <w:link w:val="CommentSubjectChar"/>
    <w:rsid w:val="00CD2D6B"/>
    <w:rPr>
      <w:b/>
      <w:bCs/>
    </w:rPr>
  </w:style>
  <w:style w:type="character" w:customStyle="1" w:styleId="CommentSubjectChar">
    <w:name w:val="Comment Subject Char"/>
    <w:link w:val="CommentSubject"/>
    <w:rsid w:val="00CD2D6B"/>
    <w:rPr>
      <w:b/>
      <w:bCs/>
    </w:rPr>
  </w:style>
  <w:style w:type="character" w:styleId="FollowedHyperlink">
    <w:name w:val="FollowedHyperlink"/>
    <w:rsid w:val="00CD2D6B"/>
    <w:rPr>
      <w:color w:val="800080"/>
      <w:u w:val="single"/>
    </w:rPr>
  </w:style>
  <w:style w:type="paragraph" w:customStyle="1" w:styleId="Default">
    <w:name w:val="Default"/>
    <w:rsid w:val="007D43D4"/>
    <w:pPr>
      <w:autoSpaceDE w:val="0"/>
      <w:autoSpaceDN w:val="0"/>
      <w:adjustRightInd w:val="0"/>
    </w:pPr>
    <w:rPr>
      <w:rFonts w:asciiTheme="minorHAnsi" w:hAnsiTheme="minorHAnsi" w:cs="KKNNKA+TimesNewRoman,Bold"/>
      <w:color w:val="000000"/>
      <w:szCs w:val="24"/>
    </w:rPr>
  </w:style>
  <w:style w:type="paragraph" w:styleId="NoSpacing">
    <w:name w:val="No Spacing"/>
    <w:link w:val="NoSpacingChar"/>
    <w:qFormat/>
    <w:rsid w:val="00CD2D6B"/>
    <w:rPr>
      <w:sz w:val="22"/>
      <w:szCs w:val="22"/>
    </w:rPr>
  </w:style>
  <w:style w:type="character" w:customStyle="1" w:styleId="NoSpacingChar">
    <w:name w:val="No Spacing Char"/>
    <w:link w:val="NoSpacing"/>
    <w:rsid w:val="00CD2D6B"/>
    <w:rPr>
      <w:sz w:val="22"/>
      <w:szCs w:val="22"/>
    </w:rPr>
  </w:style>
  <w:style w:type="paragraph" w:styleId="Revision">
    <w:name w:val="Revision"/>
    <w:hidden/>
    <w:uiPriority w:val="99"/>
    <w:semiHidden/>
    <w:rsid w:val="00CD2D6B"/>
    <w:rPr>
      <w:sz w:val="24"/>
      <w:szCs w:val="24"/>
    </w:rPr>
  </w:style>
  <w:style w:type="paragraph" w:customStyle="1" w:styleId="Note">
    <w:name w:val="Note"/>
    <w:basedOn w:val="BodyText"/>
    <w:qFormat/>
    <w:rsid w:val="00CD2D6B"/>
    <w:pPr>
      <w:pBdr>
        <w:top w:val="single" w:sz="18" w:space="6" w:color="5B9BD5" w:themeColor="accent1"/>
        <w:bottom w:val="single" w:sz="18" w:space="6" w:color="5B9BD5" w:themeColor="accent1"/>
      </w:pBdr>
      <w:spacing w:before="120"/>
      <w:ind w:left="360" w:right="360"/>
      <w:jc w:val="center"/>
    </w:pPr>
  </w:style>
  <w:style w:type="paragraph" w:customStyle="1" w:styleId="BodyTextafterHeading">
    <w:name w:val="Body Text after Heading"/>
    <w:basedOn w:val="BodyText"/>
    <w:next w:val="BodyText"/>
    <w:qFormat/>
    <w:rsid w:val="00CD2D6B"/>
    <w:pPr>
      <w:spacing w:before="120"/>
    </w:pPr>
  </w:style>
  <w:style w:type="paragraph" w:styleId="BodyText">
    <w:name w:val="Body Text"/>
    <w:basedOn w:val="Normal"/>
    <w:link w:val="BodyTextChar"/>
    <w:rsid w:val="007D43D4"/>
    <w:pPr>
      <w:spacing w:before="240"/>
    </w:pPr>
    <w:rPr>
      <w:rFonts w:cs="Arial"/>
      <w:bCs/>
    </w:rPr>
  </w:style>
  <w:style w:type="character" w:customStyle="1" w:styleId="BodyTextChar">
    <w:name w:val="Body Text Char"/>
    <w:basedOn w:val="DefaultParagraphFont"/>
    <w:link w:val="BodyText"/>
    <w:rsid w:val="007D43D4"/>
    <w:rPr>
      <w:rFonts w:asciiTheme="minorHAnsi" w:hAnsiTheme="minorHAnsi" w:cs="Arial"/>
      <w:bCs/>
    </w:rPr>
  </w:style>
  <w:style w:type="paragraph" w:customStyle="1" w:styleId="Instructions">
    <w:name w:val="Instructions"/>
    <w:basedOn w:val="BodyText"/>
    <w:qFormat/>
    <w:rsid w:val="00CD2D6B"/>
    <w:pPr>
      <w:spacing w:before="120" w:after="120"/>
    </w:pPr>
    <w:rPr>
      <w:i/>
      <w:iCs/>
    </w:rPr>
  </w:style>
  <w:style w:type="character" w:customStyle="1" w:styleId="Heading2Char">
    <w:name w:val="Heading 2 Char"/>
    <w:basedOn w:val="DefaultParagraphFont"/>
    <w:link w:val="Heading2"/>
    <w:rsid w:val="007D43D4"/>
    <w:rPr>
      <w:rFonts w:asciiTheme="majorHAnsi" w:hAnsiTheme="majorHAnsi" w:cs="Arial"/>
      <w:b/>
      <w:bCs/>
      <w:sz w:val="28"/>
      <w:szCs w:val="28"/>
      <w:shd w:val="clear" w:color="auto" w:fill="CCFFFF"/>
    </w:rPr>
  </w:style>
  <w:style w:type="character" w:styleId="Emphasis">
    <w:name w:val="Emphasis"/>
    <w:basedOn w:val="DefaultParagraphFont"/>
    <w:qFormat/>
    <w:rsid w:val="00CD2D6B"/>
    <w:rPr>
      <w:i/>
      <w:iCs/>
    </w:rPr>
  </w:style>
  <w:style w:type="character" w:customStyle="1" w:styleId="Heading3Char">
    <w:name w:val="Heading 3 Char"/>
    <w:basedOn w:val="DefaultParagraphFont"/>
    <w:link w:val="Heading3"/>
    <w:rsid w:val="007D43D4"/>
    <w:rPr>
      <w:rFonts w:asciiTheme="majorHAnsi" w:eastAsiaTheme="majorEastAsia" w:hAnsiTheme="majorHAnsi" w:cs="Arial"/>
      <w:b/>
      <w:shd w:val="clear" w:color="auto" w:fill="CCFFFF"/>
    </w:rPr>
  </w:style>
  <w:style w:type="character" w:customStyle="1" w:styleId="CaptionChar">
    <w:name w:val="Caption Char"/>
    <w:basedOn w:val="DefaultParagraphFont"/>
    <w:link w:val="Caption"/>
    <w:rsid w:val="00CD2D6B"/>
    <w:rPr>
      <w:rFonts w:cs="Arial"/>
      <w:b/>
      <w:bCs/>
    </w:rPr>
  </w:style>
  <w:style w:type="character" w:styleId="Strong">
    <w:name w:val="Strong"/>
    <w:basedOn w:val="DefaultParagraphFont"/>
    <w:qFormat/>
    <w:rsid w:val="00CD2D6B"/>
    <w:rPr>
      <w:b/>
      <w:bCs/>
    </w:rPr>
  </w:style>
  <w:style w:type="table" w:customStyle="1" w:styleId="AccessibleTable">
    <w:name w:val="Accessible Table"/>
    <w:basedOn w:val="TableNormal"/>
    <w:uiPriority w:val="99"/>
    <w:rsid w:val="00CD2D6B"/>
    <w:pPr>
      <w:jc w:val="center"/>
    </w:pPr>
    <w:rPr>
      <w:rFonts w:asciiTheme="minorHAnsi" w:eastAsiaTheme="minorHAnsi" w:hAnsiTheme="minorHAnsi" w:cstheme="minorBidi"/>
      <w:szCs w:val="22"/>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0" w:type="dxa"/>
        <w:left w:w="60" w:type="dxa"/>
        <w:bottom w:w="40" w:type="dxa"/>
        <w:right w:w="60" w:type="dxa"/>
      </w:tblCellMar>
    </w:tblPr>
    <w:trPr>
      <w:cantSplit/>
    </w:trPr>
    <w:tblStylePr w:type="firstRow">
      <w:pPr>
        <w:jc w:val="center"/>
      </w:pPr>
      <w:rPr>
        <w:b/>
      </w:rPr>
      <w:tblPr/>
      <w:trPr>
        <w:tblHeader/>
      </w:trPr>
      <w:tcPr>
        <w:shd w:val="clear" w:color="auto" w:fill="BDD6EE" w:themeFill="accent1" w:themeFillTint="66"/>
        <w:vAlign w:val="bottom"/>
      </w:tcPr>
    </w:tblStylePr>
    <w:tblStylePr w:type="lastRow">
      <w:rPr>
        <w:b/>
      </w:rPr>
      <w:tblPr/>
      <w:tcPr>
        <w:tcBorders>
          <w:top w:val="single" w:sz="4" w:space="0" w:color="auto"/>
        </w:tcBorders>
        <w:shd w:val="clear" w:color="auto" w:fill="BDD6EE" w:themeFill="accent1" w:themeFillTint="66"/>
      </w:tcPr>
    </w:tblStylePr>
    <w:tblStylePr w:type="firstCol">
      <w:pPr>
        <w:jc w:val="left"/>
      </w:pPr>
      <w:rPr>
        <w:b/>
      </w:rPr>
      <w:tblPr/>
      <w:tcPr>
        <w:shd w:val="clear" w:color="auto" w:fill="BDD6EE" w:themeFill="accent1" w:themeFillTint="66"/>
      </w:tcPr>
    </w:tblStylePr>
    <w:tblStylePr w:type="lastCol">
      <w:rPr>
        <w:b/>
      </w:rPr>
      <w:tblPr/>
      <w:tcPr>
        <w:tcBorders>
          <w:left w:val="single" w:sz="4" w:space="0" w:color="auto"/>
        </w:tcBorders>
        <w:shd w:val="clear" w:color="auto" w:fill="BDD6EE" w:themeFill="accent1" w:themeFillTint="66"/>
      </w:tcPr>
    </w:tblStylePr>
    <w:tblStylePr w:type="band2Horz">
      <w:tblPr/>
      <w:tcPr>
        <w:shd w:val="clear" w:color="auto" w:fill="DEEAF6" w:themeFill="accent1" w:themeFillTint="33"/>
      </w:tcPr>
    </w:tblStylePr>
  </w:style>
  <w:style w:type="table" w:customStyle="1" w:styleId="UMCMRevisionLogTable">
    <w:name w:val="UMCM Revision Log Table"/>
    <w:basedOn w:val="TableNormal"/>
    <w:uiPriority w:val="99"/>
    <w:rsid w:val="00CD2D6B"/>
    <w:pPr>
      <w:spacing w:after="120"/>
    </w:pPr>
    <w:tblPr>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58" w:type="dxa"/>
        <w:right w:w="115" w:type="dxa"/>
      </w:tblCellMar>
    </w:tblPr>
    <w:trPr>
      <w:cantSplit/>
      <w:jc w:val="center"/>
    </w:trPr>
    <w:tblStylePr w:type="firstRow">
      <w:pPr>
        <w:wordWrap/>
        <w:spacing w:afterLines="0" w:after="0" w:afterAutospacing="0"/>
        <w:jc w:val="center"/>
      </w:pPr>
      <w:rPr>
        <w:b/>
        <w:caps/>
        <w:smallCaps w:val="0"/>
      </w:rPr>
      <w:tblPr/>
      <w:trPr>
        <w:cantSplit/>
        <w:tblHeader/>
      </w:trPr>
      <w:tcPr>
        <w:tcBorders>
          <w:top w:val="single" w:sz="18" w:space="0" w:color="auto"/>
          <w:left w:val="single" w:sz="18" w:space="0" w:color="auto"/>
          <w:bottom w:val="nil"/>
          <w:right w:val="single" w:sz="18" w:space="0" w:color="auto"/>
          <w:insideH w:val="nil"/>
          <w:insideV w:val="single" w:sz="4" w:space="0" w:color="auto"/>
          <w:tl2br w:val="nil"/>
          <w:tr2bl w:val="nil"/>
        </w:tcBorders>
        <w:shd w:val="clear" w:color="auto" w:fill="EDEDED" w:themeFill="accent3" w:themeFillTint="33"/>
        <w:vAlign w:val="center"/>
      </w:tcPr>
    </w:tblStylePr>
  </w:style>
  <w:style w:type="character" w:styleId="FootnoteReference">
    <w:name w:val="footnote reference"/>
    <w:basedOn w:val="DefaultParagraphFont"/>
    <w:rsid w:val="00CD2D6B"/>
    <w:rPr>
      <w:vertAlign w:val="superscript"/>
    </w:rPr>
  </w:style>
  <w:style w:type="paragraph" w:customStyle="1" w:styleId="StyleFootnoteTextLeft019">
    <w:name w:val="Style Footnote Text + Left:  0.19&quot;"/>
    <w:basedOn w:val="FootnoteText"/>
    <w:rsid w:val="003146FE"/>
    <w:pPr>
      <w:ind w:left="270"/>
    </w:pPr>
    <w:rPr>
      <w:sz w:val="18"/>
    </w:rPr>
  </w:style>
  <w:style w:type="paragraph" w:customStyle="1" w:styleId="StyleFootnoteTextLeft0191">
    <w:name w:val="Style Footnote Text + Left:  0.19&quot;1"/>
    <w:basedOn w:val="FootnoteText"/>
    <w:rsid w:val="008C67FD"/>
    <w:pPr>
      <w:ind w:left="270"/>
    </w:pPr>
    <w:rPr>
      <w:sz w:val="18"/>
    </w:rPr>
  </w:style>
  <w:style w:type="character" w:customStyle="1" w:styleId="FootnoteTextChar">
    <w:name w:val="Footnote Text Char"/>
    <w:link w:val="FootnoteText"/>
    <w:rsid w:val="00D947CE"/>
  </w:style>
  <w:style w:type="paragraph" w:customStyle="1" w:styleId="StyleDefaultArial10ptBefore6ptAfter6pt">
    <w:name w:val="Style Default + Arial 10 pt Before:  6 pt After:  6 pt"/>
    <w:basedOn w:val="Default"/>
    <w:rsid w:val="007D43D4"/>
    <w:pPr>
      <w:spacing w:before="120" w:after="120"/>
    </w:pPr>
    <w:rPr>
      <w:rFonts w:cs="Times New Roman"/>
      <w:szCs w:val="20"/>
    </w:rPr>
  </w:style>
  <w:style w:type="paragraph" w:customStyle="1" w:styleId="StyleDefaultArial10ptBold">
    <w:name w:val="Style Default + Arial 10 pt Bold"/>
    <w:basedOn w:val="Default"/>
    <w:rsid w:val="007D43D4"/>
    <w:rPr>
      <w:b/>
      <w:bCs/>
    </w:rPr>
  </w:style>
  <w:style w:type="paragraph" w:customStyle="1" w:styleId="StyleDefaultArial10ptItalic">
    <w:name w:val="Style Default + Arial 10 pt Italic"/>
    <w:basedOn w:val="Default"/>
    <w:rsid w:val="007D43D4"/>
    <w:rPr>
      <w:i/>
      <w:iCs/>
    </w:rPr>
  </w:style>
  <w:style w:type="paragraph" w:customStyle="1" w:styleId="StyleDefaultArial11ptBoldBefore6ptAfter6pt">
    <w:name w:val="Style Default + Arial 11 pt Bold Before:  6 pt After:  6 pt"/>
    <w:basedOn w:val="Default"/>
    <w:rsid w:val="007D43D4"/>
    <w:pPr>
      <w:spacing w:before="120" w:after="120"/>
    </w:pPr>
    <w:rPr>
      <w:rFonts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1445">
      <w:bodyDiv w:val="1"/>
      <w:marLeft w:val="0"/>
      <w:marRight w:val="0"/>
      <w:marTop w:val="0"/>
      <w:marBottom w:val="0"/>
      <w:divBdr>
        <w:top w:val="none" w:sz="0" w:space="0" w:color="auto"/>
        <w:left w:val="none" w:sz="0" w:space="0" w:color="auto"/>
        <w:bottom w:val="none" w:sz="0" w:space="0" w:color="auto"/>
        <w:right w:val="none" w:sz="0" w:space="0" w:color="auto"/>
      </w:divBdr>
    </w:div>
    <w:div w:id="395203405">
      <w:bodyDiv w:val="1"/>
      <w:marLeft w:val="0"/>
      <w:marRight w:val="0"/>
      <w:marTop w:val="0"/>
      <w:marBottom w:val="0"/>
      <w:divBdr>
        <w:top w:val="none" w:sz="0" w:space="0" w:color="auto"/>
        <w:left w:val="none" w:sz="0" w:space="0" w:color="auto"/>
        <w:bottom w:val="none" w:sz="0" w:space="0" w:color="auto"/>
        <w:right w:val="none" w:sz="0" w:space="0" w:color="auto"/>
      </w:divBdr>
      <w:divsChild>
        <w:div w:id="1515880203">
          <w:marLeft w:val="2074"/>
          <w:marRight w:val="0"/>
          <w:marTop w:val="0"/>
          <w:marBottom w:val="240"/>
          <w:divBdr>
            <w:top w:val="none" w:sz="0" w:space="0" w:color="auto"/>
            <w:left w:val="none" w:sz="0" w:space="0" w:color="auto"/>
            <w:bottom w:val="none" w:sz="0" w:space="0" w:color="auto"/>
            <w:right w:val="none" w:sz="0" w:space="0" w:color="auto"/>
          </w:divBdr>
        </w:div>
        <w:div w:id="2014213749">
          <w:marLeft w:val="2074"/>
          <w:marRight w:val="0"/>
          <w:marTop w:val="0"/>
          <w:marBottom w:val="240"/>
          <w:divBdr>
            <w:top w:val="none" w:sz="0" w:space="0" w:color="auto"/>
            <w:left w:val="none" w:sz="0" w:space="0" w:color="auto"/>
            <w:bottom w:val="none" w:sz="0" w:space="0" w:color="auto"/>
            <w:right w:val="none" w:sz="0" w:space="0" w:color="auto"/>
          </w:divBdr>
        </w:div>
      </w:divsChild>
    </w:div>
    <w:div w:id="1114517472">
      <w:bodyDiv w:val="1"/>
      <w:marLeft w:val="0"/>
      <w:marRight w:val="0"/>
      <w:marTop w:val="0"/>
      <w:marBottom w:val="0"/>
      <w:divBdr>
        <w:top w:val="none" w:sz="0" w:space="0" w:color="auto"/>
        <w:left w:val="none" w:sz="0" w:space="0" w:color="auto"/>
        <w:bottom w:val="none" w:sz="0" w:space="0" w:color="auto"/>
        <w:right w:val="none" w:sz="0" w:space="0" w:color="auto"/>
      </w:divBdr>
    </w:div>
    <w:div w:id="13656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chop\AppData\Roaming\Microsoft\Templates\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ACTIVE</Folder>
    <External_x0020_Use xmlns="6766f21b-4433-4df8-8935-89d55088d9f8">false</External_x0020_Use>
    <Date xmlns="6766f21b-4433-4df8-8935-89d55088d9f8">2022-03-22T05:00:00+00:00</Date>
    <URL xmlns="6766f21b-4433-4df8-8935-89d55088d9f8">
      <Url xsi:nil="true"/>
      <Description xsi:nil="true"/>
    </URL>
    <Archive xmlns="6766f21b-4433-4df8-8935-89d55088d9f8">false</Archive>
    <_dlc_DocId xmlns="ea37a463-b99d-470c-8a85-4153a11441a9">Y2PHC7Y2YW5Y-530115828-1326</_dlc_DocId>
    <_dlc_DocIdUrl xmlns="ea37a463-b99d-470c-8a85-4153a11441a9">
      <Url>https://txhhs.sharepoint.com/sites/hhsc/hsosm/mcd/mcdcm/_layouts/15/DocIdRedir.aspx?ID=Y2PHC7Y2YW5Y-530115828-1326</Url>
      <Description>Y2PHC7Y2YW5Y-530115828-1326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6ad0c14c33b7834c11a9789a202de50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3cad5a7e4a363619beaca25f82bd7fe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FEA52-A744-4214-9082-99CFD2C2BE0C}">
  <ds:schemaRefs>
    <ds:schemaRef ds:uri="ea37a463-b99d-470c-8a85-4153a11441a9"/>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elements/1.1/"/>
    <ds:schemaRef ds:uri="http://schemas.microsoft.com/office/2006/documentManagement/types"/>
    <ds:schemaRef ds:uri="6766f21b-4433-4df8-8935-89d55088d9f8"/>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C4B3D8C-09E4-43DB-8596-35B4F25F9A7A}">
  <ds:schemaRefs>
    <ds:schemaRef ds:uri="http://schemas.microsoft.com/sharepoint/v3/contenttype/forms"/>
  </ds:schemaRefs>
</ds:datastoreItem>
</file>

<file path=customXml/itemProps3.xml><?xml version="1.0" encoding="utf-8"?>
<ds:datastoreItem xmlns:ds="http://schemas.openxmlformats.org/officeDocument/2006/customXml" ds:itemID="{845F55BD-E390-4CCB-AC9B-17131825C325}">
  <ds:schemaRefs>
    <ds:schemaRef ds:uri="http://schemas.microsoft.com/sharepoint/events"/>
  </ds:schemaRefs>
</ds:datastoreItem>
</file>

<file path=customXml/itemProps4.xml><?xml version="1.0" encoding="utf-8"?>
<ds:datastoreItem xmlns:ds="http://schemas.openxmlformats.org/officeDocument/2006/customXml" ds:itemID="{1475E702-458D-4366-BE6A-75DF1730229D}">
  <ds:schemaRefs>
    <ds:schemaRef ds:uri="http://schemas.openxmlformats.org/officeDocument/2006/bibliography"/>
  </ds:schemaRefs>
</ds:datastoreItem>
</file>

<file path=customXml/itemProps5.xml><?xml version="1.0" encoding="utf-8"?>
<ds:datastoreItem xmlns:ds="http://schemas.openxmlformats.org/officeDocument/2006/customXml" ds:itemID="{09EFB120-846A-434B-B2B7-2F459B45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UMCM Template.dotx</Template>
  <TotalTime>0</TotalTime>
  <Pages>60</Pages>
  <Words>7762</Words>
  <Characters>50450</Characters>
  <Application>Microsoft Office Word</Application>
  <DocSecurity>2</DocSecurity>
  <Lines>420</Lines>
  <Paragraphs>116</Paragraphs>
  <ScaleCrop>false</ScaleCrop>
  <HeadingPairs>
    <vt:vector size="2" baseType="variant">
      <vt:variant>
        <vt:lpstr>Title</vt:lpstr>
      </vt:variant>
      <vt:variant>
        <vt:i4>1</vt:i4>
      </vt:variant>
    </vt:vector>
  </HeadingPairs>
  <TitlesOfParts>
    <vt:vector size="1" baseType="lpstr">
      <vt:lpstr>Performance Improvement Project Template</vt:lpstr>
    </vt:vector>
  </TitlesOfParts>
  <LinksUpToDate>false</LinksUpToDate>
  <CharactersWithSpaces>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Project Template</dc:title>
  <dc:subject/>
  <dc:creator/>
  <cp:keywords/>
  <cp:lastModifiedBy/>
  <cp:revision>1</cp:revision>
  <cp:lastPrinted>2012-01-09T21:12:00Z</cp:lastPrinted>
  <dcterms:created xsi:type="dcterms:W3CDTF">2022-05-12T19:47:00Z</dcterms:created>
  <dcterms:modified xsi:type="dcterms:W3CDTF">2022-05-12T19:47:00Z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0x0101004940BAB81D8A7B449C35DECD284DFCCA</vt:lpwstr>
  </property>
  <property fmtid="{D5CDD505-2E9C-101B-9397-08002B2CF9AE}" pid="3" name="_dlc_DocIdItemGuid">
    <vt:lpwstr>a4ccea6e-d66c-48b5-ad88-b4a300260ecb</vt:lpwstr>
  </property>
</Properties>
</file>