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499F" w14:textId="77777777" w:rsidR="00793761" w:rsidRDefault="00E376F9">
      <w:pPr>
        <w:pStyle w:val="BodyText"/>
        <w:spacing w:before="4"/>
        <w:rPr>
          <w:sz w:val="25"/>
        </w:rPr>
      </w:pPr>
      <w:r>
        <w:rPr>
          <w:sz w:val="25"/>
        </w:rPr>
        <w:tab/>
        <w:t>Appendix II, Optional Co-Pay Table Based on Monthly Federal Poverty Level (FPL)</w:t>
      </w:r>
    </w:p>
    <w:p w14:paraId="13642F15" w14:textId="37C15E04" w:rsidR="00E376F9" w:rsidRDefault="00E376F9">
      <w:pPr>
        <w:pStyle w:val="BodyText"/>
        <w:spacing w:before="4"/>
        <w:rPr>
          <w:sz w:val="25"/>
        </w:rPr>
      </w:pPr>
      <w:r>
        <w:rPr>
          <w:sz w:val="25"/>
        </w:rPr>
        <w:tab/>
      </w:r>
      <w:r w:rsidR="00F744FB">
        <w:rPr>
          <w:sz w:val="25"/>
        </w:rPr>
        <w:t xml:space="preserve">Effective Date </w:t>
      </w:r>
      <w:r w:rsidR="00AD6354">
        <w:rPr>
          <w:sz w:val="25"/>
        </w:rPr>
        <w:t>4-14</w:t>
      </w:r>
      <w:r>
        <w:rPr>
          <w:sz w:val="25"/>
        </w:rPr>
        <w:t>-22</w:t>
      </w:r>
    </w:p>
    <w:p w14:paraId="056EF5B3" w14:textId="77777777" w:rsidR="00793761" w:rsidRDefault="00793761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2520"/>
        <w:gridCol w:w="2520"/>
        <w:gridCol w:w="2520"/>
        <w:gridCol w:w="2520"/>
        <w:gridCol w:w="2520"/>
      </w:tblGrid>
      <w:tr w:rsidR="003C541F" w14:paraId="1A2D9CFA" w14:textId="77777777" w:rsidTr="007C050A">
        <w:trPr>
          <w:trHeight w:val="918"/>
          <w:jc w:val="center"/>
        </w:trPr>
        <w:tc>
          <w:tcPr>
            <w:tcW w:w="13919" w:type="dxa"/>
            <w:gridSpan w:val="6"/>
          </w:tcPr>
          <w:p w14:paraId="0CD488EE" w14:textId="77777777" w:rsidR="003C541F" w:rsidRPr="003C541F" w:rsidRDefault="003C541F" w:rsidP="003C541F">
            <w:pPr>
              <w:pStyle w:val="BodyText"/>
              <w:spacing w:before="40" w:after="40"/>
              <w:ind w:left="1592" w:right="1592"/>
              <w:jc w:val="center"/>
              <w:rPr>
                <w:rFonts w:ascii="Verdana" w:hAnsi="Verdana"/>
              </w:rPr>
            </w:pPr>
            <w:r w:rsidRPr="003C541F">
              <w:rPr>
                <w:rFonts w:ascii="Verdana" w:hAnsi="Verdana"/>
              </w:rPr>
              <w:t>Office of Primary and Specialty Health</w:t>
            </w:r>
          </w:p>
          <w:p w14:paraId="5095CF14" w14:textId="77777777" w:rsidR="003C541F" w:rsidRPr="003C541F" w:rsidRDefault="003C541F" w:rsidP="003C541F">
            <w:pPr>
              <w:pStyle w:val="Title"/>
              <w:spacing w:before="40" w:after="40"/>
              <w:rPr>
                <w:rFonts w:ascii="Verdana" w:hAnsi="Verdana"/>
              </w:rPr>
            </w:pPr>
            <w:r w:rsidRPr="003C541F">
              <w:rPr>
                <w:rFonts w:ascii="Verdana" w:hAnsi="Verdana"/>
              </w:rPr>
              <w:t xml:space="preserve">Optional Co-Pay Table Based on Monthly Federal Poverty Level (FPL) </w:t>
            </w:r>
          </w:p>
          <w:p w14:paraId="1E360A15" w14:textId="77777777" w:rsidR="003C541F" w:rsidRPr="003C541F" w:rsidRDefault="003C541F" w:rsidP="007C050A">
            <w:pPr>
              <w:pStyle w:val="Title"/>
              <w:spacing w:before="40" w:after="40"/>
              <w:rPr>
                <w:rFonts w:ascii="Verdana" w:hAnsi="Verdana"/>
                <w:b w:val="0"/>
                <w:sz w:val="20"/>
              </w:rPr>
            </w:pPr>
            <w:r w:rsidRPr="003C541F">
              <w:rPr>
                <w:rFonts w:ascii="Verdana" w:hAnsi="Verdana"/>
              </w:rPr>
              <w:t>Fiscal Year 202</w:t>
            </w:r>
            <w:r w:rsidR="0057702E">
              <w:rPr>
                <w:rFonts w:ascii="Verdana" w:hAnsi="Verdana"/>
              </w:rPr>
              <w:t>2</w:t>
            </w:r>
            <w:r w:rsidRPr="003C541F">
              <w:rPr>
                <w:rFonts w:ascii="Verdana" w:hAnsi="Verdana"/>
              </w:rPr>
              <w:t xml:space="preserve"> Worksheet</w:t>
            </w:r>
          </w:p>
        </w:tc>
      </w:tr>
      <w:tr w:rsidR="00793761" w14:paraId="1C17D480" w14:textId="77777777" w:rsidTr="007C050A">
        <w:trPr>
          <w:trHeight w:val="918"/>
          <w:jc w:val="center"/>
        </w:trPr>
        <w:tc>
          <w:tcPr>
            <w:tcW w:w="1319" w:type="dxa"/>
          </w:tcPr>
          <w:p w14:paraId="62EBD206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Family Size</w:t>
            </w:r>
          </w:p>
        </w:tc>
        <w:tc>
          <w:tcPr>
            <w:tcW w:w="2520" w:type="dxa"/>
          </w:tcPr>
          <w:p w14:paraId="0BE51AA8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8" w:right="143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Less Than or Equal to 100% FPL</w:t>
            </w:r>
          </w:p>
          <w:p w14:paraId="6F3C56C6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8" w:right="143"/>
              <w:rPr>
                <w:rFonts w:ascii="Verdana" w:hAnsi="Verdana"/>
                <w:b/>
                <w:sz w:val="20"/>
              </w:rPr>
            </w:pPr>
          </w:p>
          <w:p w14:paraId="78D9EF86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8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$0 Co-pay</w:t>
            </w:r>
          </w:p>
        </w:tc>
        <w:tc>
          <w:tcPr>
            <w:tcW w:w="2520" w:type="dxa"/>
          </w:tcPr>
          <w:p w14:paraId="5BC6E2C9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101 to 133% FPL</w:t>
            </w:r>
          </w:p>
          <w:p w14:paraId="77F723A4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b/>
                <w:sz w:val="20"/>
              </w:rPr>
            </w:pPr>
          </w:p>
          <w:p w14:paraId="5F1F36A0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b/>
                <w:sz w:val="20"/>
              </w:rPr>
            </w:pPr>
          </w:p>
          <w:p w14:paraId="4B7F6F44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$10 Co-pay</w:t>
            </w:r>
          </w:p>
        </w:tc>
        <w:tc>
          <w:tcPr>
            <w:tcW w:w="2520" w:type="dxa"/>
          </w:tcPr>
          <w:p w14:paraId="72DC670E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134 to 150% FPL</w:t>
            </w:r>
          </w:p>
          <w:p w14:paraId="0C6A7EBF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b/>
                <w:sz w:val="20"/>
              </w:rPr>
            </w:pPr>
          </w:p>
          <w:p w14:paraId="6C8D2633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b/>
                <w:sz w:val="20"/>
              </w:rPr>
            </w:pPr>
          </w:p>
          <w:p w14:paraId="7DFF50EF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$20 Co-pay</w:t>
            </w:r>
          </w:p>
        </w:tc>
        <w:tc>
          <w:tcPr>
            <w:tcW w:w="2520" w:type="dxa"/>
          </w:tcPr>
          <w:p w14:paraId="46D0DBEE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151 to 185% FPL</w:t>
            </w:r>
          </w:p>
          <w:p w14:paraId="55922415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</w:p>
          <w:p w14:paraId="627F25AC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</w:p>
          <w:p w14:paraId="42D534D7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$25 Co-pay</w:t>
            </w:r>
          </w:p>
        </w:tc>
        <w:tc>
          <w:tcPr>
            <w:tcW w:w="2520" w:type="dxa"/>
          </w:tcPr>
          <w:p w14:paraId="0858F187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186 to 200% FPL</w:t>
            </w:r>
          </w:p>
          <w:p w14:paraId="57367E37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b/>
                <w:sz w:val="20"/>
              </w:rPr>
            </w:pPr>
          </w:p>
          <w:p w14:paraId="6094EA55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b/>
                <w:sz w:val="20"/>
              </w:rPr>
            </w:pPr>
          </w:p>
          <w:p w14:paraId="4BEE9D5D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$30 Co-pay</w:t>
            </w:r>
          </w:p>
        </w:tc>
      </w:tr>
      <w:tr w:rsidR="00793761" w14:paraId="466E977B" w14:textId="77777777" w:rsidTr="007C050A">
        <w:trPr>
          <w:trHeight w:val="230"/>
          <w:jc w:val="center"/>
        </w:trPr>
        <w:tc>
          <w:tcPr>
            <w:tcW w:w="1319" w:type="dxa"/>
          </w:tcPr>
          <w:p w14:paraId="593FF290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w w:val="99"/>
                <w:sz w:val="20"/>
              </w:rPr>
              <w:t>1</w:t>
            </w:r>
          </w:p>
        </w:tc>
        <w:tc>
          <w:tcPr>
            <w:tcW w:w="2520" w:type="dxa"/>
          </w:tcPr>
          <w:p w14:paraId="054963C5" w14:textId="77777777" w:rsidR="00793761" w:rsidRPr="003C541F" w:rsidRDefault="00E71B04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$1,</w:t>
            </w:r>
            <w:r w:rsidR="0057702E">
              <w:rPr>
                <w:rFonts w:ascii="Verdana" w:hAnsi="Verdana"/>
                <w:sz w:val="20"/>
              </w:rPr>
              <w:t>133</w:t>
            </w:r>
          </w:p>
        </w:tc>
        <w:tc>
          <w:tcPr>
            <w:tcW w:w="2520" w:type="dxa"/>
          </w:tcPr>
          <w:p w14:paraId="6B852DCB" w14:textId="5AB320DC" w:rsidR="00793761" w:rsidRPr="003C541F" w:rsidRDefault="00E71B04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57702E">
              <w:rPr>
                <w:rFonts w:ascii="Verdana" w:hAnsi="Verdana"/>
                <w:sz w:val="20"/>
              </w:rPr>
              <w:t>133</w:t>
            </w:r>
            <w:r w:rsidR="00A24C73" w:rsidRPr="003C541F">
              <w:rPr>
                <w:rFonts w:ascii="Verdana" w:hAnsi="Verdana"/>
                <w:sz w:val="20"/>
              </w:rPr>
              <w:t>.01 to $1,</w:t>
            </w:r>
            <w:r w:rsidR="0057702E">
              <w:rPr>
                <w:rFonts w:ascii="Verdana" w:hAnsi="Verdana"/>
                <w:sz w:val="20"/>
              </w:rPr>
              <w:t>50</w:t>
            </w:r>
            <w:r w:rsidR="00AB45D9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520" w:type="dxa"/>
          </w:tcPr>
          <w:p w14:paraId="6F3AAB8C" w14:textId="18013F8C" w:rsidR="00793761" w:rsidRPr="003C541F" w:rsidRDefault="00A24C73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57702E">
              <w:rPr>
                <w:rFonts w:ascii="Verdana" w:hAnsi="Verdana"/>
                <w:sz w:val="20"/>
              </w:rPr>
              <w:t>50</w:t>
            </w:r>
            <w:r w:rsidR="00AB45D9">
              <w:rPr>
                <w:rFonts w:ascii="Verdana" w:hAnsi="Verdana"/>
                <w:sz w:val="20"/>
              </w:rPr>
              <w:t>7</w:t>
            </w:r>
            <w:r w:rsidR="00172B66" w:rsidRPr="003C541F">
              <w:rPr>
                <w:rFonts w:ascii="Verdana" w:hAnsi="Verdana"/>
                <w:sz w:val="20"/>
              </w:rPr>
              <w:t>.01 to $1,6</w:t>
            </w:r>
            <w:r w:rsidR="0057702E">
              <w:rPr>
                <w:rFonts w:ascii="Verdana" w:hAnsi="Verdana"/>
                <w:sz w:val="20"/>
              </w:rPr>
              <w:t>99</w:t>
            </w:r>
          </w:p>
        </w:tc>
        <w:tc>
          <w:tcPr>
            <w:tcW w:w="2520" w:type="dxa"/>
          </w:tcPr>
          <w:p w14:paraId="38D3FBCB" w14:textId="21B3A27E" w:rsidR="00793761" w:rsidRPr="003C541F" w:rsidRDefault="00A24C73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E71B04" w:rsidRPr="003C541F">
              <w:rPr>
                <w:rFonts w:ascii="Verdana" w:hAnsi="Verdana"/>
                <w:sz w:val="20"/>
              </w:rPr>
              <w:t>6</w:t>
            </w:r>
            <w:r w:rsidR="0057702E">
              <w:rPr>
                <w:rFonts w:ascii="Verdana" w:hAnsi="Verdana"/>
                <w:sz w:val="20"/>
              </w:rPr>
              <w:t>99</w:t>
            </w:r>
            <w:r w:rsidR="00172B66" w:rsidRPr="003C541F">
              <w:rPr>
                <w:rFonts w:ascii="Verdana" w:hAnsi="Verdana"/>
                <w:sz w:val="20"/>
              </w:rPr>
              <w:t>.01 to $</w:t>
            </w:r>
            <w:r w:rsidR="0057702E">
              <w:rPr>
                <w:rFonts w:ascii="Verdana" w:hAnsi="Verdana"/>
                <w:sz w:val="20"/>
              </w:rPr>
              <w:t>2,09</w:t>
            </w:r>
            <w:r w:rsidR="00AB45D9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520" w:type="dxa"/>
          </w:tcPr>
          <w:p w14:paraId="376F5DCF" w14:textId="3BA1A22C" w:rsidR="00793761" w:rsidRPr="003C541F" w:rsidRDefault="00E71B04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57702E">
              <w:rPr>
                <w:rFonts w:ascii="Verdana" w:hAnsi="Verdana"/>
                <w:sz w:val="20"/>
              </w:rPr>
              <w:t>2,09</w:t>
            </w:r>
            <w:r w:rsidR="00AB45D9">
              <w:rPr>
                <w:rFonts w:ascii="Verdana" w:hAnsi="Verdana"/>
                <w:sz w:val="20"/>
              </w:rPr>
              <w:t>6</w:t>
            </w:r>
            <w:r w:rsidR="00A24C73" w:rsidRPr="003C541F">
              <w:rPr>
                <w:rFonts w:ascii="Verdana" w:hAnsi="Verdana"/>
                <w:sz w:val="20"/>
              </w:rPr>
              <w:t>.01 to $2,</w:t>
            </w:r>
            <w:r w:rsidR="0057702E">
              <w:rPr>
                <w:rFonts w:ascii="Verdana" w:hAnsi="Verdana"/>
                <w:sz w:val="20"/>
              </w:rPr>
              <w:t>265</w:t>
            </w:r>
          </w:p>
        </w:tc>
      </w:tr>
      <w:tr w:rsidR="00793761" w14:paraId="1956C439" w14:textId="77777777" w:rsidTr="007C050A">
        <w:trPr>
          <w:trHeight w:val="230"/>
          <w:jc w:val="center"/>
        </w:trPr>
        <w:tc>
          <w:tcPr>
            <w:tcW w:w="1319" w:type="dxa"/>
          </w:tcPr>
          <w:p w14:paraId="1BB615E3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337274E4" w14:textId="77777777" w:rsidR="00793761" w:rsidRPr="003C541F" w:rsidRDefault="00574766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$1,</w:t>
            </w:r>
            <w:r w:rsidR="0057702E">
              <w:rPr>
                <w:rFonts w:ascii="Verdana" w:hAnsi="Verdana"/>
                <w:sz w:val="20"/>
              </w:rPr>
              <w:t>526</w:t>
            </w:r>
          </w:p>
        </w:tc>
        <w:tc>
          <w:tcPr>
            <w:tcW w:w="2520" w:type="dxa"/>
          </w:tcPr>
          <w:p w14:paraId="48FB16FC" w14:textId="426A2436" w:rsidR="00793761" w:rsidRPr="003C541F" w:rsidRDefault="00574766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9265D2">
              <w:rPr>
                <w:rFonts w:ascii="Verdana" w:hAnsi="Verdana"/>
                <w:sz w:val="20"/>
              </w:rPr>
              <w:t>526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2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</w:t>
            </w:r>
            <w:r w:rsidR="002C25AD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520" w:type="dxa"/>
          </w:tcPr>
          <w:p w14:paraId="63AD9850" w14:textId="2CB94880" w:rsidR="00793761" w:rsidRPr="003C541F" w:rsidRDefault="00574766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9265D2">
              <w:rPr>
                <w:rFonts w:ascii="Verdana" w:hAnsi="Verdana"/>
                <w:sz w:val="20"/>
              </w:rPr>
              <w:t>2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</w:t>
            </w:r>
            <w:r w:rsidR="002C25AD">
              <w:rPr>
                <w:rFonts w:ascii="Verdana" w:hAnsi="Verdana"/>
                <w:sz w:val="20"/>
              </w:rPr>
              <w:t>30</w:t>
            </w:r>
            <w:r w:rsidR="00A24C73" w:rsidRPr="003C541F">
              <w:rPr>
                <w:rFonts w:ascii="Verdana" w:hAnsi="Verdana"/>
                <w:sz w:val="20"/>
              </w:rPr>
              <w:t>.01 to $2,</w:t>
            </w:r>
            <w:r w:rsidR="009265D2">
              <w:rPr>
                <w:rFonts w:ascii="Verdana" w:hAnsi="Verdana"/>
                <w:sz w:val="20"/>
              </w:rPr>
              <w:t>289</w:t>
            </w:r>
          </w:p>
        </w:tc>
        <w:tc>
          <w:tcPr>
            <w:tcW w:w="2520" w:type="dxa"/>
          </w:tcPr>
          <w:p w14:paraId="15B91BF1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289</w:t>
            </w:r>
            <w:r w:rsidRPr="003C541F">
              <w:rPr>
                <w:rFonts w:ascii="Verdana" w:hAnsi="Verdana"/>
                <w:sz w:val="20"/>
              </w:rPr>
              <w:t>.01 to $2,</w:t>
            </w:r>
            <w:r w:rsidR="009265D2">
              <w:rPr>
                <w:rFonts w:ascii="Verdana" w:hAnsi="Verdana"/>
                <w:sz w:val="20"/>
              </w:rPr>
              <w:t>823</w:t>
            </w:r>
          </w:p>
        </w:tc>
        <w:tc>
          <w:tcPr>
            <w:tcW w:w="2520" w:type="dxa"/>
          </w:tcPr>
          <w:p w14:paraId="7971AF15" w14:textId="77777777" w:rsidR="00793761" w:rsidRPr="003C541F" w:rsidRDefault="00574766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823</w:t>
            </w:r>
            <w:r w:rsidR="00A24C73"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3</w:t>
            </w:r>
            <w:r w:rsidR="00A24C73"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052</w:t>
            </w:r>
          </w:p>
        </w:tc>
      </w:tr>
      <w:tr w:rsidR="00793761" w14:paraId="44FA7E58" w14:textId="77777777" w:rsidTr="007C050A">
        <w:trPr>
          <w:trHeight w:val="230"/>
          <w:jc w:val="center"/>
        </w:trPr>
        <w:tc>
          <w:tcPr>
            <w:tcW w:w="1319" w:type="dxa"/>
          </w:tcPr>
          <w:p w14:paraId="30B28178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w w:val="99"/>
                <w:sz w:val="20"/>
              </w:rPr>
              <w:t>3</w:t>
            </w:r>
          </w:p>
        </w:tc>
        <w:tc>
          <w:tcPr>
            <w:tcW w:w="2520" w:type="dxa"/>
          </w:tcPr>
          <w:p w14:paraId="4B1DAC5D" w14:textId="4FF9203E" w:rsidR="00793761" w:rsidRPr="003C541F" w:rsidRDefault="00A24C73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</w:t>
            </w:r>
            <w:r w:rsidRPr="009265D2">
              <w:rPr>
                <w:rFonts w:ascii="Verdana" w:hAnsi="Verdana"/>
                <w:sz w:val="20"/>
              </w:rPr>
              <w:t>1,</w:t>
            </w:r>
            <w:r w:rsidR="009265D2">
              <w:rPr>
                <w:rFonts w:ascii="Verdana" w:hAnsi="Verdana"/>
                <w:sz w:val="20"/>
              </w:rPr>
              <w:t>9</w:t>
            </w:r>
            <w:r w:rsidR="00AB45D9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520" w:type="dxa"/>
          </w:tcPr>
          <w:p w14:paraId="4C6A4879" w14:textId="53862E32" w:rsidR="00793761" w:rsidRPr="003C541F" w:rsidRDefault="00A24C73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9265D2">
              <w:rPr>
                <w:rFonts w:ascii="Verdana" w:hAnsi="Verdana"/>
                <w:sz w:val="20"/>
              </w:rPr>
              <w:t>9</w:t>
            </w:r>
            <w:r w:rsidR="002C25AD">
              <w:rPr>
                <w:rFonts w:ascii="Verdana" w:hAnsi="Verdana"/>
                <w:sz w:val="20"/>
              </w:rPr>
              <w:t>20</w:t>
            </w:r>
            <w:r w:rsidR="00574766" w:rsidRPr="003C541F">
              <w:rPr>
                <w:rFonts w:ascii="Verdana" w:hAnsi="Verdana"/>
                <w:sz w:val="20"/>
              </w:rPr>
              <w:t>.01 to $2,</w:t>
            </w:r>
            <w:r w:rsidR="009265D2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520" w:type="dxa"/>
          </w:tcPr>
          <w:p w14:paraId="246B17E2" w14:textId="6CC58E8D" w:rsidR="00793761" w:rsidRPr="003C541F" w:rsidRDefault="00574766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3</w:t>
            </w:r>
            <w:r w:rsidR="00A24C73" w:rsidRPr="003C541F">
              <w:rPr>
                <w:rFonts w:ascii="Verdana" w:hAnsi="Verdana"/>
                <w:sz w:val="20"/>
              </w:rPr>
              <w:t>.01 to $2,</w:t>
            </w:r>
            <w:r w:rsidR="009265D2">
              <w:rPr>
                <w:rFonts w:ascii="Verdana" w:hAnsi="Verdana"/>
                <w:sz w:val="20"/>
              </w:rPr>
              <w:t>879</w:t>
            </w:r>
          </w:p>
        </w:tc>
        <w:tc>
          <w:tcPr>
            <w:tcW w:w="2520" w:type="dxa"/>
          </w:tcPr>
          <w:p w14:paraId="3B800F58" w14:textId="621F528D" w:rsidR="00793761" w:rsidRPr="003C541F" w:rsidRDefault="00A24C73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879</w:t>
            </w:r>
            <w:r w:rsidRPr="003C541F">
              <w:rPr>
                <w:rFonts w:ascii="Verdana" w:hAnsi="Verdana"/>
                <w:sz w:val="20"/>
              </w:rPr>
              <w:t>.01 to $3,</w:t>
            </w:r>
            <w:r w:rsidR="009265D2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520" w:type="dxa"/>
          </w:tcPr>
          <w:p w14:paraId="3AD97F6E" w14:textId="197B94B2" w:rsidR="00793761" w:rsidRPr="003C541F" w:rsidRDefault="00A24C73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9265D2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1</w:t>
            </w:r>
            <w:r w:rsidRPr="003C541F">
              <w:rPr>
                <w:rFonts w:ascii="Verdana" w:hAnsi="Verdana"/>
                <w:sz w:val="20"/>
              </w:rPr>
              <w:t>.01 to $3,</w:t>
            </w:r>
            <w:r w:rsidR="009265D2">
              <w:rPr>
                <w:rFonts w:ascii="Verdana" w:hAnsi="Verdana"/>
                <w:sz w:val="20"/>
              </w:rPr>
              <w:t>83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</w:tr>
      <w:tr w:rsidR="00793761" w14:paraId="30AA5FD4" w14:textId="77777777" w:rsidTr="007C050A">
        <w:trPr>
          <w:trHeight w:val="230"/>
          <w:jc w:val="center"/>
        </w:trPr>
        <w:tc>
          <w:tcPr>
            <w:tcW w:w="1319" w:type="dxa"/>
          </w:tcPr>
          <w:p w14:paraId="58CDD893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9265D2">
              <w:rPr>
                <w:rFonts w:ascii="Verdana" w:hAnsi="Verdana"/>
                <w:w w:val="99"/>
                <w:sz w:val="20"/>
              </w:rPr>
              <w:t>4</w:t>
            </w:r>
          </w:p>
        </w:tc>
        <w:tc>
          <w:tcPr>
            <w:tcW w:w="2520" w:type="dxa"/>
          </w:tcPr>
          <w:p w14:paraId="6BFA5ABD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$2,</w:t>
            </w:r>
            <w:r w:rsidR="009265D2">
              <w:rPr>
                <w:rFonts w:ascii="Verdana" w:hAnsi="Verdana"/>
                <w:sz w:val="20"/>
              </w:rPr>
              <w:t>313</w:t>
            </w:r>
          </w:p>
        </w:tc>
        <w:tc>
          <w:tcPr>
            <w:tcW w:w="2520" w:type="dxa"/>
          </w:tcPr>
          <w:p w14:paraId="7E77EE9B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313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3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076</w:t>
            </w:r>
          </w:p>
        </w:tc>
        <w:tc>
          <w:tcPr>
            <w:tcW w:w="2520" w:type="dxa"/>
          </w:tcPr>
          <w:p w14:paraId="5A09AA84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9265D2">
              <w:rPr>
                <w:rFonts w:ascii="Verdana" w:hAnsi="Verdana"/>
                <w:sz w:val="20"/>
              </w:rPr>
              <w:t>3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076</w:t>
            </w:r>
            <w:r w:rsidRPr="003C541F">
              <w:rPr>
                <w:rFonts w:ascii="Verdana" w:hAnsi="Verdana"/>
                <w:sz w:val="20"/>
              </w:rPr>
              <w:t>.01 to $3,</w:t>
            </w:r>
            <w:r w:rsidR="009265D2">
              <w:rPr>
                <w:rFonts w:ascii="Verdana" w:hAnsi="Verdana"/>
                <w:sz w:val="20"/>
              </w:rPr>
              <w:t>469</w:t>
            </w:r>
          </w:p>
        </w:tc>
        <w:tc>
          <w:tcPr>
            <w:tcW w:w="2520" w:type="dxa"/>
          </w:tcPr>
          <w:p w14:paraId="3FDF6DAF" w14:textId="78860B37" w:rsidR="00793761" w:rsidRPr="003C541F" w:rsidRDefault="00280104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9265D2">
              <w:rPr>
                <w:rFonts w:ascii="Verdana" w:hAnsi="Verdana"/>
                <w:sz w:val="20"/>
              </w:rPr>
              <w:t>469</w:t>
            </w:r>
            <w:r w:rsidRPr="003C541F">
              <w:rPr>
                <w:rFonts w:ascii="Verdana" w:hAnsi="Verdana"/>
                <w:sz w:val="20"/>
              </w:rPr>
              <w:t>.01 to $4,</w:t>
            </w:r>
            <w:r w:rsidR="009265D2">
              <w:rPr>
                <w:rFonts w:ascii="Verdana" w:hAnsi="Verdana"/>
                <w:sz w:val="20"/>
              </w:rPr>
              <w:t>27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520" w:type="dxa"/>
          </w:tcPr>
          <w:p w14:paraId="797FA358" w14:textId="62B0E499" w:rsidR="00793761" w:rsidRPr="003C541F" w:rsidRDefault="00280104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9265D2">
              <w:rPr>
                <w:rFonts w:ascii="Verdana" w:hAnsi="Verdana"/>
                <w:sz w:val="20"/>
              </w:rPr>
              <w:t>27</w:t>
            </w:r>
            <w:r w:rsidR="002C25AD">
              <w:rPr>
                <w:rFonts w:ascii="Verdana" w:hAnsi="Verdana"/>
                <w:sz w:val="20"/>
              </w:rPr>
              <w:t>9</w:t>
            </w:r>
            <w:r w:rsidRPr="003C541F">
              <w:rPr>
                <w:rFonts w:ascii="Verdana" w:hAnsi="Verdana"/>
                <w:sz w:val="20"/>
              </w:rPr>
              <w:t>.01 to $4,</w:t>
            </w:r>
            <w:r w:rsidR="009265D2">
              <w:rPr>
                <w:rFonts w:ascii="Verdana" w:hAnsi="Verdana"/>
                <w:sz w:val="20"/>
              </w:rPr>
              <w:t>625</w:t>
            </w:r>
          </w:p>
        </w:tc>
      </w:tr>
      <w:tr w:rsidR="00793761" w14:paraId="5222244B" w14:textId="77777777" w:rsidTr="007C050A">
        <w:trPr>
          <w:trHeight w:val="230"/>
          <w:jc w:val="center"/>
        </w:trPr>
        <w:tc>
          <w:tcPr>
            <w:tcW w:w="1319" w:type="dxa"/>
          </w:tcPr>
          <w:p w14:paraId="132B2168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83152E">
              <w:rPr>
                <w:rFonts w:ascii="Verdana" w:hAnsi="Verdana"/>
                <w:w w:val="99"/>
                <w:sz w:val="20"/>
              </w:rPr>
              <w:t>5</w:t>
            </w:r>
          </w:p>
        </w:tc>
        <w:tc>
          <w:tcPr>
            <w:tcW w:w="2520" w:type="dxa"/>
          </w:tcPr>
          <w:p w14:paraId="78AD6101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$2,</w:t>
            </w:r>
            <w:r w:rsidR="009265D2">
              <w:rPr>
                <w:rFonts w:ascii="Verdana" w:hAnsi="Verdana"/>
                <w:sz w:val="20"/>
              </w:rPr>
              <w:t>706</w:t>
            </w:r>
          </w:p>
        </w:tc>
        <w:tc>
          <w:tcPr>
            <w:tcW w:w="2520" w:type="dxa"/>
          </w:tcPr>
          <w:p w14:paraId="2E6F557B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706</w:t>
            </w:r>
            <w:r w:rsidRPr="003C541F">
              <w:rPr>
                <w:rFonts w:ascii="Verdana" w:hAnsi="Verdana"/>
                <w:sz w:val="20"/>
              </w:rPr>
              <w:t>.01 to $3,</w:t>
            </w:r>
            <w:r w:rsidR="009265D2">
              <w:rPr>
                <w:rFonts w:ascii="Verdana" w:hAnsi="Verdana"/>
                <w:sz w:val="20"/>
              </w:rPr>
              <w:t>599</w:t>
            </w:r>
          </w:p>
        </w:tc>
        <w:tc>
          <w:tcPr>
            <w:tcW w:w="2520" w:type="dxa"/>
          </w:tcPr>
          <w:p w14:paraId="002F1BBD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9265D2">
              <w:rPr>
                <w:rFonts w:ascii="Verdana" w:hAnsi="Verdana"/>
                <w:sz w:val="20"/>
              </w:rPr>
              <w:t>599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4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059</w:t>
            </w:r>
          </w:p>
        </w:tc>
        <w:tc>
          <w:tcPr>
            <w:tcW w:w="2520" w:type="dxa"/>
          </w:tcPr>
          <w:p w14:paraId="2A47E326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9265D2">
              <w:rPr>
                <w:rFonts w:ascii="Verdana" w:hAnsi="Verdana"/>
                <w:sz w:val="20"/>
              </w:rPr>
              <w:t>4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059</w:t>
            </w:r>
            <w:r w:rsidR="008A16ED"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5</w:t>
            </w:r>
            <w:r w:rsidR="008A16ED"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006</w:t>
            </w:r>
          </w:p>
        </w:tc>
        <w:tc>
          <w:tcPr>
            <w:tcW w:w="2520" w:type="dxa"/>
          </w:tcPr>
          <w:p w14:paraId="22E1F935" w14:textId="77777777" w:rsidR="00793761" w:rsidRPr="003C541F" w:rsidRDefault="008A16ED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5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006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83152E">
              <w:rPr>
                <w:rFonts w:ascii="Verdana" w:hAnsi="Verdana"/>
                <w:sz w:val="20"/>
              </w:rPr>
              <w:t>412</w:t>
            </w:r>
          </w:p>
        </w:tc>
      </w:tr>
      <w:tr w:rsidR="00793761" w14:paraId="39536B27" w14:textId="77777777" w:rsidTr="007C050A">
        <w:trPr>
          <w:trHeight w:val="229"/>
          <w:jc w:val="center"/>
        </w:trPr>
        <w:tc>
          <w:tcPr>
            <w:tcW w:w="1319" w:type="dxa"/>
          </w:tcPr>
          <w:p w14:paraId="02D73A60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6849A0">
              <w:rPr>
                <w:rFonts w:ascii="Verdana" w:hAnsi="Verdana"/>
                <w:w w:val="99"/>
                <w:sz w:val="20"/>
              </w:rPr>
              <w:t>6</w:t>
            </w:r>
          </w:p>
        </w:tc>
        <w:tc>
          <w:tcPr>
            <w:tcW w:w="2520" w:type="dxa"/>
          </w:tcPr>
          <w:p w14:paraId="15E72249" w14:textId="3F94CFF2" w:rsidR="00793761" w:rsidRPr="003C541F" w:rsidRDefault="008A16ED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</w:t>
            </w:r>
            <w:r w:rsidR="0083152E">
              <w:rPr>
                <w:rFonts w:ascii="Verdana" w:hAnsi="Verdana"/>
                <w:sz w:val="20"/>
              </w:rPr>
              <w:t>3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2C25AD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2520" w:type="dxa"/>
          </w:tcPr>
          <w:p w14:paraId="5F1B00D8" w14:textId="7B046B22" w:rsidR="00793761" w:rsidRPr="003C541F" w:rsidRDefault="008A16ED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3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2C25AD">
              <w:rPr>
                <w:rFonts w:ascii="Verdana" w:hAnsi="Verdana"/>
                <w:sz w:val="20"/>
              </w:rPr>
              <w:t>100</w:t>
            </w:r>
            <w:r w:rsidR="004A588B" w:rsidRPr="003C541F">
              <w:rPr>
                <w:rFonts w:ascii="Verdana" w:hAnsi="Verdana"/>
                <w:sz w:val="20"/>
              </w:rPr>
              <w:t>.01 to $</w:t>
            </w:r>
            <w:r w:rsidR="0083152E">
              <w:rPr>
                <w:rFonts w:ascii="Verdana" w:hAnsi="Verdana"/>
                <w:sz w:val="20"/>
              </w:rPr>
              <w:t>4</w:t>
            </w:r>
            <w:r w:rsidR="004A588B"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122</w:t>
            </w:r>
          </w:p>
        </w:tc>
        <w:tc>
          <w:tcPr>
            <w:tcW w:w="2520" w:type="dxa"/>
          </w:tcPr>
          <w:p w14:paraId="29FC4366" w14:textId="77777777" w:rsidR="00793761" w:rsidRPr="003C541F" w:rsidRDefault="004A588B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4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122</w:t>
            </w:r>
            <w:r w:rsidRPr="003C541F">
              <w:rPr>
                <w:rFonts w:ascii="Verdana" w:hAnsi="Verdana"/>
                <w:sz w:val="20"/>
              </w:rPr>
              <w:t>.01 to $4,</w:t>
            </w:r>
            <w:r w:rsidR="0083152E">
              <w:rPr>
                <w:rFonts w:ascii="Verdana" w:hAnsi="Verdana"/>
                <w:sz w:val="20"/>
              </w:rPr>
              <w:t>649</w:t>
            </w:r>
          </w:p>
        </w:tc>
        <w:tc>
          <w:tcPr>
            <w:tcW w:w="2520" w:type="dxa"/>
          </w:tcPr>
          <w:p w14:paraId="4DB26D3B" w14:textId="7C18FF26" w:rsidR="00793761" w:rsidRPr="003C541F" w:rsidRDefault="004A588B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83152E">
              <w:rPr>
                <w:rFonts w:ascii="Verdana" w:hAnsi="Verdana"/>
                <w:sz w:val="20"/>
              </w:rPr>
              <w:t>649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83152E">
              <w:rPr>
                <w:rFonts w:ascii="Verdana" w:hAnsi="Verdana"/>
                <w:sz w:val="20"/>
              </w:rPr>
              <w:t>73</w:t>
            </w:r>
            <w:r w:rsidR="002C25AD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520" w:type="dxa"/>
          </w:tcPr>
          <w:p w14:paraId="51154DB8" w14:textId="7DB9EA6A" w:rsidR="00793761" w:rsidRPr="003C541F" w:rsidRDefault="004A588B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$5,</w:t>
            </w:r>
            <w:r w:rsidR="0083152E">
              <w:rPr>
                <w:rFonts w:ascii="Verdana" w:hAnsi="Verdana"/>
                <w:sz w:val="20"/>
              </w:rPr>
              <w:t>73</w:t>
            </w:r>
            <w:r w:rsidR="002C25AD">
              <w:rPr>
                <w:rFonts w:ascii="Verdana" w:hAnsi="Verdana"/>
                <w:sz w:val="20"/>
              </w:rPr>
              <w:t>4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83152E">
              <w:rPr>
                <w:rFonts w:ascii="Verdana" w:hAnsi="Verdana"/>
                <w:sz w:val="20"/>
              </w:rPr>
              <w:t>6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19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</w:tr>
      <w:tr w:rsidR="00793761" w14:paraId="1020D527" w14:textId="77777777" w:rsidTr="007C050A">
        <w:trPr>
          <w:trHeight w:val="230"/>
          <w:jc w:val="center"/>
        </w:trPr>
        <w:tc>
          <w:tcPr>
            <w:tcW w:w="1319" w:type="dxa"/>
          </w:tcPr>
          <w:p w14:paraId="504292CE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6849A0">
              <w:rPr>
                <w:rFonts w:ascii="Verdana" w:hAnsi="Verdana"/>
                <w:w w:val="99"/>
                <w:sz w:val="20"/>
              </w:rPr>
              <w:t>7</w:t>
            </w:r>
          </w:p>
        </w:tc>
        <w:tc>
          <w:tcPr>
            <w:tcW w:w="2520" w:type="dxa"/>
          </w:tcPr>
          <w:p w14:paraId="2506C84C" w14:textId="77777777" w:rsidR="00793761" w:rsidRPr="003C541F" w:rsidRDefault="002A11CC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$3,</w:t>
            </w:r>
            <w:r w:rsidR="0083152E">
              <w:rPr>
                <w:rFonts w:ascii="Verdana" w:hAnsi="Verdana"/>
                <w:sz w:val="20"/>
              </w:rPr>
              <w:t>493</w:t>
            </w:r>
          </w:p>
        </w:tc>
        <w:tc>
          <w:tcPr>
            <w:tcW w:w="2520" w:type="dxa"/>
          </w:tcPr>
          <w:p w14:paraId="103ECED3" w14:textId="370308E2" w:rsidR="00793761" w:rsidRPr="003C541F" w:rsidRDefault="00A24C73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83152E">
              <w:rPr>
                <w:rFonts w:ascii="Verdana" w:hAnsi="Verdana"/>
                <w:sz w:val="20"/>
              </w:rPr>
              <w:t>493</w:t>
            </w:r>
            <w:r w:rsidR="002A11CC" w:rsidRPr="003C541F">
              <w:rPr>
                <w:rFonts w:ascii="Verdana" w:hAnsi="Verdana"/>
                <w:sz w:val="20"/>
              </w:rPr>
              <w:t>.01 to $4,</w:t>
            </w:r>
            <w:r w:rsidR="00CE5845">
              <w:rPr>
                <w:rFonts w:ascii="Verdana" w:hAnsi="Verdana"/>
                <w:sz w:val="20"/>
              </w:rPr>
              <w:t>6</w:t>
            </w:r>
            <w:r w:rsidR="0083152E">
              <w:rPr>
                <w:rFonts w:ascii="Verdana" w:hAnsi="Verdana"/>
                <w:sz w:val="20"/>
              </w:rPr>
              <w:t>4</w:t>
            </w:r>
            <w:r w:rsidR="002C25AD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520" w:type="dxa"/>
          </w:tcPr>
          <w:p w14:paraId="54912581" w14:textId="51AAE611" w:rsidR="00793761" w:rsidRPr="003C541F" w:rsidRDefault="002A11CC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83152E">
              <w:rPr>
                <w:rFonts w:ascii="Verdana" w:hAnsi="Verdana"/>
                <w:sz w:val="20"/>
              </w:rPr>
              <w:t>64</w:t>
            </w:r>
            <w:r w:rsidR="002C25AD">
              <w:rPr>
                <w:rFonts w:ascii="Verdana" w:hAnsi="Verdana"/>
                <w:sz w:val="20"/>
              </w:rPr>
              <w:t>6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83152E">
              <w:rPr>
                <w:rFonts w:ascii="Verdana" w:hAnsi="Verdana"/>
                <w:sz w:val="20"/>
              </w:rPr>
              <w:t>239</w:t>
            </w:r>
          </w:p>
        </w:tc>
        <w:tc>
          <w:tcPr>
            <w:tcW w:w="2520" w:type="dxa"/>
          </w:tcPr>
          <w:p w14:paraId="5F58B02F" w14:textId="07028381" w:rsidR="00793761" w:rsidRPr="003C541F" w:rsidRDefault="00576583" w:rsidP="003C541F">
            <w:pPr>
              <w:pStyle w:val="TableParagraph"/>
              <w:spacing w:before="40" w:after="40" w:line="240" w:lineRule="auto"/>
              <w:ind w:left="88" w:right="14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$5</w:t>
            </w:r>
            <w:r w:rsidR="00A24C73"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239</w:t>
            </w:r>
            <w:r w:rsidR="002A11CC" w:rsidRPr="003C541F">
              <w:rPr>
                <w:rFonts w:ascii="Verdana" w:hAnsi="Verdana"/>
                <w:sz w:val="20"/>
              </w:rPr>
              <w:t>.01 to $6,</w:t>
            </w:r>
            <w:r w:rsidR="0083152E">
              <w:rPr>
                <w:rFonts w:ascii="Verdana" w:hAnsi="Verdana"/>
                <w:sz w:val="20"/>
              </w:rPr>
              <w:t>46</w:t>
            </w:r>
            <w:r w:rsidR="002C25AD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520" w:type="dxa"/>
          </w:tcPr>
          <w:p w14:paraId="686BF19C" w14:textId="4D6377E2" w:rsidR="00793761" w:rsidRPr="003C541F" w:rsidRDefault="002A11CC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$6,</w:t>
            </w:r>
            <w:r w:rsidR="0083152E">
              <w:rPr>
                <w:rFonts w:ascii="Verdana" w:hAnsi="Verdana"/>
                <w:sz w:val="20"/>
              </w:rPr>
              <w:t>46</w:t>
            </w:r>
            <w:r w:rsidR="002C25AD">
              <w:rPr>
                <w:rFonts w:ascii="Verdana" w:hAnsi="Verdana"/>
                <w:sz w:val="20"/>
              </w:rPr>
              <w:t>2</w:t>
            </w:r>
            <w:r w:rsidR="00A24C73" w:rsidRPr="003C541F">
              <w:rPr>
                <w:rFonts w:ascii="Verdana" w:hAnsi="Verdana"/>
                <w:sz w:val="20"/>
              </w:rPr>
              <w:t>.01 to $6,</w:t>
            </w:r>
            <w:r w:rsidR="0083152E">
              <w:rPr>
                <w:rFonts w:ascii="Verdana" w:hAnsi="Verdana"/>
                <w:sz w:val="20"/>
              </w:rPr>
              <w:t>985</w:t>
            </w:r>
          </w:p>
        </w:tc>
      </w:tr>
      <w:tr w:rsidR="00793761" w14:paraId="2247E498" w14:textId="77777777" w:rsidTr="007C050A">
        <w:trPr>
          <w:trHeight w:val="230"/>
          <w:jc w:val="center"/>
        </w:trPr>
        <w:tc>
          <w:tcPr>
            <w:tcW w:w="1319" w:type="dxa"/>
          </w:tcPr>
          <w:p w14:paraId="569DE6B9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6849A0">
              <w:rPr>
                <w:rFonts w:ascii="Verdana" w:hAnsi="Verdana"/>
                <w:w w:val="99"/>
                <w:sz w:val="20"/>
              </w:rPr>
              <w:t>8</w:t>
            </w:r>
          </w:p>
        </w:tc>
        <w:tc>
          <w:tcPr>
            <w:tcW w:w="2520" w:type="dxa"/>
          </w:tcPr>
          <w:p w14:paraId="02A931D6" w14:textId="77777777" w:rsidR="00793761" w:rsidRPr="003C541F" w:rsidRDefault="00BE2928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$3,</w:t>
            </w:r>
            <w:r w:rsidR="0083152E">
              <w:rPr>
                <w:rFonts w:ascii="Verdana" w:hAnsi="Verdana"/>
                <w:sz w:val="20"/>
              </w:rPr>
              <w:t>886</w:t>
            </w:r>
          </w:p>
        </w:tc>
        <w:tc>
          <w:tcPr>
            <w:tcW w:w="2520" w:type="dxa"/>
          </w:tcPr>
          <w:p w14:paraId="2FE97E10" w14:textId="1D25165F" w:rsidR="00793761" w:rsidRPr="003C541F" w:rsidRDefault="00BE2928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83152E">
              <w:rPr>
                <w:rFonts w:ascii="Verdana" w:hAnsi="Verdana"/>
                <w:sz w:val="20"/>
              </w:rPr>
              <w:t>886</w:t>
            </w:r>
            <w:r w:rsidR="00757218" w:rsidRPr="003C541F">
              <w:rPr>
                <w:rFonts w:ascii="Verdana" w:hAnsi="Verdana"/>
                <w:sz w:val="20"/>
              </w:rPr>
              <w:t>.01 to $</w:t>
            </w:r>
            <w:r w:rsidR="0083152E">
              <w:rPr>
                <w:rFonts w:ascii="Verdana" w:hAnsi="Verdana"/>
                <w:sz w:val="20"/>
              </w:rPr>
              <w:t>5</w:t>
            </w:r>
            <w:r w:rsidR="00757218"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16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520" w:type="dxa"/>
          </w:tcPr>
          <w:p w14:paraId="2B9602CF" w14:textId="20D79453" w:rsidR="00793761" w:rsidRPr="003C541F" w:rsidRDefault="00757218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5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16</w:t>
            </w:r>
            <w:r w:rsidR="002C25AD">
              <w:rPr>
                <w:rFonts w:ascii="Verdana" w:hAnsi="Verdana"/>
                <w:sz w:val="20"/>
              </w:rPr>
              <w:t>9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83152E">
              <w:rPr>
                <w:rFonts w:ascii="Verdana" w:hAnsi="Verdana"/>
                <w:sz w:val="20"/>
              </w:rPr>
              <w:t>829</w:t>
            </w:r>
          </w:p>
        </w:tc>
        <w:tc>
          <w:tcPr>
            <w:tcW w:w="2520" w:type="dxa"/>
          </w:tcPr>
          <w:p w14:paraId="34F68542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$5,</w:t>
            </w:r>
            <w:r w:rsidR="0083152E">
              <w:rPr>
                <w:rFonts w:ascii="Verdana" w:hAnsi="Verdana"/>
                <w:sz w:val="20"/>
              </w:rPr>
              <w:t>829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83152E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189</w:t>
            </w:r>
          </w:p>
        </w:tc>
        <w:tc>
          <w:tcPr>
            <w:tcW w:w="2520" w:type="dxa"/>
          </w:tcPr>
          <w:p w14:paraId="70630872" w14:textId="77777777" w:rsidR="00793761" w:rsidRPr="003C541F" w:rsidRDefault="00757218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189</w:t>
            </w:r>
            <w:r w:rsidRPr="003C541F">
              <w:rPr>
                <w:rFonts w:ascii="Verdana" w:hAnsi="Verdana"/>
                <w:sz w:val="20"/>
              </w:rPr>
              <w:t>.01 to $7,</w:t>
            </w:r>
            <w:r w:rsidR="0083152E">
              <w:rPr>
                <w:rFonts w:ascii="Verdana" w:hAnsi="Verdana"/>
                <w:sz w:val="20"/>
              </w:rPr>
              <w:t>772</w:t>
            </w:r>
          </w:p>
        </w:tc>
      </w:tr>
      <w:tr w:rsidR="00793761" w14:paraId="0ABCE135" w14:textId="77777777" w:rsidTr="007C050A">
        <w:trPr>
          <w:trHeight w:val="230"/>
          <w:jc w:val="center"/>
        </w:trPr>
        <w:tc>
          <w:tcPr>
            <w:tcW w:w="1319" w:type="dxa"/>
          </w:tcPr>
          <w:p w14:paraId="3B195357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6849A0">
              <w:rPr>
                <w:rFonts w:ascii="Verdana" w:hAnsi="Verdana"/>
                <w:w w:val="99"/>
                <w:sz w:val="20"/>
              </w:rPr>
              <w:t>9</w:t>
            </w:r>
          </w:p>
        </w:tc>
        <w:tc>
          <w:tcPr>
            <w:tcW w:w="2520" w:type="dxa"/>
          </w:tcPr>
          <w:p w14:paraId="559F0C51" w14:textId="421A1DFB" w:rsidR="00793761" w:rsidRPr="003C541F" w:rsidRDefault="00757218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$4,</w:t>
            </w:r>
            <w:r w:rsidR="006849A0">
              <w:rPr>
                <w:rFonts w:ascii="Verdana" w:hAnsi="Verdana"/>
                <w:sz w:val="20"/>
              </w:rPr>
              <w:t>2</w:t>
            </w:r>
            <w:r w:rsidR="002C25AD"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2520" w:type="dxa"/>
          </w:tcPr>
          <w:p w14:paraId="51A865DA" w14:textId="107229F3" w:rsidR="00793761" w:rsidRPr="003C541F" w:rsidRDefault="00757218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6849A0">
              <w:rPr>
                <w:rFonts w:ascii="Verdana" w:hAnsi="Verdana"/>
                <w:sz w:val="20"/>
              </w:rPr>
              <w:t>2</w:t>
            </w:r>
            <w:r w:rsidR="002C25AD">
              <w:rPr>
                <w:rFonts w:ascii="Verdana" w:hAnsi="Verdana"/>
                <w:sz w:val="20"/>
              </w:rPr>
              <w:t>80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6849A0">
              <w:rPr>
                <w:rFonts w:ascii="Verdana" w:hAnsi="Verdana"/>
                <w:sz w:val="20"/>
              </w:rPr>
              <w:t>69</w:t>
            </w:r>
            <w:r w:rsidR="002C25AD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520" w:type="dxa"/>
          </w:tcPr>
          <w:p w14:paraId="445841A6" w14:textId="11CB9A0B" w:rsidR="00793761" w:rsidRPr="003C541F" w:rsidRDefault="00757218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$5,</w:t>
            </w:r>
            <w:r w:rsidR="006849A0">
              <w:rPr>
                <w:rFonts w:ascii="Verdana" w:hAnsi="Verdana"/>
                <w:sz w:val="20"/>
              </w:rPr>
              <w:t>69</w:t>
            </w:r>
            <w:r w:rsidR="002C25AD">
              <w:rPr>
                <w:rFonts w:ascii="Verdana" w:hAnsi="Verdana"/>
                <w:sz w:val="20"/>
              </w:rPr>
              <w:t>2</w:t>
            </w:r>
            <w:r w:rsidRPr="003C541F">
              <w:rPr>
                <w:rFonts w:ascii="Verdana" w:hAnsi="Verdana"/>
                <w:sz w:val="20"/>
              </w:rPr>
              <w:t>.01 to $6,</w:t>
            </w:r>
            <w:r w:rsidR="006849A0">
              <w:rPr>
                <w:rFonts w:ascii="Verdana" w:hAnsi="Verdana"/>
                <w:sz w:val="20"/>
              </w:rPr>
              <w:t>419</w:t>
            </w:r>
          </w:p>
        </w:tc>
        <w:tc>
          <w:tcPr>
            <w:tcW w:w="2520" w:type="dxa"/>
          </w:tcPr>
          <w:p w14:paraId="08DB54E6" w14:textId="66C24826" w:rsidR="00793761" w:rsidRPr="003C541F" w:rsidRDefault="00757218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$6,</w:t>
            </w:r>
            <w:r w:rsidR="006849A0">
              <w:rPr>
                <w:rFonts w:ascii="Verdana" w:hAnsi="Verdana"/>
                <w:sz w:val="20"/>
              </w:rPr>
              <w:t>419</w:t>
            </w:r>
            <w:r w:rsidRPr="003C541F">
              <w:rPr>
                <w:rFonts w:ascii="Verdana" w:hAnsi="Verdana"/>
                <w:sz w:val="20"/>
              </w:rPr>
              <w:t>.01 to $7,</w:t>
            </w:r>
            <w:r w:rsidR="006849A0">
              <w:rPr>
                <w:rFonts w:ascii="Verdana" w:hAnsi="Verdana"/>
                <w:sz w:val="20"/>
              </w:rPr>
              <w:t>91</w:t>
            </w:r>
            <w:r w:rsidR="002C25AD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520" w:type="dxa"/>
          </w:tcPr>
          <w:p w14:paraId="6154BBFE" w14:textId="4DB06312" w:rsidR="00793761" w:rsidRPr="003C541F" w:rsidRDefault="00757218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$7,</w:t>
            </w:r>
            <w:r w:rsidR="006849A0">
              <w:rPr>
                <w:rFonts w:ascii="Verdana" w:hAnsi="Verdana"/>
                <w:sz w:val="20"/>
              </w:rPr>
              <w:t>91</w:t>
            </w:r>
            <w:r w:rsidR="002C25AD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.01 to $8,</w:t>
            </w:r>
            <w:r w:rsidR="006849A0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</w:tr>
      <w:tr w:rsidR="00793761" w14:paraId="608AE38E" w14:textId="77777777" w:rsidTr="007C050A">
        <w:trPr>
          <w:trHeight w:val="230"/>
          <w:jc w:val="center"/>
        </w:trPr>
        <w:tc>
          <w:tcPr>
            <w:tcW w:w="1319" w:type="dxa"/>
          </w:tcPr>
          <w:p w14:paraId="0B18713E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520" w:type="dxa"/>
          </w:tcPr>
          <w:p w14:paraId="43BD19D6" w14:textId="77777777" w:rsidR="00793761" w:rsidRPr="003C541F" w:rsidRDefault="00757218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$4,</w:t>
            </w:r>
            <w:r w:rsidR="006849A0">
              <w:rPr>
                <w:rFonts w:ascii="Verdana" w:hAnsi="Verdana"/>
                <w:sz w:val="20"/>
              </w:rPr>
              <w:t>673</w:t>
            </w:r>
          </w:p>
        </w:tc>
        <w:tc>
          <w:tcPr>
            <w:tcW w:w="2520" w:type="dxa"/>
          </w:tcPr>
          <w:p w14:paraId="4894F711" w14:textId="41B72002" w:rsidR="00793761" w:rsidRPr="003C541F" w:rsidRDefault="00757218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6849A0">
              <w:rPr>
                <w:rFonts w:ascii="Verdana" w:hAnsi="Verdana"/>
                <w:sz w:val="20"/>
              </w:rPr>
              <w:t>673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6849A0">
              <w:rPr>
                <w:rFonts w:ascii="Verdana" w:hAnsi="Verdana"/>
                <w:sz w:val="20"/>
              </w:rPr>
              <w:t>6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21</w:t>
            </w:r>
            <w:r w:rsidR="002C25AD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20" w:type="dxa"/>
          </w:tcPr>
          <w:p w14:paraId="15D7163A" w14:textId="0B325A2A" w:rsidR="00793761" w:rsidRPr="003C541F" w:rsidRDefault="00757218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6849A0">
              <w:rPr>
                <w:rFonts w:ascii="Verdana" w:hAnsi="Verdana"/>
                <w:sz w:val="20"/>
              </w:rPr>
              <w:t>6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21</w:t>
            </w:r>
            <w:r w:rsidR="002C25AD">
              <w:rPr>
                <w:rFonts w:ascii="Verdana" w:hAnsi="Verdana"/>
                <w:sz w:val="20"/>
              </w:rPr>
              <w:t>5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6849A0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009</w:t>
            </w:r>
          </w:p>
        </w:tc>
        <w:tc>
          <w:tcPr>
            <w:tcW w:w="2520" w:type="dxa"/>
          </w:tcPr>
          <w:p w14:paraId="777C7ABF" w14:textId="1B38FA2D" w:rsidR="00793761" w:rsidRPr="003C541F" w:rsidRDefault="00757218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6849A0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009</w:t>
            </w:r>
            <w:r w:rsidRPr="003C541F">
              <w:rPr>
                <w:rFonts w:ascii="Verdana" w:hAnsi="Verdana"/>
                <w:sz w:val="20"/>
              </w:rPr>
              <w:t>.01 to $8,</w:t>
            </w:r>
            <w:r w:rsidR="006849A0">
              <w:rPr>
                <w:rFonts w:ascii="Verdana" w:hAnsi="Verdana"/>
                <w:sz w:val="20"/>
              </w:rPr>
              <w:t>64</w:t>
            </w:r>
            <w:r w:rsidR="002C25AD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20" w:type="dxa"/>
          </w:tcPr>
          <w:p w14:paraId="7D7DDCC1" w14:textId="4CE029D6" w:rsidR="00793761" w:rsidRPr="003C541F" w:rsidRDefault="00757218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$8,</w:t>
            </w:r>
            <w:r w:rsidR="006849A0">
              <w:rPr>
                <w:rFonts w:ascii="Verdana" w:hAnsi="Verdana"/>
                <w:sz w:val="20"/>
              </w:rPr>
              <w:t>64</w:t>
            </w:r>
            <w:r w:rsidR="002C25AD">
              <w:rPr>
                <w:rFonts w:ascii="Verdana" w:hAnsi="Verdana"/>
                <w:sz w:val="20"/>
              </w:rPr>
              <w:t>5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6849A0">
              <w:rPr>
                <w:rFonts w:ascii="Verdana" w:hAnsi="Verdana"/>
                <w:sz w:val="20"/>
              </w:rPr>
              <w:t>9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345</w:t>
            </w:r>
          </w:p>
        </w:tc>
      </w:tr>
      <w:tr w:rsidR="003C541F" w14:paraId="3B401CF1" w14:textId="77777777" w:rsidTr="007C050A">
        <w:trPr>
          <w:trHeight w:val="230"/>
          <w:jc w:val="center"/>
        </w:trPr>
        <w:tc>
          <w:tcPr>
            <w:tcW w:w="13919" w:type="dxa"/>
            <w:gridSpan w:val="6"/>
            <w:vAlign w:val="center"/>
          </w:tcPr>
          <w:p w14:paraId="4B4899C6" w14:textId="77777777" w:rsidR="003C541F" w:rsidRPr="003C541F" w:rsidRDefault="003C541F" w:rsidP="003C541F">
            <w:pPr>
              <w:pStyle w:val="BodyText"/>
              <w:spacing w:before="40" w:after="40"/>
              <w:ind w:left="11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b/>
              </w:rPr>
              <w:t xml:space="preserve">Note: </w:t>
            </w:r>
            <w:r w:rsidRPr="003C541F">
              <w:rPr>
                <w:rFonts w:ascii="Verdana" w:hAnsi="Verdana"/>
              </w:rPr>
              <w:t>No co-pay can be charged for a household below 100% FPL.</w:t>
            </w:r>
          </w:p>
        </w:tc>
      </w:tr>
      <w:tr w:rsidR="003C541F" w14:paraId="3F5BBF54" w14:textId="77777777" w:rsidTr="007C050A">
        <w:trPr>
          <w:trHeight w:val="230"/>
          <w:jc w:val="center"/>
        </w:trPr>
        <w:tc>
          <w:tcPr>
            <w:tcW w:w="13919" w:type="dxa"/>
            <w:gridSpan w:val="6"/>
            <w:vAlign w:val="center"/>
          </w:tcPr>
          <w:p w14:paraId="25A3257D" w14:textId="77777777" w:rsidR="003C541F" w:rsidRPr="003C541F" w:rsidRDefault="003C541F" w:rsidP="003C541F">
            <w:pPr>
              <w:pStyle w:val="BodyText"/>
              <w:spacing w:before="40" w:after="40"/>
              <w:ind w:left="116" w:right="761"/>
              <w:rPr>
                <w:rFonts w:ascii="Verdana" w:hAnsi="Verdana"/>
              </w:rPr>
            </w:pPr>
            <w:r w:rsidRPr="003C541F">
              <w:rPr>
                <w:rFonts w:ascii="Verdana" w:hAnsi="Verdana"/>
              </w:rPr>
              <w:t xml:space="preserve">The contractor must waive the fee if a client self-declares an inability to pay. No client shall be denied services based on an inability to pay. If a co-pay is charged, it may not exceed $30 or the cost of the visit/encounter, whichever is less. The FPL is calculated and published annually each calendar year at </w:t>
            </w:r>
            <w:hyperlink r:id="rId9">
              <w:r w:rsidRPr="003C541F">
                <w:rPr>
                  <w:rFonts w:ascii="Verdana" w:hAnsi="Verdana"/>
                  <w:color w:val="0000FF"/>
                  <w:u w:val="single" w:color="0000FF"/>
                </w:rPr>
                <w:t>https://aspe.hhs.gov/poverty-guidelines</w:t>
              </w:r>
              <w:r w:rsidRPr="003C541F">
                <w:rPr>
                  <w:rFonts w:ascii="Verdana" w:hAnsi="Verdana"/>
                </w:rPr>
                <w:t>.</w:t>
              </w:r>
            </w:hyperlink>
          </w:p>
          <w:p w14:paraId="7EE20160" w14:textId="77777777" w:rsidR="003C541F" w:rsidRPr="003C541F" w:rsidRDefault="003C541F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</w:p>
        </w:tc>
      </w:tr>
    </w:tbl>
    <w:p w14:paraId="3DC7D24E" w14:textId="77777777" w:rsidR="00793761" w:rsidRDefault="00793761">
      <w:pPr>
        <w:pStyle w:val="BodyText"/>
        <w:rPr>
          <w:b/>
        </w:rPr>
      </w:pPr>
    </w:p>
    <w:p w14:paraId="35DBDD8B" w14:textId="77777777" w:rsidR="00793761" w:rsidRDefault="00793761">
      <w:pPr>
        <w:pStyle w:val="BodyText"/>
        <w:spacing w:before="9"/>
        <w:rPr>
          <w:sz w:val="21"/>
        </w:rPr>
      </w:pPr>
    </w:p>
    <w:p w14:paraId="4ECEE3DA" w14:textId="77777777" w:rsidR="003C541F" w:rsidRDefault="003C541F">
      <w:pPr>
        <w:pStyle w:val="BodyText"/>
        <w:ind w:left="116" w:right="761"/>
      </w:pPr>
    </w:p>
    <w:sectPr w:rsidR="003C541F" w:rsidSect="007C050A">
      <w:type w:val="continuous"/>
      <w:pgSz w:w="15840" w:h="12240" w:orient="landscape"/>
      <w:pgMar w:top="1180" w:right="630" w:bottom="11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D3A9" w14:textId="77777777" w:rsidR="00711FC9" w:rsidRDefault="00711FC9" w:rsidP="00932086">
      <w:r>
        <w:separator/>
      </w:r>
    </w:p>
  </w:endnote>
  <w:endnote w:type="continuationSeparator" w:id="0">
    <w:p w14:paraId="775E5928" w14:textId="77777777" w:rsidR="00711FC9" w:rsidRDefault="00711FC9" w:rsidP="0093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AFA1" w14:textId="77777777" w:rsidR="00711FC9" w:rsidRDefault="00711FC9" w:rsidP="00932086">
      <w:r>
        <w:separator/>
      </w:r>
    </w:p>
  </w:footnote>
  <w:footnote w:type="continuationSeparator" w:id="0">
    <w:p w14:paraId="4269FC59" w14:textId="77777777" w:rsidR="00711FC9" w:rsidRDefault="00711FC9" w:rsidP="0093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61"/>
    <w:rsid w:val="00172B66"/>
    <w:rsid w:val="00174FFB"/>
    <w:rsid w:val="00280104"/>
    <w:rsid w:val="002A11CC"/>
    <w:rsid w:val="002B4BD2"/>
    <w:rsid w:val="002C25AD"/>
    <w:rsid w:val="002E5CEC"/>
    <w:rsid w:val="0038714F"/>
    <w:rsid w:val="00394D7C"/>
    <w:rsid w:val="003C3C83"/>
    <w:rsid w:val="003C541F"/>
    <w:rsid w:val="004761D1"/>
    <w:rsid w:val="004A588B"/>
    <w:rsid w:val="00524A35"/>
    <w:rsid w:val="00574766"/>
    <w:rsid w:val="00576583"/>
    <w:rsid w:val="0057702E"/>
    <w:rsid w:val="005C4ABB"/>
    <w:rsid w:val="00617415"/>
    <w:rsid w:val="006849A0"/>
    <w:rsid w:val="006C64AE"/>
    <w:rsid w:val="00711FC9"/>
    <w:rsid w:val="00757218"/>
    <w:rsid w:val="00793761"/>
    <w:rsid w:val="007C050A"/>
    <w:rsid w:val="0083152E"/>
    <w:rsid w:val="008475F5"/>
    <w:rsid w:val="008A16ED"/>
    <w:rsid w:val="008D3CD1"/>
    <w:rsid w:val="009265D2"/>
    <w:rsid w:val="00932086"/>
    <w:rsid w:val="009F2821"/>
    <w:rsid w:val="00A24C73"/>
    <w:rsid w:val="00A25F29"/>
    <w:rsid w:val="00A511BD"/>
    <w:rsid w:val="00AB45D9"/>
    <w:rsid w:val="00AD6354"/>
    <w:rsid w:val="00B1252D"/>
    <w:rsid w:val="00B716C6"/>
    <w:rsid w:val="00B77FED"/>
    <w:rsid w:val="00BE2928"/>
    <w:rsid w:val="00CC0EA4"/>
    <w:rsid w:val="00CE5845"/>
    <w:rsid w:val="00E376F9"/>
    <w:rsid w:val="00E51DF1"/>
    <w:rsid w:val="00E71B04"/>
    <w:rsid w:val="00F44B26"/>
    <w:rsid w:val="00F744FB"/>
    <w:rsid w:val="00F91C0D"/>
    <w:rsid w:val="00F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BE416"/>
  <w15:docId w15:val="{6126A6D3-34DE-42CD-B0DD-EB82236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594" w:right="159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3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0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0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spe.hhs.gov/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D2C7B0A457B4C8A8EDA7CD9F14EDC" ma:contentTypeVersion="6" ma:contentTypeDescription="Create a new document." ma:contentTypeScope="" ma:versionID="1ef01bec5c91c413e1c07022e5c80789">
  <xsd:schema xmlns:xsd="http://www.w3.org/2001/XMLSchema" xmlns:xs="http://www.w3.org/2001/XMLSchema" xmlns:p="http://schemas.microsoft.com/office/2006/metadata/properties" xmlns:ns2="358fb872-8412-46af-a397-27fd207d819b" xmlns:ns3="176e34c4-b485-4a84-be38-49c7e7842e08" targetNamespace="http://schemas.microsoft.com/office/2006/metadata/properties" ma:root="true" ma:fieldsID="6a04b1d3f74cbf7f206876698cf7cdbc" ns2:_="" ns3:_="">
    <xsd:import namespace="358fb872-8412-46af-a397-27fd207d819b"/>
    <xsd:import namespace="176e34c4-b485-4a84-be38-49c7e7842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fb872-8412-46af-a397-27fd207d8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34c4-b485-4a84-be38-49c7e7842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61A2E-A69C-4859-A6E1-4949C5C19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D18C4-72DD-43DB-B4CF-F5F3E677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fb872-8412-46af-a397-27fd207d819b"/>
    <ds:schemaRef ds:uri="176e34c4-b485-4a84-be38-49c7e7842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41A5E-3754-4019-A9DB-A871228BD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Co-Pay Table Based on Monthly Federal Poverty Level Fiscal Year 2020 Worksheet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Co-Pay Table Based on Monthly Federal Poverty Level Fiscal Year 2020 Worksheet</dc:title>
  <dc:creator>Lee,Jacqueline (HHSC)</dc:creator>
  <cp:lastModifiedBy>Stivers,Alexander (HHSC)</cp:lastModifiedBy>
  <cp:revision>2</cp:revision>
  <cp:lastPrinted>2022-02-08T19:25:00Z</cp:lastPrinted>
  <dcterms:created xsi:type="dcterms:W3CDTF">2022-04-12T15:49:00Z</dcterms:created>
  <dcterms:modified xsi:type="dcterms:W3CDTF">2022-04-12T15:49:00Z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0x0101003AAD2C7B0A457B4C8A8EDA7CD9F14EDC</vt:lpwstr>
  </property>
</Properties>
</file>